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65" w:rsidRDefault="00ED6F88" w:rsidP="00313365">
      <w:pPr>
        <w:jc w:val="center"/>
        <w:rPr>
          <w:rFonts w:ascii="Arial" w:hAnsi="Arial" w:cs="Arial"/>
          <w:b/>
          <w:bCs/>
        </w:rPr>
      </w:pPr>
      <w:r>
        <w:rPr>
          <w:rFonts w:ascii="Arial" w:hAnsi="Arial" w:cs="Arial"/>
          <w:noProof/>
          <w:sz w:val="22"/>
          <w:szCs w:val="28"/>
        </w:rPr>
        <w:drawing>
          <wp:inline distT="0" distB="0" distL="0" distR="0" wp14:anchorId="723E4609" wp14:editId="6F440A98">
            <wp:extent cx="2204114" cy="318006"/>
            <wp:effectExtent l="0" t="0" r="5715" b="6350"/>
            <wp:docPr id="1"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9161" cy="324505"/>
                    </a:xfrm>
                    <a:prstGeom prst="rect">
                      <a:avLst/>
                    </a:prstGeom>
                    <a:noFill/>
                    <a:ln>
                      <a:noFill/>
                    </a:ln>
                  </pic:spPr>
                </pic:pic>
              </a:graphicData>
            </a:graphic>
          </wp:inline>
        </w:drawing>
      </w:r>
    </w:p>
    <w:p w:rsidR="0008090B" w:rsidRPr="0008090B" w:rsidRDefault="0008090B" w:rsidP="00313365">
      <w:pPr>
        <w:jc w:val="center"/>
        <w:rPr>
          <w:rFonts w:ascii="Arial" w:hAnsi="Arial" w:cs="Arial"/>
          <w:b/>
          <w:bCs/>
          <w:sz w:val="10"/>
          <w:szCs w:val="10"/>
        </w:rPr>
      </w:pPr>
    </w:p>
    <w:p w:rsidR="00313365" w:rsidRPr="0076740D" w:rsidRDefault="0008090B" w:rsidP="009D5D2B">
      <w:pPr>
        <w:jc w:val="center"/>
        <w:rPr>
          <w:rFonts w:ascii="Arial" w:hAnsi="Arial" w:cs="Arial"/>
          <w:b/>
          <w:bCs/>
        </w:rPr>
      </w:pPr>
      <w:r>
        <w:rPr>
          <w:rFonts w:ascii="Arial" w:hAnsi="Arial" w:cs="Arial"/>
          <w:b/>
          <w:bCs/>
          <w:noProof/>
        </w:rPr>
        <w:drawing>
          <wp:inline distT="0" distB="0" distL="0" distR="0" wp14:anchorId="6A7D22BE" wp14:editId="2053857A">
            <wp:extent cx="1003300" cy="686435"/>
            <wp:effectExtent l="0" t="0" r="6350" b="0"/>
            <wp:docPr id="3" name="Picture 3" descr="S:\Home Ent. Marketing\TITLES\QUARRY, THE\PUBLICITY\SXSW\SXSW20_WorldPremi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me Ent. Marketing\TITLES\QUARRY, THE\PUBLICITY\SXSW\SXSW20_WorldPremie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686435"/>
                    </a:xfrm>
                    <a:prstGeom prst="rect">
                      <a:avLst/>
                    </a:prstGeom>
                    <a:noFill/>
                    <a:ln>
                      <a:noFill/>
                    </a:ln>
                  </pic:spPr>
                </pic:pic>
              </a:graphicData>
            </a:graphic>
          </wp:inline>
        </w:drawing>
      </w:r>
      <w:r w:rsidR="009D5D2B">
        <w:rPr>
          <w:rFonts w:ascii="Arial" w:hAnsi="Arial" w:cs="Arial"/>
          <w:b/>
          <w:bCs/>
          <w:noProof/>
        </w:rPr>
        <w:drawing>
          <wp:inline distT="0" distB="0" distL="0" distR="0" wp14:anchorId="7CE94975" wp14:editId="0E52C5D9">
            <wp:extent cx="1030406" cy="70262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XSW20_OfficialSelec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3821" cy="718594"/>
                    </a:xfrm>
                    <a:prstGeom prst="rect">
                      <a:avLst/>
                    </a:prstGeom>
                  </pic:spPr>
                </pic:pic>
              </a:graphicData>
            </a:graphic>
          </wp:inline>
        </w:drawing>
      </w:r>
    </w:p>
    <w:p w:rsidR="00313365" w:rsidRPr="008610CF" w:rsidRDefault="00581836" w:rsidP="00313365">
      <w:pPr>
        <w:rPr>
          <w:rFonts w:ascii="Arial" w:hAnsi="Arial" w:cs="Arial"/>
          <w:b/>
          <w:bCs/>
          <w:sz w:val="22"/>
          <w:szCs w:val="22"/>
        </w:rPr>
      </w:pPr>
      <w:r>
        <w:rPr>
          <w:rFonts w:ascii="Arial" w:hAnsi="Arial" w:cs="Arial"/>
          <w:b/>
          <w:bCs/>
          <w:sz w:val="32"/>
        </w:rPr>
        <w:t xml:space="preserve">ARKANSAS </w:t>
      </w:r>
    </w:p>
    <w:p w:rsidR="00DA0E42" w:rsidRDefault="00DA0E42" w:rsidP="00313365">
      <w:pPr>
        <w:rPr>
          <w:rFonts w:ascii="Arial" w:hAnsi="Arial" w:cs="Arial"/>
          <w:sz w:val="21"/>
          <w:szCs w:val="21"/>
        </w:rPr>
      </w:pPr>
    </w:p>
    <w:p w:rsidR="005744D7" w:rsidRDefault="005744D7" w:rsidP="00313365">
      <w:pPr>
        <w:rPr>
          <w:rFonts w:ascii="Arial" w:hAnsi="Arial" w:cs="Arial"/>
          <w:sz w:val="21"/>
          <w:szCs w:val="21"/>
        </w:rPr>
      </w:pPr>
      <w:r>
        <w:rPr>
          <w:rFonts w:ascii="Arial" w:hAnsi="Arial" w:cs="Arial"/>
          <w:sz w:val="21"/>
          <w:szCs w:val="21"/>
        </w:rPr>
        <w:t xml:space="preserve">Official Website: </w:t>
      </w:r>
      <w:r>
        <w:rPr>
          <w:rFonts w:ascii="Arial" w:hAnsi="Arial" w:cs="Arial"/>
          <w:sz w:val="21"/>
          <w:szCs w:val="21"/>
        </w:rPr>
        <w:tab/>
      </w:r>
      <w:r>
        <w:rPr>
          <w:rFonts w:ascii="Arial" w:hAnsi="Arial" w:cs="Arial"/>
          <w:sz w:val="21"/>
          <w:szCs w:val="21"/>
        </w:rPr>
        <w:tab/>
      </w:r>
      <w:hyperlink r:id="rId9" w:history="1">
        <w:r w:rsidR="00AD3E3D" w:rsidRPr="00AB7992">
          <w:rPr>
            <w:rStyle w:val="Hyperlink"/>
            <w:rFonts w:ascii="Arial" w:hAnsi="Arial" w:cs="Arial"/>
            <w:sz w:val="21"/>
            <w:szCs w:val="21"/>
          </w:rPr>
          <w:t>www.lionsgate.com/movies/Arkansas</w:t>
        </w:r>
      </w:hyperlink>
      <w:r w:rsidR="00AD3E3D">
        <w:rPr>
          <w:rFonts w:ascii="Arial" w:hAnsi="Arial" w:cs="Arial"/>
          <w:sz w:val="21"/>
          <w:szCs w:val="21"/>
        </w:rPr>
        <w:t xml:space="preserve"> </w:t>
      </w:r>
    </w:p>
    <w:p w:rsidR="00DA0E42" w:rsidRPr="005744D7" w:rsidRDefault="00DA0E42" w:rsidP="00313365">
      <w:pPr>
        <w:rPr>
          <w:rFonts w:ascii="Arial" w:hAnsi="Arial" w:cs="Arial"/>
          <w:color w:val="0000FF" w:themeColor="hyperlink"/>
          <w:sz w:val="21"/>
          <w:szCs w:val="21"/>
          <w:u w:val="single"/>
        </w:rPr>
      </w:pPr>
      <w:r>
        <w:rPr>
          <w:rFonts w:ascii="Arial" w:hAnsi="Arial" w:cs="Arial"/>
          <w:sz w:val="21"/>
          <w:szCs w:val="21"/>
        </w:rPr>
        <w:t xml:space="preserve">SXSW: </w:t>
      </w:r>
      <w:r>
        <w:rPr>
          <w:rFonts w:ascii="Arial" w:hAnsi="Arial" w:cs="Arial"/>
          <w:sz w:val="21"/>
          <w:szCs w:val="21"/>
        </w:rPr>
        <w:tab/>
      </w:r>
      <w:r>
        <w:rPr>
          <w:rFonts w:ascii="Arial" w:hAnsi="Arial" w:cs="Arial"/>
          <w:sz w:val="21"/>
          <w:szCs w:val="21"/>
        </w:rPr>
        <w:tab/>
      </w:r>
      <w:r>
        <w:rPr>
          <w:rFonts w:ascii="Arial" w:hAnsi="Arial" w:cs="Arial"/>
          <w:sz w:val="21"/>
          <w:szCs w:val="21"/>
        </w:rPr>
        <w:tab/>
      </w:r>
      <w:hyperlink r:id="rId10" w:history="1">
        <w:r w:rsidRPr="00DA0E42">
          <w:rPr>
            <w:rStyle w:val="Hyperlink"/>
            <w:rFonts w:ascii="Arial" w:hAnsi="Arial" w:cs="Arial"/>
            <w:sz w:val="21"/>
            <w:szCs w:val="21"/>
          </w:rPr>
          <w:t>https://schedule.sxsw.com/2020/films/2029573</w:t>
        </w:r>
      </w:hyperlink>
      <w:r>
        <w:rPr>
          <w:rFonts w:ascii="Arial" w:hAnsi="Arial" w:cs="Arial"/>
          <w:sz w:val="21"/>
          <w:szCs w:val="21"/>
        </w:rPr>
        <w:tab/>
      </w:r>
    </w:p>
    <w:p w:rsidR="00DA0E42" w:rsidRDefault="005C38F6" w:rsidP="00313365">
      <w:pPr>
        <w:rPr>
          <w:rStyle w:val="Hyperlink"/>
          <w:rFonts w:ascii="Arial" w:hAnsi="Arial" w:cs="Arial"/>
          <w:sz w:val="21"/>
          <w:szCs w:val="21"/>
        </w:rPr>
      </w:pPr>
      <w:r>
        <w:rPr>
          <w:rFonts w:ascii="Arial" w:hAnsi="Arial" w:cs="Arial"/>
          <w:sz w:val="21"/>
          <w:szCs w:val="21"/>
        </w:rPr>
        <w:t>Publicity Materials:</w:t>
      </w:r>
      <w:r>
        <w:rPr>
          <w:rFonts w:ascii="Arial" w:hAnsi="Arial" w:cs="Arial"/>
          <w:sz w:val="21"/>
          <w:szCs w:val="21"/>
        </w:rPr>
        <w:tab/>
      </w:r>
      <w:r>
        <w:rPr>
          <w:rFonts w:ascii="Arial" w:hAnsi="Arial" w:cs="Arial"/>
          <w:sz w:val="21"/>
          <w:szCs w:val="21"/>
        </w:rPr>
        <w:tab/>
      </w:r>
      <w:hyperlink r:id="rId11" w:history="1">
        <w:r w:rsidR="00581836" w:rsidRPr="00D76688">
          <w:rPr>
            <w:rStyle w:val="Hyperlink"/>
            <w:rFonts w:ascii="Arial" w:hAnsi="Arial" w:cs="Arial"/>
            <w:sz w:val="21"/>
            <w:szCs w:val="21"/>
          </w:rPr>
          <w:t>www.lionsgatepublicity.com/theatrical/arkansas</w:t>
        </w:r>
      </w:hyperlink>
      <w:r w:rsidR="00581836">
        <w:rPr>
          <w:rStyle w:val="Hyperlink"/>
          <w:rFonts w:ascii="Arial" w:hAnsi="Arial" w:cs="Arial"/>
          <w:sz w:val="21"/>
          <w:szCs w:val="21"/>
        </w:rPr>
        <w:t xml:space="preserve"> </w:t>
      </w:r>
    </w:p>
    <w:p w:rsidR="005B0F39" w:rsidRDefault="005B0F39" w:rsidP="00313365">
      <w:pPr>
        <w:rPr>
          <w:rStyle w:val="Hyperlink"/>
          <w:rFonts w:ascii="Arial" w:hAnsi="Arial" w:cs="Arial"/>
          <w:color w:val="auto"/>
          <w:sz w:val="21"/>
          <w:szCs w:val="21"/>
          <w:u w:val="none"/>
        </w:rPr>
      </w:pPr>
      <w:r>
        <w:rPr>
          <w:rStyle w:val="Hyperlink"/>
          <w:rFonts w:ascii="Arial" w:hAnsi="Arial" w:cs="Arial"/>
          <w:color w:val="auto"/>
          <w:sz w:val="21"/>
          <w:szCs w:val="21"/>
          <w:u w:val="none"/>
        </w:rPr>
        <w:t>Trailer</w:t>
      </w:r>
      <w:r>
        <w:rPr>
          <w:rStyle w:val="Hyperlink"/>
          <w:rFonts w:ascii="Arial" w:hAnsi="Arial" w:cs="Arial"/>
          <w:color w:val="auto"/>
          <w:sz w:val="21"/>
          <w:szCs w:val="21"/>
          <w:u w:val="none"/>
        </w:rPr>
        <w:t>:</w:t>
      </w:r>
      <w:r>
        <w:rPr>
          <w:rStyle w:val="Hyperlink"/>
          <w:rFonts w:ascii="Arial" w:hAnsi="Arial" w:cs="Arial"/>
          <w:color w:val="auto"/>
          <w:sz w:val="21"/>
          <w:szCs w:val="21"/>
          <w:u w:val="none"/>
        </w:rPr>
        <w:tab/>
      </w:r>
      <w:r>
        <w:rPr>
          <w:rStyle w:val="Hyperlink"/>
          <w:rFonts w:ascii="Arial" w:hAnsi="Arial" w:cs="Arial"/>
          <w:color w:val="auto"/>
          <w:sz w:val="21"/>
          <w:szCs w:val="21"/>
          <w:u w:val="none"/>
        </w:rPr>
        <w:tab/>
      </w:r>
      <w:r>
        <w:rPr>
          <w:rStyle w:val="Hyperlink"/>
          <w:rFonts w:ascii="Arial" w:hAnsi="Arial" w:cs="Arial"/>
          <w:color w:val="auto"/>
          <w:sz w:val="21"/>
          <w:szCs w:val="21"/>
          <w:u w:val="none"/>
        </w:rPr>
        <w:tab/>
      </w:r>
      <w:r>
        <w:rPr>
          <w:rStyle w:val="Hyperlink"/>
          <w:rFonts w:ascii="Arial" w:hAnsi="Arial" w:cs="Arial"/>
          <w:color w:val="auto"/>
          <w:sz w:val="21"/>
          <w:szCs w:val="21"/>
          <w:u w:val="none"/>
        </w:rPr>
        <w:tab/>
      </w:r>
      <w:hyperlink r:id="rId12" w:history="1">
        <w:r w:rsidRPr="003854EA">
          <w:rPr>
            <w:rStyle w:val="Hyperlink"/>
            <w:rFonts w:ascii="Arial" w:hAnsi="Arial" w:cs="Arial"/>
            <w:sz w:val="21"/>
            <w:szCs w:val="21"/>
          </w:rPr>
          <w:t>https://www.youtube.com/watch?v=SHfSIednvF8</w:t>
        </w:r>
      </w:hyperlink>
      <w:r>
        <w:rPr>
          <w:rStyle w:val="Hyperlink"/>
          <w:rFonts w:ascii="Arial" w:hAnsi="Arial" w:cs="Arial"/>
          <w:color w:val="auto"/>
          <w:sz w:val="21"/>
          <w:szCs w:val="21"/>
          <w:u w:val="none"/>
        </w:rPr>
        <w:t xml:space="preserve"> </w:t>
      </w:r>
    </w:p>
    <w:p w:rsidR="00DA0E42" w:rsidRPr="00AD1F23" w:rsidRDefault="00AD1F23" w:rsidP="00313365">
      <w:pPr>
        <w:rPr>
          <w:rStyle w:val="Hyperlink"/>
          <w:rFonts w:ascii="Arial" w:hAnsi="Arial" w:cs="Arial"/>
          <w:color w:val="auto"/>
          <w:sz w:val="21"/>
          <w:szCs w:val="21"/>
          <w:u w:val="none"/>
        </w:rPr>
      </w:pPr>
      <w:r>
        <w:rPr>
          <w:rStyle w:val="Hyperlink"/>
          <w:rFonts w:ascii="Arial" w:hAnsi="Arial" w:cs="Arial"/>
          <w:color w:val="auto"/>
          <w:sz w:val="21"/>
          <w:szCs w:val="21"/>
          <w:u w:val="none"/>
        </w:rPr>
        <w:t xml:space="preserve">Hashtag: </w:t>
      </w:r>
      <w:r>
        <w:rPr>
          <w:rStyle w:val="Hyperlink"/>
          <w:rFonts w:ascii="Arial" w:hAnsi="Arial" w:cs="Arial"/>
          <w:color w:val="auto"/>
          <w:sz w:val="21"/>
          <w:szCs w:val="21"/>
          <w:u w:val="none"/>
        </w:rPr>
        <w:tab/>
      </w:r>
      <w:r>
        <w:rPr>
          <w:rStyle w:val="Hyperlink"/>
          <w:rFonts w:ascii="Arial" w:hAnsi="Arial" w:cs="Arial"/>
          <w:color w:val="auto"/>
          <w:sz w:val="21"/>
          <w:szCs w:val="21"/>
          <w:u w:val="none"/>
        </w:rPr>
        <w:tab/>
      </w:r>
      <w:r>
        <w:rPr>
          <w:rStyle w:val="Hyperlink"/>
          <w:rFonts w:ascii="Arial" w:hAnsi="Arial" w:cs="Arial"/>
          <w:color w:val="auto"/>
          <w:sz w:val="21"/>
          <w:szCs w:val="21"/>
          <w:u w:val="none"/>
        </w:rPr>
        <w:tab/>
      </w:r>
      <w:r w:rsidR="00132CA8">
        <w:rPr>
          <w:rStyle w:val="Hyperlink"/>
          <w:rFonts w:ascii="Arial" w:hAnsi="Arial" w:cs="Arial"/>
          <w:color w:val="auto"/>
          <w:sz w:val="21"/>
          <w:szCs w:val="21"/>
          <w:u w:val="none"/>
        </w:rPr>
        <w:t>#</w:t>
      </w:r>
      <w:proofErr w:type="spellStart"/>
      <w:r w:rsidR="00132CA8">
        <w:rPr>
          <w:rStyle w:val="Hyperlink"/>
          <w:rFonts w:ascii="Arial" w:hAnsi="Arial" w:cs="Arial"/>
          <w:color w:val="auto"/>
          <w:sz w:val="21"/>
          <w:szCs w:val="21"/>
          <w:u w:val="none"/>
        </w:rPr>
        <w:t>ArkansasMovie</w:t>
      </w:r>
      <w:proofErr w:type="spellEnd"/>
      <w:r>
        <w:rPr>
          <w:rStyle w:val="Hyperlink"/>
          <w:rFonts w:ascii="Arial" w:hAnsi="Arial" w:cs="Arial"/>
          <w:color w:val="auto"/>
          <w:sz w:val="21"/>
          <w:szCs w:val="21"/>
          <w:u w:val="none"/>
        </w:rPr>
        <w:t xml:space="preserve"> </w:t>
      </w:r>
    </w:p>
    <w:p w:rsidR="00DA0E42" w:rsidRDefault="00DA0E42" w:rsidP="00313365">
      <w:pPr>
        <w:rPr>
          <w:rStyle w:val="Hyperlink"/>
          <w:rFonts w:ascii="Arial" w:hAnsi="Arial" w:cs="Arial"/>
          <w:sz w:val="21"/>
          <w:szCs w:val="21"/>
        </w:rPr>
      </w:pPr>
    </w:p>
    <w:p w:rsidR="00313365" w:rsidRPr="00DA0E42" w:rsidRDefault="00313365" w:rsidP="00313365">
      <w:pPr>
        <w:rPr>
          <w:rFonts w:ascii="Arial" w:hAnsi="Arial" w:cs="Arial"/>
          <w:color w:val="0000FF" w:themeColor="hyperlink"/>
          <w:sz w:val="21"/>
          <w:szCs w:val="21"/>
          <w:u w:val="single"/>
        </w:rPr>
      </w:pPr>
      <w:r w:rsidRPr="00776F23">
        <w:rPr>
          <w:rFonts w:ascii="Arial" w:hAnsi="Arial" w:cs="Arial"/>
          <w:sz w:val="21"/>
          <w:szCs w:val="21"/>
        </w:rPr>
        <w:t xml:space="preserve">Genre: </w:t>
      </w:r>
      <w:r w:rsidRPr="00776F23">
        <w:rPr>
          <w:rFonts w:ascii="Arial" w:hAnsi="Arial" w:cs="Arial"/>
          <w:sz w:val="21"/>
          <w:szCs w:val="21"/>
        </w:rPr>
        <w:tab/>
      </w:r>
      <w:r w:rsidRPr="00776F23">
        <w:rPr>
          <w:rFonts w:ascii="Arial" w:hAnsi="Arial" w:cs="Arial"/>
          <w:sz w:val="21"/>
          <w:szCs w:val="21"/>
        </w:rPr>
        <w:tab/>
      </w:r>
      <w:r w:rsidRPr="00776F23">
        <w:rPr>
          <w:rFonts w:ascii="Arial" w:hAnsi="Arial" w:cs="Arial"/>
          <w:sz w:val="21"/>
          <w:szCs w:val="21"/>
        </w:rPr>
        <w:tab/>
      </w:r>
      <w:r w:rsidR="00F340D8" w:rsidRPr="00776F23">
        <w:rPr>
          <w:rFonts w:ascii="Arial" w:hAnsi="Arial" w:cs="Arial"/>
          <w:sz w:val="21"/>
          <w:szCs w:val="21"/>
        </w:rPr>
        <w:tab/>
      </w:r>
      <w:r w:rsidR="006E228A">
        <w:rPr>
          <w:rFonts w:ascii="Arial" w:hAnsi="Arial" w:cs="Arial"/>
          <w:sz w:val="21"/>
          <w:szCs w:val="21"/>
        </w:rPr>
        <w:t>Thriller</w:t>
      </w:r>
      <w:r w:rsidR="00581836">
        <w:rPr>
          <w:rFonts w:ascii="Arial" w:hAnsi="Arial" w:cs="Arial"/>
          <w:sz w:val="21"/>
          <w:szCs w:val="21"/>
        </w:rPr>
        <w:t xml:space="preserve">, </w:t>
      </w:r>
      <w:r w:rsidR="00D60D55">
        <w:rPr>
          <w:rFonts w:ascii="Arial" w:hAnsi="Arial" w:cs="Arial"/>
          <w:sz w:val="21"/>
          <w:szCs w:val="21"/>
        </w:rPr>
        <w:t xml:space="preserve">Dark </w:t>
      </w:r>
      <w:r w:rsidR="00581836">
        <w:rPr>
          <w:rFonts w:ascii="Arial" w:hAnsi="Arial" w:cs="Arial"/>
          <w:sz w:val="21"/>
          <w:szCs w:val="21"/>
        </w:rPr>
        <w:t xml:space="preserve">Comedy </w:t>
      </w:r>
      <w:r w:rsidRPr="00776F23">
        <w:rPr>
          <w:rFonts w:ascii="Arial" w:hAnsi="Arial" w:cs="Arial"/>
          <w:sz w:val="21"/>
          <w:szCs w:val="21"/>
        </w:rPr>
        <w:tab/>
      </w:r>
    </w:p>
    <w:p w:rsidR="00E04240" w:rsidRPr="00776F23" w:rsidRDefault="00313365" w:rsidP="00054A46">
      <w:pPr>
        <w:ind w:left="2880" w:hanging="2880"/>
        <w:rPr>
          <w:rFonts w:ascii="Arial" w:hAnsi="Arial" w:cs="Arial"/>
          <w:sz w:val="21"/>
          <w:szCs w:val="21"/>
          <w:lang w:val="en"/>
        </w:rPr>
      </w:pPr>
      <w:r w:rsidRPr="00776F23">
        <w:rPr>
          <w:rFonts w:ascii="Arial" w:hAnsi="Arial" w:cs="Arial"/>
          <w:sz w:val="21"/>
          <w:szCs w:val="21"/>
        </w:rPr>
        <w:t>Rating:</w:t>
      </w:r>
      <w:r w:rsidRPr="00776F23">
        <w:rPr>
          <w:rFonts w:ascii="Arial" w:hAnsi="Arial" w:cs="Arial"/>
          <w:sz w:val="21"/>
          <w:szCs w:val="21"/>
        </w:rPr>
        <w:tab/>
      </w:r>
      <w:r w:rsidR="00304473">
        <w:rPr>
          <w:rFonts w:ascii="Arial" w:hAnsi="Arial" w:cs="Arial"/>
          <w:sz w:val="21"/>
          <w:szCs w:val="21"/>
        </w:rPr>
        <w:t>R for violence, language throughout, drug material and brief nudity</w:t>
      </w:r>
      <w:r w:rsidR="00EB1674">
        <w:rPr>
          <w:rFonts w:ascii="Arial" w:hAnsi="Arial" w:cs="Arial"/>
          <w:sz w:val="21"/>
          <w:szCs w:val="21"/>
        </w:rPr>
        <w:t xml:space="preserve"> </w:t>
      </w:r>
      <w:r w:rsidR="007B3D17">
        <w:rPr>
          <w:rFonts w:ascii="Arial" w:hAnsi="Arial" w:cs="Arial"/>
          <w:sz w:val="21"/>
          <w:szCs w:val="21"/>
        </w:rPr>
        <w:t xml:space="preserve"> </w:t>
      </w:r>
    </w:p>
    <w:p w:rsidR="00313365" w:rsidRDefault="00E5316E" w:rsidP="00313365">
      <w:pPr>
        <w:ind w:left="2880" w:hanging="2880"/>
        <w:rPr>
          <w:rFonts w:ascii="Arial" w:hAnsi="Arial" w:cs="Arial"/>
          <w:sz w:val="21"/>
          <w:szCs w:val="21"/>
        </w:rPr>
      </w:pPr>
      <w:r w:rsidRPr="00E61F4D">
        <w:rPr>
          <w:rFonts w:ascii="Arial" w:hAnsi="Arial" w:cs="Arial"/>
          <w:sz w:val="21"/>
          <w:szCs w:val="21"/>
        </w:rPr>
        <w:t xml:space="preserve">U.S. Release Date: </w:t>
      </w:r>
      <w:r w:rsidRPr="00E61F4D">
        <w:rPr>
          <w:rFonts w:ascii="Arial" w:hAnsi="Arial" w:cs="Arial"/>
          <w:sz w:val="21"/>
          <w:szCs w:val="21"/>
        </w:rPr>
        <w:tab/>
      </w:r>
      <w:r w:rsidR="007D4EBD">
        <w:rPr>
          <w:rFonts w:ascii="Arial" w:hAnsi="Arial" w:cs="Arial"/>
          <w:sz w:val="21"/>
          <w:szCs w:val="21"/>
        </w:rPr>
        <w:t>May 1, 2020</w:t>
      </w:r>
      <w:r w:rsidRPr="00E61F4D">
        <w:rPr>
          <w:rFonts w:ascii="Arial" w:hAnsi="Arial" w:cs="Arial"/>
          <w:sz w:val="21"/>
          <w:szCs w:val="21"/>
        </w:rPr>
        <w:t xml:space="preserve"> (</w:t>
      </w:r>
      <w:r w:rsidR="00DA0E42">
        <w:rPr>
          <w:rFonts w:ascii="Arial" w:hAnsi="Arial" w:cs="Arial"/>
          <w:sz w:val="21"/>
          <w:szCs w:val="21"/>
        </w:rPr>
        <w:t xml:space="preserve">In Select Theaters, on Apple, Amazon, and On Demand platforms) </w:t>
      </w:r>
    </w:p>
    <w:p w:rsidR="007D4EBD" w:rsidRPr="00E61F4D" w:rsidRDefault="007D4EBD" w:rsidP="00313365">
      <w:pPr>
        <w:ind w:left="2880" w:hanging="2880"/>
        <w:rPr>
          <w:rFonts w:ascii="Arial" w:hAnsi="Arial" w:cs="Arial"/>
          <w:sz w:val="21"/>
          <w:szCs w:val="21"/>
        </w:rPr>
      </w:pPr>
      <w:r>
        <w:rPr>
          <w:rFonts w:ascii="Arial" w:hAnsi="Arial" w:cs="Arial"/>
          <w:sz w:val="21"/>
          <w:szCs w:val="21"/>
        </w:rPr>
        <w:tab/>
        <w:t xml:space="preserve">May 5, 2020 </w:t>
      </w:r>
      <w:r w:rsidRPr="00890EAC">
        <w:rPr>
          <w:rFonts w:ascii="Arial" w:hAnsi="Arial" w:cs="Arial"/>
          <w:sz w:val="21"/>
          <w:szCs w:val="21"/>
        </w:rPr>
        <w:t>(Blu-ray™ and DVD)</w:t>
      </w:r>
      <w:r>
        <w:rPr>
          <w:rFonts w:ascii="Arial" w:hAnsi="Arial" w:cs="Arial"/>
          <w:sz w:val="21"/>
          <w:szCs w:val="21"/>
        </w:rPr>
        <w:t xml:space="preserve"> </w:t>
      </w:r>
    </w:p>
    <w:p w:rsidR="00313365" w:rsidRPr="00E61F4D" w:rsidRDefault="00313365" w:rsidP="00313365">
      <w:pPr>
        <w:rPr>
          <w:rFonts w:ascii="Arial" w:hAnsi="Arial" w:cs="Arial"/>
          <w:sz w:val="21"/>
          <w:szCs w:val="21"/>
        </w:rPr>
      </w:pPr>
      <w:r w:rsidRPr="00E61F4D">
        <w:rPr>
          <w:rFonts w:ascii="Arial" w:hAnsi="Arial" w:cs="Arial"/>
          <w:sz w:val="21"/>
          <w:szCs w:val="21"/>
        </w:rPr>
        <w:t>Run Time:</w:t>
      </w:r>
      <w:r w:rsidRPr="00E61F4D">
        <w:rPr>
          <w:rFonts w:ascii="Arial" w:hAnsi="Arial" w:cs="Arial"/>
          <w:sz w:val="21"/>
          <w:szCs w:val="21"/>
        </w:rPr>
        <w:tab/>
      </w:r>
      <w:r w:rsidRPr="00E61F4D">
        <w:rPr>
          <w:rFonts w:ascii="Arial" w:hAnsi="Arial" w:cs="Arial"/>
          <w:sz w:val="21"/>
          <w:szCs w:val="21"/>
        </w:rPr>
        <w:tab/>
      </w:r>
      <w:r w:rsidRPr="00E61F4D">
        <w:rPr>
          <w:rFonts w:ascii="Arial" w:hAnsi="Arial" w:cs="Arial"/>
          <w:sz w:val="21"/>
          <w:szCs w:val="21"/>
        </w:rPr>
        <w:tab/>
      </w:r>
      <w:r w:rsidR="00AD3E3D">
        <w:rPr>
          <w:rFonts w:ascii="Arial" w:hAnsi="Arial" w:cs="Arial"/>
          <w:sz w:val="21"/>
          <w:szCs w:val="21"/>
        </w:rPr>
        <w:t>115</w:t>
      </w:r>
      <w:r w:rsidR="00EB1674">
        <w:rPr>
          <w:rFonts w:ascii="Arial" w:hAnsi="Arial" w:cs="Arial"/>
          <w:sz w:val="21"/>
          <w:szCs w:val="21"/>
        </w:rPr>
        <w:t xml:space="preserve"> Minutes </w:t>
      </w:r>
    </w:p>
    <w:p w:rsidR="00313365" w:rsidRPr="00E61F4D" w:rsidRDefault="00313365" w:rsidP="00313365">
      <w:pPr>
        <w:rPr>
          <w:rFonts w:ascii="Arial" w:hAnsi="Arial" w:cs="Arial"/>
          <w:sz w:val="21"/>
          <w:szCs w:val="21"/>
        </w:rPr>
      </w:pPr>
    </w:p>
    <w:p w:rsidR="00052D41" w:rsidRPr="00E61F4D" w:rsidRDefault="00313365" w:rsidP="00313365">
      <w:pPr>
        <w:ind w:left="2880" w:hanging="2880"/>
        <w:rPr>
          <w:rFonts w:ascii="Arial" w:hAnsi="Arial" w:cs="Arial"/>
          <w:sz w:val="21"/>
          <w:szCs w:val="21"/>
        </w:rPr>
      </w:pPr>
      <w:r w:rsidRPr="00E61F4D">
        <w:rPr>
          <w:rFonts w:ascii="Arial" w:hAnsi="Arial" w:cs="Arial"/>
          <w:sz w:val="21"/>
          <w:szCs w:val="21"/>
        </w:rPr>
        <w:t>Cast:</w:t>
      </w:r>
      <w:r w:rsidRPr="00E61F4D">
        <w:rPr>
          <w:rFonts w:ascii="Arial" w:hAnsi="Arial" w:cs="Arial"/>
          <w:sz w:val="21"/>
          <w:szCs w:val="21"/>
        </w:rPr>
        <w:tab/>
      </w:r>
      <w:r w:rsidR="007D4EBD">
        <w:rPr>
          <w:rFonts w:ascii="Arial" w:hAnsi="Arial" w:cs="Arial"/>
          <w:sz w:val="21"/>
          <w:szCs w:val="21"/>
        </w:rPr>
        <w:t xml:space="preserve">Liam </w:t>
      </w:r>
      <w:proofErr w:type="spellStart"/>
      <w:r w:rsidR="007D4EBD">
        <w:rPr>
          <w:rFonts w:ascii="Arial" w:hAnsi="Arial" w:cs="Arial"/>
          <w:sz w:val="21"/>
          <w:szCs w:val="21"/>
        </w:rPr>
        <w:t>Hemsworth</w:t>
      </w:r>
      <w:proofErr w:type="spellEnd"/>
      <w:r w:rsidR="007D4EBD">
        <w:rPr>
          <w:rFonts w:ascii="Arial" w:hAnsi="Arial" w:cs="Arial"/>
          <w:sz w:val="21"/>
          <w:szCs w:val="21"/>
        </w:rPr>
        <w:t xml:space="preserve"> (Kyle), Clark Duke (</w:t>
      </w:r>
      <w:proofErr w:type="spellStart"/>
      <w:r w:rsidR="007D4EBD">
        <w:rPr>
          <w:rFonts w:ascii="Arial" w:hAnsi="Arial" w:cs="Arial"/>
          <w:sz w:val="21"/>
          <w:szCs w:val="21"/>
        </w:rPr>
        <w:t>Swin</w:t>
      </w:r>
      <w:proofErr w:type="spellEnd"/>
      <w:r w:rsidR="007D4EBD">
        <w:rPr>
          <w:rFonts w:ascii="Arial" w:hAnsi="Arial" w:cs="Arial"/>
          <w:sz w:val="21"/>
          <w:szCs w:val="21"/>
        </w:rPr>
        <w:t xml:space="preserve">), Michael Kenneth Williams (Almond), </w:t>
      </w:r>
      <w:proofErr w:type="spellStart"/>
      <w:r w:rsidR="007D4EBD">
        <w:rPr>
          <w:rFonts w:ascii="Arial" w:hAnsi="Arial" w:cs="Arial"/>
          <w:sz w:val="21"/>
          <w:szCs w:val="21"/>
        </w:rPr>
        <w:t>Vivica</w:t>
      </w:r>
      <w:proofErr w:type="spellEnd"/>
      <w:r w:rsidR="007D4EBD">
        <w:rPr>
          <w:rFonts w:ascii="Arial" w:hAnsi="Arial" w:cs="Arial"/>
          <w:sz w:val="21"/>
          <w:szCs w:val="21"/>
        </w:rPr>
        <w:t xml:space="preserve"> A. Fox (Her), Eden Brolin (</w:t>
      </w:r>
      <w:r w:rsidR="0057405B">
        <w:rPr>
          <w:rFonts w:ascii="Arial" w:hAnsi="Arial" w:cs="Arial"/>
          <w:sz w:val="21"/>
          <w:szCs w:val="21"/>
        </w:rPr>
        <w:t>Johnna</w:t>
      </w:r>
      <w:r w:rsidR="007D4EBD">
        <w:rPr>
          <w:rFonts w:ascii="Arial" w:hAnsi="Arial" w:cs="Arial"/>
          <w:sz w:val="21"/>
          <w:szCs w:val="21"/>
        </w:rPr>
        <w:t xml:space="preserve">), Chandler Duke (Nick), with John Malkovich (Bright), and Vince Vaughn (Frog) </w:t>
      </w:r>
    </w:p>
    <w:p w:rsidR="00FB7386" w:rsidRDefault="00FB7386" w:rsidP="00052D41">
      <w:pPr>
        <w:rPr>
          <w:rFonts w:ascii="Arial" w:hAnsi="Arial" w:cs="Arial"/>
          <w:sz w:val="21"/>
          <w:szCs w:val="21"/>
        </w:rPr>
      </w:pPr>
    </w:p>
    <w:p w:rsidR="009B08B5" w:rsidRDefault="009B08B5" w:rsidP="007D4EBD">
      <w:pPr>
        <w:rPr>
          <w:rFonts w:ascii="Arial" w:hAnsi="Arial" w:cs="Arial"/>
          <w:sz w:val="21"/>
          <w:szCs w:val="21"/>
        </w:rPr>
      </w:pPr>
      <w:r>
        <w:rPr>
          <w:rFonts w:ascii="Arial" w:hAnsi="Arial" w:cs="Arial"/>
          <w:sz w:val="21"/>
          <w:szCs w:val="21"/>
        </w:rPr>
        <w:t xml:space="preserve">Directed by: </w:t>
      </w:r>
      <w:r>
        <w:rPr>
          <w:rFonts w:ascii="Arial" w:hAnsi="Arial" w:cs="Arial"/>
          <w:sz w:val="21"/>
          <w:szCs w:val="21"/>
        </w:rPr>
        <w:tab/>
      </w:r>
      <w:r>
        <w:rPr>
          <w:rFonts w:ascii="Arial" w:hAnsi="Arial" w:cs="Arial"/>
          <w:sz w:val="21"/>
          <w:szCs w:val="21"/>
        </w:rPr>
        <w:tab/>
      </w:r>
      <w:r>
        <w:rPr>
          <w:rFonts w:ascii="Arial" w:hAnsi="Arial" w:cs="Arial"/>
          <w:sz w:val="21"/>
          <w:szCs w:val="21"/>
        </w:rPr>
        <w:tab/>
      </w:r>
      <w:r w:rsidR="007D4EBD">
        <w:rPr>
          <w:rFonts w:ascii="Arial" w:hAnsi="Arial" w:cs="Arial"/>
          <w:sz w:val="21"/>
          <w:szCs w:val="21"/>
        </w:rPr>
        <w:t>Clark Duke</w:t>
      </w:r>
    </w:p>
    <w:p w:rsidR="007D4EBD" w:rsidRDefault="007D4EBD" w:rsidP="007D4EBD">
      <w:pPr>
        <w:rPr>
          <w:rFonts w:ascii="Arial" w:hAnsi="Arial" w:cs="Arial"/>
          <w:sz w:val="21"/>
          <w:szCs w:val="21"/>
        </w:rPr>
      </w:pPr>
      <w:r>
        <w:rPr>
          <w:rFonts w:ascii="Arial" w:hAnsi="Arial" w:cs="Arial"/>
          <w:sz w:val="21"/>
          <w:szCs w:val="21"/>
        </w:rPr>
        <w:t xml:space="preserve">Screenplay by: </w:t>
      </w:r>
      <w:r>
        <w:rPr>
          <w:rFonts w:ascii="Arial" w:hAnsi="Arial" w:cs="Arial"/>
          <w:sz w:val="21"/>
          <w:szCs w:val="21"/>
        </w:rPr>
        <w:tab/>
      </w:r>
      <w:r>
        <w:rPr>
          <w:rFonts w:ascii="Arial" w:hAnsi="Arial" w:cs="Arial"/>
          <w:sz w:val="21"/>
          <w:szCs w:val="21"/>
        </w:rPr>
        <w:tab/>
        <w:t>Clark Duke</w:t>
      </w:r>
      <w:r w:rsidR="003827EC">
        <w:rPr>
          <w:rFonts w:ascii="Arial" w:hAnsi="Arial" w:cs="Arial"/>
          <w:sz w:val="21"/>
          <w:szCs w:val="21"/>
        </w:rPr>
        <w:t xml:space="preserve"> and</w:t>
      </w:r>
    </w:p>
    <w:p w:rsidR="007D4EBD" w:rsidRDefault="007D4EBD" w:rsidP="003827EC">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Andrew </w:t>
      </w:r>
      <w:proofErr w:type="spellStart"/>
      <w:r>
        <w:rPr>
          <w:rFonts w:ascii="Arial" w:hAnsi="Arial" w:cs="Arial"/>
          <w:sz w:val="21"/>
          <w:szCs w:val="21"/>
        </w:rPr>
        <w:t>Boonkrong</w:t>
      </w:r>
      <w:proofErr w:type="spellEnd"/>
      <w:r>
        <w:rPr>
          <w:rFonts w:ascii="Arial" w:hAnsi="Arial" w:cs="Arial"/>
          <w:sz w:val="21"/>
          <w:szCs w:val="21"/>
        </w:rPr>
        <w:t xml:space="preserve"> </w:t>
      </w:r>
    </w:p>
    <w:p w:rsidR="007D4EBD" w:rsidRDefault="007D4EBD" w:rsidP="007D4EBD">
      <w:pPr>
        <w:rPr>
          <w:rFonts w:ascii="Arial" w:hAnsi="Arial" w:cs="Arial"/>
          <w:sz w:val="21"/>
          <w:szCs w:val="21"/>
        </w:rPr>
      </w:pPr>
      <w:r>
        <w:rPr>
          <w:rFonts w:ascii="Arial" w:hAnsi="Arial" w:cs="Arial"/>
          <w:sz w:val="21"/>
          <w:szCs w:val="21"/>
        </w:rPr>
        <w:t xml:space="preserve">Based on the </w:t>
      </w:r>
      <w:r w:rsidR="00EF1924">
        <w:rPr>
          <w:rFonts w:ascii="Arial" w:hAnsi="Arial" w:cs="Arial"/>
          <w:sz w:val="21"/>
          <w:szCs w:val="21"/>
        </w:rPr>
        <w:t>N</w:t>
      </w:r>
      <w:r>
        <w:rPr>
          <w:rFonts w:ascii="Arial" w:hAnsi="Arial" w:cs="Arial"/>
          <w:sz w:val="21"/>
          <w:szCs w:val="21"/>
        </w:rPr>
        <w:t xml:space="preserve">ovel by: </w:t>
      </w:r>
      <w:r>
        <w:rPr>
          <w:rFonts w:ascii="Arial" w:hAnsi="Arial" w:cs="Arial"/>
          <w:sz w:val="21"/>
          <w:szCs w:val="21"/>
        </w:rPr>
        <w:tab/>
        <w:t xml:space="preserve">John Brandon </w:t>
      </w:r>
    </w:p>
    <w:p w:rsidR="007D4EBD" w:rsidRDefault="007D4EBD" w:rsidP="007D4EBD">
      <w:pPr>
        <w:rPr>
          <w:rFonts w:ascii="Arial" w:hAnsi="Arial" w:cs="Arial"/>
          <w:sz w:val="21"/>
          <w:szCs w:val="21"/>
        </w:rPr>
      </w:pPr>
      <w:r>
        <w:rPr>
          <w:rFonts w:ascii="Arial" w:hAnsi="Arial" w:cs="Arial"/>
          <w:sz w:val="21"/>
          <w:szCs w:val="21"/>
        </w:rPr>
        <w:t xml:space="preserve">Produced by: </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Patrick Hibler, Jeff Rice, Clark Duke, Martin </w:t>
      </w:r>
      <w:proofErr w:type="spellStart"/>
      <w:r>
        <w:rPr>
          <w:rFonts w:ascii="Arial" w:hAnsi="Arial" w:cs="Arial"/>
          <w:sz w:val="21"/>
          <w:szCs w:val="21"/>
        </w:rPr>
        <w:t>Sprock</w:t>
      </w:r>
      <w:proofErr w:type="spellEnd"/>
    </w:p>
    <w:p w:rsidR="007D4EBD" w:rsidRDefault="007D4EBD" w:rsidP="007D4EBD">
      <w:pPr>
        <w:rPr>
          <w:rFonts w:ascii="Arial" w:hAnsi="Arial" w:cs="Arial"/>
          <w:sz w:val="21"/>
          <w:szCs w:val="21"/>
        </w:rPr>
      </w:pPr>
      <w:r>
        <w:rPr>
          <w:rFonts w:ascii="Arial" w:hAnsi="Arial" w:cs="Arial"/>
          <w:sz w:val="21"/>
          <w:szCs w:val="21"/>
        </w:rPr>
        <w:t xml:space="preserve">Executive Producers: </w:t>
      </w:r>
      <w:r>
        <w:rPr>
          <w:rFonts w:ascii="Arial" w:hAnsi="Arial" w:cs="Arial"/>
          <w:sz w:val="21"/>
          <w:szCs w:val="21"/>
        </w:rPr>
        <w:tab/>
      </w:r>
      <w:r>
        <w:rPr>
          <w:rFonts w:ascii="Arial" w:hAnsi="Arial" w:cs="Arial"/>
          <w:sz w:val="21"/>
          <w:szCs w:val="21"/>
        </w:rPr>
        <w:tab/>
        <w:t xml:space="preserve">Philip Kim, Elisabeth Costa de Beauregard, Patrick Muldoon, Paris </w:t>
      </w:r>
    </w:p>
    <w:p w:rsidR="007D4EBD" w:rsidRDefault="007D4EBD" w:rsidP="007D4EBD">
      <w:pPr>
        <w:ind w:left="2160" w:firstLine="720"/>
        <w:rPr>
          <w:rFonts w:ascii="Arial" w:hAnsi="Arial" w:cs="Arial"/>
          <w:sz w:val="21"/>
          <w:szCs w:val="21"/>
        </w:rPr>
      </w:pPr>
      <w:proofErr w:type="spellStart"/>
      <w:r>
        <w:rPr>
          <w:rFonts w:ascii="Arial" w:hAnsi="Arial" w:cs="Arial"/>
          <w:sz w:val="21"/>
          <w:szCs w:val="21"/>
        </w:rPr>
        <w:t>Kassidokostas-Latsis</w:t>
      </w:r>
      <w:proofErr w:type="spellEnd"/>
      <w:r>
        <w:rPr>
          <w:rFonts w:ascii="Arial" w:hAnsi="Arial" w:cs="Arial"/>
          <w:sz w:val="21"/>
          <w:szCs w:val="21"/>
        </w:rPr>
        <w:t xml:space="preserve">, Terry Douglas, Jean-Luc De Fanti, Alexis </w:t>
      </w:r>
    </w:p>
    <w:p w:rsidR="007D4EBD" w:rsidRDefault="007D4EBD" w:rsidP="007D4EBD">
      <w:pPr>
        <w:ind w:left="2160" w:firstLine="720"/>
        <w:rPr>
          <w:rFonts w:ascii="Arial" w:hAnsi="Arial" w:cs="Arial"/>
          <w:sz w:val="21"/>
          <w:szCs w:val="21"/>
        </w:rPr>
      </w:pPr>
      <w:proofErr w:type="spellStart"/>
      <w:r>
        <w:rPr>
          <w:rFonts w:ascii="Arial" w:hAnsi="Arial" w:cs="Arial"/>
          <w:sz w:val="21"/>
          <w:szCs w:val="21"/>
        </w:rPr>
        <w:t>Varouxakis</w:t>
      </w:r>
      <w:proofErr w:type="spellEnd"/>
      <w:r>
        <w:rPr>
          <w:rFonts w:ascii="Arial" w:hAnsi="Arial" w:cs="Arial"/>
          <w:sz w:val="21"/>
          <w:szCs w:val="21"/>
        </w:rPr>
        <w:t xml:space="preserve">, Andre </w:t>
      </w:r>
      <w:proofErr w:type="spellStart"/>
      <w:r>
        <w:rPr>
          <w:rFonts w:ascii="Arial" w:hAnsi="Arial" w:cs="Arial"/>
          <w:sz w:val="21"/>
          <w:szCs w:val="21"/>
        </w:rPr>
        <w:t>Relis</w:t>
      </w:r>
      <w:proofErr w:type="spellEnd"/>
      <w:r>
        <w:rPr>
          <w:rFonts w:ascii="Arial" w:hAnsi="Arial" w:cs="Arial"/>
          <w:sz w:val="21"/>
          <w:szCs w:val="21"/>
        </w:rPr>
        <w:t xml:space="preserve">, Jason Allison, Michael S. Smith, </w:t>
      </w:r>
    </w:p>
    <w:p w:rsidR="007D4EBD" w:rsidRDefault="007D4EBD" w:rsidP="007D4EBD">
      <w:pPr>
        <w:ind w:left="2160" w:firstLine="720"/>
        <w:rPr>
          <w:rFonts w:ascii="Arial" w:hAnsi="Arial" w:cs="Arial"/>
          <w:sz w:val="21"/>
          <w:szCs w:val="21"/>
        </w:rPr>
      </w:pPr>
      <w:proofErr w:type="spellStart"/>
      <w:r>
        <w:rPr>
          <w:rFonts w:ascii="Arial" w:hAnsi="Arial" w:cs="Arial"/>
          <w:sz w:val="21"/>
          <w:szCs w:val="21"/>
        </w:rPr>
        <w:t>Franchesca</w:t>
      </w:r>
      <w:proofErr w:type="spellEnd"/>
      <w:r>
        <w:rPr>
          <w:rFonts w:ascii="Arial" w:hAnsi="Arial" w:cs="Arial"/>
          <w:sz w:val="21"/>
          <w:szCs w:val="21"/>
        </w:rPr>
        <w:t xml:space="preserve"> Lantz, David </w:t>
      </w:r>
      <w:proofErr w:type="spellStart"/>
      <w:r>
        <w:rPr>
          <w:rFonts w:ascii="Arial" w:hAnsi="Arial" w:cs="Arial"/>
          <w:sz w:val="21"/>
          <w:szCs w:val="21"/>
        </w:rPr>
        <w:t>Gilbery</w:t>
      </w:r>
      <w:proofErr w:type="spellEnd"/>
      <w:r>
        <w:rPr>
          <w:rFonts w:ascii="Arial" w:hAnsi="Arial" w:cs="Arial"/>
          <w:sz w:val="21"/>
          <w:szCs w:val="21"/>
        </w:rPr>
        <w:t xml:space="preserve">, Charlie </w:t>
      </w:r>
      <w:proofErr w:type="spellStart"/>
      <w:r>
        <w:rPr>
          <w:rFonts w:ascii="Arial" w:hAnsi="Arial" w:cs="Arial"/>
          <w:sz w:val="21"/>
          <w:szCs w:val="21"/>
        </w:rPr>
        <w:t>Dorfman</w:t>
      </w:r>
      <w:proofErr w:type="spellEnd"/>
      <w:r>
        <w:rPr>
          <w:rFonts w:ascii="Arial" w:hAnsi="Arial" w:cs="Arial"/>
          <w:sz w:val="21"/>
          <w:szCs w:val="21"/>
        </w:rPr>
        <w:t xml:space="preserve">, Kyle Tomlin, Tim </w:t>
      </w:r>
    </w:p>
    <w:p w:rsidR="007D4EBD" w:rsidRDefault="007D4EBD" w:rsidP="007D4EBD">
      <w:pPr>
        <w:ind w:left="2160" w:firstLine="720"/>
        <w:rPr>
          <w:rFonts w:ascii="Arial" w:hAnsi="Arial" w:cs="Arial"/>
          <w:sz w:val="21"/>
          <w:szCs w:val="21"/>
        </w:rPr>
      </w:pPr>
      <w:proofErr w:type="spellStart"/>
      <w:r>
        <w:rPr>
          <w:rFonts w:ascii="Arial" w:hAnsi="Arial" w:cs="Arial"/>
          <w:sz w:val="21"/>
          <w:szCs w:val="21"/>
        </w:rPr>
        <w:t>Osby</w:t>
      </w:r>
      <w:proofErr w:type="spellEnd"/>
      <w:r>
        <w:rPr>
          <w:rFonts w:ascii="Arial" w:hAnsi="Arial" w:cs="Arial"/>
          <w:sz w:val="21"/>
          <w:szCs w:val="21"/>
        </w:rPr>
        <w:t>, Ryan R. Johnson, Rob Moran, Stephanie Caleb, Cindy Cowan</w:t>
      </w:r>
    </w:p>
    <w:p w:rsidR="007D4EBD" w:rsidRDefault="007D4EBD" w:rsidP="007D4EBD">
      <w:pPr>
        <w:rPr>
          <w:rFonts w:ascii="Arial" w:hAnsi="Arial" w:cs="Arial"/>
          <w:sz w:val="21"/>
          <w:szCs w:val="21"/>
        </w:rPr>
      </w:pPr>
      <w:r>
        <w:rPr>
          <w:rFonts w:ascii="Arial" w:hAnsi="Arial" w:cs="Arial"/>
          <w:sz w:val="21"/>
          <w:szCs w:val="21"/>
        </w:rPr>
        <w:t xml:space="preserve">Director of Photography: </w:t>
      </w:r>
      <w:r>
        <w:rPr>
          <w:rFonts w:ascii="Arial" w:hAnsi="Arial" w:cs="Arial"/>
          <w:sz w:val="21"/>
          <w:szCs w:val="21"/>
        </w:rPr>
        <w:tab/>
        <w:t xml:space="preserve">Steven </w:t>
      </w:r>
      <w:proofErr w:type="spellStart"/>
      <w:r>
        <w:rPr>
          <w:rFonts w:ascii="Arial" w:hAnsi="Arial" w:cs="Arial"/>
          <w:sz w:val="21"/>
          <w:szCs w:val="21"/>
        </w:rPr>
        <w:t>Meizler</w:t>
      </w:r>
      <w:proofErr w:type="spellEnd"/>
      <w:r>
        <w:rPr>
          <w:rFonts w:ascii="Arial" w:hAnsi="Arial" w:cs="Arial"/>
          <w:sz w:val="21"/>
          <w:szCs w:val="21"/>
        </w:rPr>
        <w:t xml:space="preserve"> </w:t>
      </w:r>
    </w:p>
    <w:p w:rsidR="007D4EBD" w:rsidRDefault="007D4EBD" w:rsidP="007D4EBD">
      <w:pPr>
        <w:rPr>
          <w:rFonts w:ascii="Arial" w:hAnsi="Arial" w:cs="Arial"/>
          <w:sz w:val="21"/>
          <w:szCs w:val="21"/>
        </w:rPr>
      </w:pPr>
      <w:r>
        <w:rPr>
          <w:rFonts w:ascii="Arial" w:hAnsi="Arial" w:cs="Arial"/>
          <w:sz w:val="21"/>
          <w:szCs w:val="21"/>
        </w:rPr>
        <w:t xml:space="preserve">Production Designer: </w:t>
      </w:r>
      <w:r>
        <w:rPr>
          <w:rFonts w:ascii="Arial" w:hAnsi="Arial" w:cs="Arial"/>
          <w:sz w:val="21"/>
          <w:szCs w:val="21"/>
        </w:rPr>
        <w:tab/>
      </w:r>
      <w:r>
        <w:rPr>
          <w:rFonts w:ascii="Arial" w:hAnsi="Arial" w:cs="Arial"/>
          <w:sz w:val="21"/>
          <w:szCs w:val="21"/>
        </w:rPr>
        <w:tab/>
        <w:t xml:space="preserve">Scott </w:t>
      </w:r>
      <w:proofErr w:type="spellStart"/>
      <w:r>
        <w:rPr>
          <w:rFonts w:ascii="Arial" w:hAnsi="Arial" w:cs="Arial"/>
          <w:sz w:val="21"/>
          <w:szCs w:val="21"/>
        </w:rPr>
        <w:t>Enge</w:t>
      </w:r>
      <w:proofErr w:type="spellEnd"/>
    </w:p>
    <w:p w:rsidR="007D4EBD" w:rsidRDefault="007D4EBD" w:rsidP="007D4EBD">
      <w:pPr>
        <w:rPr>
          <w:rFonts w:ascii="Arial" w:hAnsi="Arial" w:cs="Arial"/>
          <w:sz w:val="21"/>
          <w:szCs w:val="21"/>
        </w:rPr>
      </w:pPr>
      <w:r>
        <w:rPr>
          <w:rFonts w:ascii="Arial" w:hAnsi="Arial" w:cs="Arial"/>
          <w:sz w:val="21"/>
          <w:szCs w:val="21"/>
        </w:rPr>
        <w:t xml:space="preserve">Edited by: </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Patrick J. Don Vito, ACE </w:t>
      </w:r>
    </w:p>
    <w:p w:rsidR="007D4EBD" w:rsidRDefault="007D4EBD" w:rsidP="007D4EBD">
      <w:pPr>
        <w:rPr>
          <w:rFonts w:ascii="Arial" w:hAnsi="Arial" w:cs="Arial"/>
          <w:sz w:val="21"/>
          <w:szCs w:val="21"/>
        </w:rPr>
      </w:pPr>
      <w:r>
        <w:rPr>
          <w:rFonts w:ascii="Arial" w:hAnsi="Arial" w:cs="Arial"/>
          <w:sz w:val="21"/>
          <w:szCs w:val="21"/>
        </w:rPr>
        <w:t xml:space="preserve">Costume Designer: </w:t>
      </w:r>
      <w:r>
        <w:rPr>
          <w:rFonts w:ascii="Arial" w:hAnsi="Arial" w:cs="Arial"/>
          <w:sz w:val="21"/>
          <w:szCs w:val="21"/>
        </w:rPr>
        <w:tab/>
      </w:r>
      <w:r>
        <w:rPr>
          <w:rFonts w:ascii="Arial" w:hAnsi="Arial" w:cs="Arial"/>
          <w:sz w:val="21"/>
          <w:szCs w:val="21"/>
        </w:rPr>
        <w:tab/>
        <w:t xml:space="preserve">Ashley </w:t>
      </w:r>
      <w:proofErr w:type="spellStart"/>
      <w:r>
        <w:rPr>
          <w:rFonts w:ascii="Arial" w:hAnsi="Arial" w:cs="Arial"/>
          <w:sz w:val="21"/>
          <w:szCs w:val="21"/>
        </w:rPr>
        <w:t>Heathcock</w:t>
      </w:r>
      <w:proofErr w:type="spellEnd"/>
      <w:r>
        <w:rPr>
          <w:rFonts w:ascii="Arial" w:hAnsi="Arial" w:cs="Arial"/>
          <w:sz w:val="21"/>
          <w:szCs w:val="21"/>
        </w:rPr>
        <w:t xml:space="preserve"> </w:t>
      </w:r>
    </w:p>
    <w:p w:rsidR="007D4EBD" w:rsidRDefault="007D4EBD" w:rsidP="007D4EBD">
      <w:pPr>
        <w:rPr>
          <w:rFonts w:ascii="Arial" w:hAnsi="Arial" w:cs="Arial"/>
          <w:sz w:val="21"/>
          <w:szCs w:val="21"/>
        </w:rPr>
      </w:pPr>
      <w:r>
        <w:rPr>
          <w:rFonts w:ascii="Arial" w:hAnsi="Arial" w:cs="Arial"/>
          <w:sz w:val="21"/>
          <w:szCs w:val="21"/>
        </w:rPr>
        <w:t xml:space="preserve">Music by: </w:t>
      </w:r>
      <w:r>
        <w:rPr>
          <w:rFonts w:ascii="Arial" w:hAnsi="Arial" w:cs="Arial"/>
          <w:sz w:val="21"/>
          <w:szCs w:val="21"/>
        </w:rPr>
        <w:tab/>
      </w:r>
      <w:r>
        <w:rPr>
          <w:rFonts w:ascii="Arial" w:hAnsi="Arial" w:cs="Arial"/>
          <w:sz w:val="21"/>
          <w:szCs w:val="21"/>
        </w:rPr>
        <w:tab/>
      </w:r>
      <w:r>
        <w:rPr>
          <w:rFonts w:ascii="Arial" w:hAnsi="Arial" w:cs="Arial"/>
          <w:sz w:val="21"/>
          <w:szCs w:val="21"/>
        </w:rPr>
        <w:tab/>
      </w:r>
      <w:proofErr w:type="spellStart"/>
      <w:r>
        <w:rPr>
          <w:rFonts w:ascii="Arial" w:hAnsi="Arial" w:cs="Arial"/>
          <w:sz w:val="21"/>
          <w:szCs w:val="21"/>
        </w:rPr>
        <w:t>Devendra</w:t>
      </w:r>
      <w:proofErr w:type="spellEnd"/>
      <w:r>
        <w:rPr>
          <w:rFonts w:ascii="Arial" w:hAnsi="Arial" w:cs="Arial"/>
          <w:sz w:val="21"/>
          <w:szCs w:val="21"/>
        </w:rPr>
        <w:t xml:space="preserve"> </w:t>
      </w:r>
      <w:proofErr w:type="spellStart"/>
      <w:r>
        <w:rPr>
          <w:rFonts w:ascii="Arial" w:hAnsi="Arial" w:cs="Arial"/>
          <w:sz w:val="21"/>
          <w:szCs w:val="21"/>
        </w:rPr>
        <w:t>Banhart</w:t>
      </w:r>
      <w:proofErr w:type="spellEnd"/>
      <w:r>
        <w:rPr>
          <w:rFonts w:ascii="Arial" w:hAnsi="Arial" w:cs="Arial"/>
          <w:sz w:val="21"/>
          <w:szCs w:val="21"/>
        </w:rPr>
        <w:t xml:space="preserve"> </w:t>
      </w:r>
      <w:r w:rsidR="003827EC">
        <w:rPr>
          <w:rFonts w:ascii="Arial" w:hAnsi="Arial" w:cs="Arial"/>
          <w:sz w:val="21"/>
          <w:szCs w:val="21"/>
        </w:rPr>
        <w:t>and</w:t>
      </w:r>
    </w:p>
    <w:p w:rsidR="007D4EBD" w:rsidRDefault="007D4EBD" w:rsidP="007D4EBD">
      <w:pPr>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Noah </w:t>
      </w:r>
      <w:proofErr w:type="spellStart"/>
      <w:r>
        <w:rPr>
          <w:rFonts w:ascii="Arial" w:hAnsi="Arial" w:cs="Arial"/>
          <w:sz w:val="21"/>
          <w:szCs w:val="21"/>
        </w:rPr>
        <w:t>Georgeson</w:t>
      </w:r>
      <w:proofErr w:type="spellEnd"/>
      <w:r>
        <w:rPr>
          <w:rFonts w:ascii="Arial" w:hAnsi="Arial" w:cs="Arial"/>
          <w:sz w:val="21"/>
          <w:szCs w:val="21"/>
        </w:rPr>
        <w:t xml:space="preserve"> </w:t>
      </w:r>
    </w:p>
    <w:p w:rsidR="007D4EBD" w:rsidRDefault="007D4EBD" w:rsidP="007D4EBD">
      <w:pPr>
        <w:rPr>
          <w:rFonts w:ascii="Arial" w:hAnsi="Arial" w:cs="Arial"/>
          <w:sz w:val="21"/>
          <w:szCs w:val="21"/>
        </w:rPr>
      </w:pPr>
      <w:r>
        <w:rPr>
          <w:rFonts w:ascii="Arial" w:hAnsi="Arial" w:cs="Arial"/>
          <w:sz w:val="21"/>
          <w:szCs w:val="21"/>
        </w:rPr>
        <w:t xml:space="preserve">Music Supervisor: </w:t>
      </w:r>
      <w:r>
        <w:rPr>
          <w:rFonts w:ascii="Arial" w:hAnsi="Arial" w:cs="Arial"/>
          <w:sz w:val="21"/>
          <w:szCs w:val="21"/>
        </w:rPr>
        <w:tab/>
      </w:r>
      <w:r>
        <w:rPr>
          <w:rFonts w:ascii="Arial" w:hAnsi="Arial" w:cs="Arial"/>
          <w:sz w:val="21"/>
          <w:szCs w:val="21"/>
        </w:rPr>
        <w:tab/>
        <w:t>Ashely Waldron</w:t>
      </w:r>
    </w:p>
    <w:p w:rsidR="007D4EBD" w:rsidRDefault="007D4EBD" w:rsidP="007D4EBD">
      <w:pPr>
        <w:rPr>
          <w:rFonts w:ascii="Arial" w:hAnsi="Arial" w:cs="Arial"/>
          <w:sz w:val="21"/>
          <w:szCs w:val="21"/>
        </w:rPr>
      </w:pPr>
      <w:r>
        <w:rPr>
          <w:rFonts w:ascii="Arial" w:hAnsi="Arial" w:cs="Arial"/>
          <w:sz w:val="21"/>
          <w:szCs w:val="21"/>
        </w:rPr>
        <w:t xml:space="preserve">Songs </w:t>
      </w:r>
      <w:r w:rsidR="003827EC">
        <w:rPr>
          <w:rFonts w:ascii="Arial" w:hAnsi="Arial" w:cs="Arial"/>
          <w:sz w:val="21"/>
          <w:szCs w:val="21"/>
        </w:rPr>
        <w:t>P</w:t>
      </w:r>
      <w:r>
        <w:rPr>
          <w:rFonts w:ascii="Arial" w:hAnsi="Arial" w:cs="Arial"/>
          <w:sz w:val="21"/>
          <w:szCs w:val="21"/>
        </w:rPr>
        <w:t xml:space="preserve">erformed by: </w:t>
      </w:r>
      <w:r>
        <w:rPr>
          <w:rFonts w:ascii="Arial" w:hAnsi="Arial" w:cs="Arial"/>
          <w:sz w:val="21"/>
          <w:szCs w:val="21"/>
        </w:rPr>
        <w:tab/>
      </w:r>
      <w:r>
        <w:rPr>
          <w:rFonts w:ascii="Arial" w:hAnsi="Arial" w:cs="Arial"/>
          <w:sz w:val="21"/>
          <w:szCs w:val="21"/>
        </w:rPr>
        <w:tab/>
        <w:t xml:space="preserve">The Flaming Lips </w:t>
      </w:r>
    </w:p>
    <w:p w:rsidR="00CB035E" w:rsidRDefault="00CB035E" w:rsidP="00CB035E">
      <w:pPr>
        <w:ind w:left="2880" w:hanging="2880"/>
        <w:rPr>
          <w:rFonts w:ascii="Arial" w:hAnsi="Arial" w:cs="Arial"/>
          <w:sz w:val="21"/>
          <w:szCs w:val="21"/>
        </w:rPr>
      </w:pPr>
      <w:r>
        <w:rPr>
          <w:rFonts w:ascii="Arial" w:hAnsi="Arial" w:cs="Arial"/>
          <w:sz w:val="21"/>
          <w:szCs w:val="21"/>
        </w:rPr>
        <w:t xml:space="preserve">Co-Executive Producers: </w:t>
      </w:r>
      <w:r>
        <w:rPr>
          <w:rFonts w:ascii="Arial" w:hAnsi="Arial" w:cs="Arial"/>
          <w:sz w:val="21"/>
          <w:szCs w:val="21"/>
        </w:rPr>
        <w:tab/>
        <w:t xml:space="preserve">Elsa </w:t>
      </w:r>
      <w:proofErr w:type="spellStart"/>
      <w:r>
        <w:rPr>
          <w:rFonts w:ascii="Arial" w:hAnsi="Arial" w:cs="Arial"/>
          <w:sz w:val="21"/>
          <w:szCs w:val="21"/>
        </w:rPr>
        <w:t>Ramo</w:t>
      </w:r>
      <w:proofErr w:type="spellEnd"/>
      <w:r>
        <w:rPr>
          <w:rFonts w:ascii="Arial" w:hAnsi="Arial" w:cs="Arial"/>
          <w:sz w:val="21"/>
          <w:szCs w:val="21"/>
        </w:rPr>
        <w:t xml:space="preserve">, Tiffany Boyle, Luke Daniels, Alan </w:t>
      </w:r>
      <w:proofErr w:type="spellStart"/>
      <w:r>
        <w:rPr>
          <w:rFonts w:ascii="Arial" w:hAnsi="Arial" w:cs="Arial"/>
          <w:sz w:val="21"/>
          <w:szCs w:val="21"/>
        </w:rPr>
        <w:t>Pao</w:t>
      </w:r>
      <w:proofErr w:type="spellEnd"/>
      <w:r>
        <w:rPr>
          <w:rFonts w:ascii="Arial" w:hAnsi="Arial" w:cs="Arial"/>
          <w:sz w:val="21"/>
          <w:szCs w:val="21"/>
        </w:rPr>
        <w:t xml:space="preserve">, Taylor </w:t>
      </w:r>
      <w:proofErr w:type="spellStart"/>
      <w:r>
        <w:rPr>
          <w:rFonts w:ascii="Arial" w:hAnsi="Arial" w:cs="Arial"/>
          <w:sz w:val="21"/>
          <w:szCs w:val="21"/>
        </w:rPr>
        <w:t>Bergesch</w:t>
      </w:r>
      <w:proofErr w:type="spellEnd"/>
      <w:r>
        <w:rPr>
          <w:rFonts w:ascii="Arial" w:hAnsi="Arial" w:cs="Arial"/>
          <w:sz w:val="21"/>
          <w:szCs w:val="21"/>
        </w:rPr>
        <w:t xml:space="preserve">, </w:t>
      </w:r>
      <w:proofErr w:type="gramStart"/>
      <w:r>
        <w:rPr>
          <w:rFonts w:ascii="Arial" w:hAnsi="Arial" w:cs="Arial"/>
          <w:sz w:val="21"/>
          <w:szCs w:val="21"/>
        </w:rPr>
        <w:t>Fiona</w:t>
      </w:r>
      <w:proofErr w:type="gramEnd"/>
      <w:r>
        <w:rPr>
          <w:rFonts w:ascii="Arial" w:hAnsi="Arial" w:cs="Arial"/>
          <w:sz w:val="21"/>
          <w:szCs w:val="21"/>
        </w:rPr>
        <w:t xml:space="preserve"> Luong</w:t>
      </w:r>
    </w:p>
    <w:p w:rsidR="00CB035E" w:rsidRDefault="00CB035E" w:rsidP="00CB035E">
      <w:pPr>
        <w:ind w:left="2880" w:hanging="2880"/>
        <w:rPr>
          <w:rFonts w:ascii="Arial" w:hAnsi="Arial" w:cs="Arial"/>
          <w:sz w:val="21"/>
          <w:szCs w:val="21"/>
        </w:rPr>
      </w:pPr>
      <w:r>
        <w:rPr>
          <w:rFonts w:ascii="Arial" w:hAnsi="Arial" w:cs="Arial"/>
          <w:sz w:val="21"/>
          <w:szCs w:val="21"/>
        </w:rPr>
        <w:t xml:space="preserve">Associate Produced by: </w:t>
      </w:r>
      <w:r>
        <w:rPr>
          <w:rFonts w:ascii="Arial" w:hAnsi="Arial" w:cs="Arial"/>
          <w:sz w:val="21"/>
          <w:szCs w:val="21"/>
        </w:rPr>
        <w:tab/>
        <w:t>Jessica Bennett</w:t>
      </w:r>
      <w:r w:rsidR="00115889">
        <w:rPr>
          <w:rFonts w:ascii="Arial" w:hAnsi="Arial" w:cs="Arial"/>
          <w:sz w:val="21"/>
          <w:szCs w:val="21"/>
        </w:rPr>
        <w:t xml:space="preserve">, </w:t>
      </w:r>
      <w:r>
        <w:rPr>
          <w:rFonts w:ascii="Arial" w:hAnsi="Arial" w:cs="Arial"/>
          <w:sz w:val="21"/>
          <w:szCs w:val="21"/>
        </w:rPr>
        <w:t>Mickey Guerin</w:t>
      </w:r>
      <w:r w:rsidR="00115889">
        <w:rPr>
          <w:rFonts w:ascii="Arial" w:hAnsi="Arial" w:cs="Arial"/>
          <w:sz w:val="21"/>
          <w:szCs w:val="21"/>
        </w:rPr>
        <w:t xml:space="preserve">, </w:t>
      </w:r>
      <w:r>
        <w:rPr>
          <w:rFonts w:ascii="Arial" w:hAnsi="Arial" w:cs="Arial"/>
          <w:sz w:val="21"/>
          <w:szCs w:val="21"/>
        </w:rPr>
        <w:t xml:space="preserve">Kostas </w:t>
      </w:r>
      <w:proofErr w:type="spellStart"/>
      <w:r>
        <w:rPr>
          <w:rFonts w:ascii="Arial" w:hAnsi="Arial" w:cs="Arial"/>
          <w:sz w:val="21"/>
          <w:szCs w:val="21"/>
        </w:rPr>
        <w:t>Tsoukalas</w:t>
      </w:r>
      <w:proofErr w:type="spellEnd"/>
    </w:p>
    <w:p w:rsidR="003827EC" w:rsidRDefault="003827EC" w:rsidP="00CB035E">
      <w:pPr>
        <w:ind w:left="2880" w:hanging="2880"/>
        <w:rPr>
          <w:rFonts w:ascii="Arial" w:hAnsi="Arial" w:cs="Arial"/>
          <w:sz w:val="21"/>
          <w:szCs w:val="21"/>
        </w:rPr>
      </w:pPr>
      <w:r>
        <w:rPr>
          <w:rFonts w:ascii="Arial" w:hAnsi="Arial" w:cs="Arial"/>
          <w:sz w:val="21"/>
          <w:szCs w:val="21"/>
        </w:rPr>
        <w:t xml:space="preserve">Executive in Charge of </w:t>
      </w:r>
    </w:p>
    <w:p w:rsidR="003827EC" w:rsidRDefault="003827EC" w:rsidP="00CB035E">
      <w:pPr>
        <w:ind w:left="2880" w:hanging="2880"/>
        <w:rPr>
          <w:rFonts w:ascii="Arial" w:hAnsi="Arial" w:cs="Arial"/>
          <w:sz w:val="21"/>
          <w:szCs w:val="21"/>
        </w:rPr>
      </w:pPr>
      <w:r>
        <w:rPr>
          <w:rFonts w:ascii="Arial" w:hAnsi="Arial" w:cs="Arial"/>
          <w:sz w:val="21"/>
          <w:szCs w:val="21"/>
        </w:rPr>
        <w:t xml:space="preserve">Production: </w:t>
      </w:r>
      <w:r>
        <w:rPr>
          <w:rFonts w:ascii="Arial" w:hAnsi="Arial" w:cs="Arial"/>
          <w:sz w:val="21"/>
          <w:szCs w:val="21"/>
        </w:rPr>
        <w:tab/>
        <w:t>Richard Salvatore</w:t>
      </w:r>
    </w:p>
    <w:p w:rsidR="00CB035E" w:rsidRDefault="00CB035E" w:rsidP="00CB035E">
      <w:pPr>
        <w:ind w:left="2880" w:hanging="2880"/>
        <w:rPr>
          <w:rFonts w:ascii="Arial" w:hAnsi="Arial" w:cs="Arial"/>
          <w:sz w:val="21"/>
          <w:szCs w:val="21"/>
        </w:rPr>
      </w:pPr>
      <w:r>
        <w:rPr>
          <w:rFonts w:ascii="Arial" w:hAnsi="Arial" w:cs="Arial"/>
          <w:sz w:val="21"/>
          <w:szCs w:val="21"/>
        </w:rPr>
        <w:t xml:space="preserve">Casting by: </w:t>
      </w:r>
      <w:r>
        <w:rPr>
          <w:rFonts w:ascii="Arial" w:hAnsi="Arial" w:cs="Arial"/>
          <w:sz w:val="21"/>
          <w:szCs w:val="21"/>
        </w:rPr>
        <w:tab/>
        <w:t xml:space="preserve">Brandon Henry Rodriquez, CSA </w:t>
      </w:r>
    </w:p>
    <w:p w:rsidR="00764B64" w:rsidRDefault="00764B64" w:rsidP="00E5316E">
      <w:pPr>
        <w:jc w:val="both"/>
        <w:rPr>
          <w:rFonts w:ascii="Arial" w:hAnsi="Arial" w:cs="Arial"/>
          <w:sz w:val="21"/>
          <w:szCs w:val="21"/>
        </w:rPr>
      </w:pPr>
    </w:p>
    <w:p w:rsidR="00770B95" w:rsidRPr="008A426E" w:rsidRDefault="00770B95" w:rsidP="00E5316E">
      <w:pPr>
        <w:jc w:val="both"/>
        <w:rPr>
          <w:rFonts w:ascii="Arial" w:hAnsi="Arial" w:cs="Arial"/>
          <w:sz w:val="21"/>
          <w:szCs w:val="21"/>
        </w:rPr>
      </w:pPr>
    </w:p>
    <w:p w:rsidR="009C7F01" w:rsidRPr="008A426E" w:rsidRDefault="009C7F01" w:rsidP="00E5316E">
      <w:pPr>
        <w:jc w:val="both"/>
        <w:rPr>
          <w:rFonts w:ascii="Arial" w:hAnsi="Arial" w:cs="Arial"/>
          <w:b/>
          <w:sz w:val="21"/>
          <w:szCs w:val="21"/>
        </w:rPr>
      </w:pPr>
      <w:r w:rsidRPr="008A426E">
        <w:rPr>
          <w:rFonts w:ascii="Arial" w:hAnsi="Arial" w:cs="Arial"/>
          <w:b/>
          <w:sz w:val="21"/>
          <w:szCs w:val="21"/>
        </w:rPr>
        <w:t>SYNOPSIS</w:t>
      </w:r>
    </w:p>
    <w:p w:rsidR="00D652E7" w:rsidRDefault="00235CC1" w:rsidP="006261F6">
      <w:pPr>
        <w:jc w:val="both"/>
        <w:rPr>
          <w:rFonts w:ascii="Arial" w:hAnsi="Arial" w:cs="Arial"/>
          <w:sz w:val="21"/>
          <w:szCs w:val="21"/>
        </w:rPr>
      </w:pPr>
      <w:r w:rsidRPr="00235CC1">
        <w:rPr>
          <w:rFonts w:ascii="Arial" w:hAnsi="Arial" w:cs="Arial"/>
          <w:sz w:val="21"/>
          <w:szCs w:val="21"/>
        </w:rPr>
        <w:t xml:space="preserve">In Clark Duke’s directorial debut, Kyle (Liam </w:t>
      </w:r>
      <w:proofErr w:type="spellStart"/>
      <w:r w:rsidRPr="00235CC1">
        <w:rPr>
          <w:rFonts w:ascii="Arial" w:hAnsi="Arial" w:cs="Arial"/>
          <w:sz w:val="21"/>
          <w:szCs w:val="21"/>
        </w:rPr>
        <w:t>Hemsworth</w:t>
      </w:r>
      <w:proofErr w:type="spellEnd"/>
      <w:r w:rsidRPr="00235CC1">
        <w:rPr>
          <w:rFonts w:ascii="Arial" w:hAnsi="Arial" w:cs="Arial"/>
          <w:sz w:val="21"/>
          <w:szCs w:val="21"/>
        </w:rPr>
        <w:t xml:space="preserve">) and </w:t>
      </w:r>
      <w:proofErr w:type="spellStart"/>
      <w:r w:rsidRPr="00235CC1">
        <w:rPr>
          <w:rFonts w:ascii="Arial" w:hAnsi="Arial" w:cs="Arial"/>
          <w:sz w:val="21"/>
          <w:szCs w:val="21"/>
        </w:rPr>
        <w:t>Swin</w:t>
      </w:r>
      <w:proofErr w:type="spellEnd"/>
      <w:r w:rsidRPr="00235CC1">
        <w:rPr>
          <w:rFonts w:ascii="Arial" w:hAnsi="Arial" w:cs="Arial"/>
          <w:sz w:val="21"/>
          <w:szCs w:val="21"/>
        </w:rPr>
        <w:t xml:space="preserve"> (Clark Duke) live by the orders of an Arkansas-based drug kingpin named Frog (Vince Vaughn), whom they’ve never met. Posing as junior park rangers by day, they operate as low-level drug couriers by night under the watchful eye of Frog’s proxies (John</w:t>
      </w:r>
      <w:r>
        <w:rPr>
          <w:rFonts w:ascii="Arial" w:hAnsi="Arial" w:cs="Arial"/>
          <w:sz w:val="21"/>
          <w:szCs w:val="21"/>
        </w:rPr>
        <w:t xml:space="preserve"> Malkovich and </w:t>
      </w:r>
      <w:proofErr w:type="spellStart"/>
      <w:r>
        <w:rPr>
          <w:rFonts w:ascii="Arial" w:hAnsi="Arial" w:cs="Arial"/>
          <w:sz w:val="21"/>
          <w:szCs w:val="21"/>
        </w:rPr>
        <w:t>Vivica</w:t>
      </w:r>
      <w:proofErr w:type="spellEnd"/>
      <w:r>
        <w:rPr>
          <w:rFonts w:ascii="Arial" w:hAnsi="Arial" w:cs="Arial"/>
          <w:sz w:val="21"/>
          <w:szCs w:val="21"/>
        </w:rPr>
        <w:t xml:space="preserve"> A. Fox). </w:t>
      </w:r>
      <w:proofErr w:type="spellStart"/>
      <w:r w:rsidRPr="00235CC1">
        <w:rPr>
          <w:rFonts w:ascii="Arial" w:hAnsi="Arial" w:cs="Arial"/>
          <w:sz w:val="21"/>
          <w:szCs w:val="21"/>
        </w:rPr>
        <w:t>Swin</w:t>
      </w:r>
      <w:proofErr w:type="spellEnd"/>
      <w:r w:rsidRPr="00235CC1">
        <w:rPr>
          <w:rFonts w:ascii="Arial" w:hAnsi="Arial" w:cs="Arial"/>
          <w:sz w:val="21"/>
          <w:szCs w:val="21"/>
        </w:rPr>
        <w:t xml:space="preserve"> then settles into his day job by taking up a relationship with </w:t>
      </w:r>
      <w:r w:rsidR="00941E5C">
        <w:rPr>
          <w:rFonts w:ascii="Arial" w:hAnsi="Arial" w:cs="Arial"/>
          <w:sz w:val="21"/>
          <w:szCs w:val="21"/>
        </w:rPr>
        <w:t>Johnna</w:t>
      </w:r>
      <w:r w:rsidR="00941E5C" w:rsidRPr="00235CC1">
        <w:rPr>
          <w:rFonts w:ascii="Arial" w:hAnsi="Arial" w:cs="Arial"/>
          <w:sz w:val="21"/>
          <w:szCs w:val="21"/>
        </w:rPr>
        <w:t xml:space="preserve"> </w:t>
      </w:r>
      <w:r w:rsidRPr="00235CC1">
        <w:rPr>
          <w:rFonts w:ascii="Arial" w:hAnsi="Arial" w:cs="Arial"/>
          <w:sz w:val="21"/>
          <w:szCs w:val="21"/>
        </w:rPr>
        <w:t xml:space="preserve">(Eden Brolin) against orders to blend in while Kyle continues to question his night job by trying to figure out who Frog really is.  Their world is then upended after one too many inept decisions, and Kyle, </w:t>
      </w:r>
      <w:proofErr w:type="spellStart"/>
      <w:r w:rsidRPr="00235CC1">
        <w:rPr>
          <w:rFonts w:ascii="Arial" w:hAnsi="Arial" w:cs="Arial"/>
          <w:sz w:val="21"/>
          <w:szCs w:val="21"/>
        </w:rPr>
        <w:t>Swin</w:t>
      </w:r>
      <w:proofErr w:type="spellEnd"/>
      <w:r w:rsidRPr="00235CC1">
        <w:rPr>
          <w:rFonts w:ascii="Arial" w:hAnsi="Arial" w:cs="Arial"/>
          <w:sz w:val="21"/>
          <w:szCs w:val="21"/>
        </w:rPr>
        <w:t xml:space="preserve">, and </w:t>
      </w:r>
      <w:r w:rsidR="004C34A5">
        <w:rPr>
          <w:rFonts w:ascii="Arial" w:hAnsi="Arial" w:cs="Arial"/>
          <w:sz w:val="21"/>
          <w:szCs w:val="21"/>
        </w:rPr>
        <w:t>Johnna</w:t>
      </w:r>
      <w:r w:rsidRPr="00235CC1">
        <w:rPr>
          <w:rFonts w:ascii="Arial" w:hAnsi="Arial" w:cs="Arial"/>
          <w:sz w:val="21"/>
          <w:szCs w:val="21"/>
        </w:rPr>
        <w:t xml:space="preserve"> find themselves directly in Frog’s crosshairs, who mistakenly sees them as a threat to his empire. Based on John Brandon’s best-selling book of the same name, ARKANSAS weaves together three decades of Deep South drug trafficking to explore the cycle of violence that turns young men into crimi</w:t>
      </w:r>
      <w:r>
        <w:rPr>
          <w:rFonts w:ascii="Arial" w:hAnsi="Arial" w:cs="Arial"/>
          <w:sz w:val="21"/>
          <w:szCs w:val="21"/>
        </w:rPr>
        <w:t>nals, and old men into legends.</w:t>
      </w:r>
    </w:p>
    <w:p w:rsidR="00235CC1" w:rsidRDefault="00235CC1" w:rsidP="006261F6">
      <w:pPr>
        <w:jc w:val="both"/>
        <w:rPr>
          <w:rFonts w:ascii="Arial" w:hAnsi="Arial" w:cs="Arial"/>
          <w:sz w:val="21"/>
          <w:szCs w:val="21"/>
        </w:rPr>
      </w:pPr>
    </w:p>
    <w:p w:rsidR="00EF1924" w:rsidRDefault="00EF1924" w:rsidP="006261F6">
      <w:pPr>
        <w:jc w:val="both"/>
        <w:rPr>
          <w:rFonts w:ascii="Arial" w:hAnsi="Arial" w:cs="Arial"/>
          <w:sz w:val="21"/>
          <w:szCs w:val="21"/>
        </w:rPr>
      </w:pPr>
      <w:r>
        <w:rPr>
          <w:rFonts w:ascii="Arial" w:hAnsi="Arial" w:cs="Arial"/>
          <w:sz w:val="21"/>
          <w:szCs w:val="21"/>
        </w:rPr>
        <w:t xml:space="preserve">Lionsgate presents, a Storyboard Media production, in association with </w:t>
      </w:r>
      <w:proofErr w:type="spellStart"/>
      <w:r>
        <w:rPr>
          <w:rFonts w:ascii="Arial" w:hAnsi="Arial" w:cs="Arial"/>
          <w:sz w:val="21"/>
          <w:szCs w:val="21"/>
        </w:rPr>
        <w:t>Sprockefeller</w:t>
      </w:r>
      <w:proofErr w:type="spellEnd"/>
      <w:r>
        <w:rPr>
          <w:rFonts w:ascii="Arial" w:hAnsi="Arial" w:cs="Arial"/>
          <w:sz w:val="21"/>
          <w:szCs w:val="21"/>
        </w:rPr>
        <w:t xml:space="preserve"> Pictures / Don </w:t>
      </w:r>
      <w:proofErr w:type="spellStart"/>
      <w:r>
        <w:rPr>
          <w:rFonts w:ascii="Arial" w:hAnsi="Arial" w:cs="Arial"/>
          <w:sz w:val="21"/>
          <w:szCs w:val="21"/>
        </w:rPr>
        <w:t>Kee</w:t>
      </w:r>
      <w:proofErr w:type="spellEnd"/>
      <w:r>
        <w:rPr>
          <w:rFonts w:ascii="Arial" w:hAnsi="Arial" w:cs="Arial"/>
          <w:sz w:val="21"/>
          <w:szCs w:val="21"/>
        </w:rPr>
        <w:t xml:space="preserve"> Productions / Jeff Rice Films / Media Finance Capital / Hercules Film Fund / Rhea Films.</w:t>
      </w:r>
    </w:p>
    <w:sectPr w:rsidR="00EF1924" w:rsidSect="00A7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C1E4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33EA2"/>
    <w:multiLevelType w:val="hybridMultilevel"/>
    <w:tmpl w:val="B5F4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65"/>
    <w:rsid w:val="00017889"/>
    <w:rsid w:val="00025AED"/>
    <w:rsid w:val="00027942"/>
    <w:rsid w:val="00033D92"/>
    <w:rsid w:val="00040AF1"/>
    <w:rsid w:val="00052D41"/>
    <w:rsid w:val="00054A46"/>
    <w:rsid w:val="000622AB"/>
    <w:rsid w:val="00071AB2"/>
    <w:rsid w:val="00071EB2"/>
    <w:rsid w:val="000745C1"/>
    <w:rsid w:val="00074C88"/>
    <w:rsid w:val="0008090B"/>
    <w:rsid w:val="00085ED7"/>
    <w:rsid w:val="00086EDC"/>
    <w:rsid w:val="000902CF"/>
    <w:rsid w:val="000A6B96"/>
    <w:rsid w:val="000B3275"/>
    <w:rsid w:val="000C0B62"/>
    <w:rsid w:val="000C1701"/>
    <w:rsid w:val="000E5EBA"/>
    <w:rsid w:val="00112ABD"/>
    <w:rsid w:val="00115889"/>
    <w:rsid w:val="00132CA8"/>
    <w:rsid w:val="0013635E"/>
    <w:rsid w:val="00170427"/>
    <w:rsid w:val="001711C8"/>
    <w:rsid w:val="001718DB"/>
    <w:rsid w:val="001B4BC2"/>
    <w:rsid w:val="001C0C10"/>
    <w:rsid w:val="001C0DAD"/>
    <w:rsid w:val="001C5CF0"/>
    <w:rsid w:val="001C6A52"/>
    <w:rsid w:val="001D448E"/>
    <w:rsid w:val="001D71CC"/>
    <w:rsid w:val="001E0412"/>
    <w:rsid w:val="001F328D"/>
    <w:rsid w:val="00206A23"/>
    <w:rsid w:val="00210120"/>
    <w:rsid w:val="00235CC1"/>
    <w:rsid w:val="0025668A"/>
    <w:rsid w:val="0025709D"/>
    <w:rsid w:val="002760BF"/>
    <w:rsid w:val="002827DC"/>
    <w:rsid w:val="002A1990"/>
    <w:rsid w:val="002C2D03"/>
    <w:rsid w:val="002D3BFA"/>
    <w:rsid w:val="002F11D2"/>
    <w:rsid w:val="002F5CE7"/>
    <w:rsid w:val="00304473"/>
    <w:rsid w:val="00312BCB"/>
    <w:rsid w:val="00313365"/>
    <w:rsid w:val="00314642"/>
    <w:rsid w:val="0032266A"/>
    <w:rsid w:val="0032449C"/>
    <w:rsid w:val="003252F4"/>
    <w:rsid w:val="00345DB4"/>
    <w:rsid w:val="00373C97"/>
    <w:rsid w:val="003827EC"/>
    <w:rsid w:val="0039518E"/>
    <w:rsid w:val="003A0916"/>
    <w:rsid w:val="003A30B9"/>
    <w:rsid w:val="003A7424"/>
    <w:rsid w:val="003B2785"/>
    <w:rsid w:val="003C22BB"/>
    <w:rsid w:val="003C3A90"/>
    <w:rsid w:val="003D19AB"/>
    <w:rsid w:val="00407125"/>
    <w:rsid w:val="00422156"/>
    <w:rsid w:val="004273D7"/>
    <w:rsid w:val="00435D5B"/>
    <w:rsid w:val="00466CD8"/>
    <w:rsid w:val="00471F63"/>
    <w:rsid w:val="004768AC"/>
    <w:rsid w:val="00480B7F"/>
    <w:rsid w:val="00482CB7"/>
    <w:rsid w:val="00497588"/>
    <w:rsid w:val="004B1F1A"/>
    <w:rsid w:val="004C34A5"/>
    <w:rsid w:val="004C5E7F"/>
    <w:rsid w:val="004D3482"/>
    <w:rsid w:val="004E4818"/>
    <w:rsid w:val="004E768A"/>
    <w:rsid w:val="004F4A44"/>
    <w:rsid w:val="004F5A1B"/>
    <w:rsid w:val="004F5A24"/>
    <w:rsid w:val="005008FA"/>
    <w:rsid w:val="00526FCF"/>
    <w:rsid w:val="0057024B"/>
    <w:rsid w:val="0057405B"/>
    <w:rsid w:val="005744D7"/>
    <w:rsid w:val="00581836"/>
    <w:rsid w:val="005B0F39"/>
    <w:rsid w:val="005C1109"/>
    <w:rsid w:val="005C38F6"/>
    <w:rsid w:val="005C7563"/>
    <w:rsid w:val="005D1784"/>
    <w:rsid w:val="005E7972"/>
    <w:rsid w:val="005F02CB"/>
    <w:rsid w:val="005F1291"/>
    <w:rsid w:val="005F3E66"/>
    <w:rsid w:val="005F63B1"/>
    <w:rsid w:val="005F65DD"/>
    <w:rsid w:val="0060431A"/>
    <w:rsid w:val="006261F6"/>
    <w:rsid w:val="00632B46"/>
    <w:rsid w:val="0066651E"/>
    <w:rsid w:val="00673BF5"/>
    <w:rsid w:val="0068671F"/>
    <w:rsid w:val="006A1389"/>
    <w:rsid w:val="006A373C"/>
    <w:rsid w:val="006E228A"/>
    <w:rsid w:val="006E3186"/>
    <w:rsid w:val="007054AF"/>
    <w:rsid w:val="0071452D"/>
    <w:rsid w:val="00734E5C"/>
    <w:rsid w:val="007407DD"/>
    <w:rsid w:val="00743B44"/>
    <w:rsid w:val="007444F1"/>
    <w:rsid w:val="00746423"/>
    <w:rsid w:val="007574E1"/>
    <w:rsid w:val="00764B64"/>
    <w:rsid w:val="00770B95"/>
    <w:rsid w:val="0077553C"/>
    <w:rsid w:val="00776F23"/>
    <w:rsid w:val="0078111D"/>
    <w:rsid w:val="00782ED5"/>
    <w:rsid w:val="00786686"/>
    <w:rsid w:val="0079513B"/>
    <w:rsid w:val="007B3D17"/>
    <w:rsid w:val="007B4979"/>
    <w:rsid w:val="007C1A3B"/>
    <w:rsid w:val="007D4EBD"/>
    <w:rsid w:val="007D7ED7"/>
    <w:rsid w:val="008520BD"/>
    <w:rsid w:val="00870CA6"/>
    <w:rsid w:val="00871DAA"/>
    <w:rsid w:val="00890EAC"/>
    <w:rsid w:val="008A426E"/>
    <w:rsid w:val="008B1C56"/>
    <w:rsid w:val="008E7CB1"/>
    <w:rsid w:val="00900443"/>
    <w:rsid w:val="009017E4"/>
    <w:rsid w:val="00904B1E"/>
    <w:rsid w:val="00941E5C"/>
    <w:rsid w:val="009637B8"/>
    <w:rsid w:val="0098278C"/>
    <w:rsid w:val="00991691"/>
    <w:rsid w:val="00997E24"/>
    <w:rsid w:val="009A447E"/>
    <w:rsid w:val="009B008A"/>
    <w:rsid w:val="009B08B5"/>
    <w:rsid w:val="009C4EE4"/>
    <w:rsid w:val="009C7F01"/>
    <w:rsid w:val="009D5D2B"/>
    <w:rsid w:val="009F2C1D"/>
    <w:rsid w:val="00A01835"/>
    <w:rsid w:val="00A2508B"/>
    <w:rsid w:val="00A31321"/>
    <w:rsid w:val="00A45EB6"/>
    <w:rsid w:val="00A55F28"/>
    <w:rsid w:val="00A775A9"/>
    <w:rsid w:val="00AB6BEE"/>
    <w:rsid w:val="00AC3260"/>
    <w:rsid w:val="00AD1F23"/>
    <w:rsid w:val="00AD2BAB"/>
    <w:rsid w:val="00AD365C"/>
    <w:rsid w:val="00AD3E3D"/>
    <w:rsid w:val="00AE161B"/>
    <w:rsid w:val="00AE6A0C"/>
    <w:rsid w:val="00B0369C"/>
    <w:rsid w:val="00B07E64"/>
    <w:rsid w:val="00B16D3B"/>
    <w:rsid w:val="00B31CDA"/>
    <w:rsid w:val="00B43547"/>
    <w:rsid w:val="00B47A88"/>
    <w:rsid w:val="00B60C04"/>
    <w:rsid w:val="00B61DD9"/>
    <w:rsid w:val="00B81CF0"/>
    <w:rsid w:val="00B87C66"/>
    <w:rsid w:val="00BA6F2E"/>
    <w:rsid w:val="00BB3B48"/>
    <w:rsid w:val="00BD17CE"/>
    <w:rsid w:val="00BE34FF"/>
    <w:rsid w:val="00C33B0D"/>
    <w:rsid w:val="00C44156"/>
    <w:rsid w:val="00C443FF"/>
    <w:rsid w:val="00C8218F"/>
    <w:rsid w:val="00C83761"/>
    <w:rsid w:val="00C921D5"/>
    <w:rsid w:val="00C93C27"/>
    <w:rsid w:val="00CB035E"/>
    <w:rsid w:val="00CB6596"/>
    <w:rsid w:val="00CB66F2"/>
    <w:rsid w:val="00CC3F4B"/>
    <w:rsid w:val="00CC4DDF"/>
    <w:rsid w:val="00CD1FA2"/>
    <w:rsid w:val="00CF1246"/>
    <w:rsid w:val="00D10DA4"/>
    <w:rsid w:val="00D206B7"/>
    <w:rsid w:val="00D27506"/>
    <w:rsid w:val="00D27D01"/>
    <w:rsid w:val="00D33951"/>
    <w:rsid w:val="00D46DC0"/>
    <w:rsid w:val="00D54EFE"/>
    <w:rsid w:val="00D56047"/>
    <w:rsid w:val="00D607D9"/>
    <w:rsid w:val="00D60D55"/>
    <w:rsid w:val="00D652E7"/>
    <w:rsid w:val="00D7088C"/>
    <w:rsid w:val="00D907BF"/>
    <w:rsid w:val="00D958C0"/>
    <w:rsid w:val="00D95EDB"/>
    <w:rsid w:val="00DA0E42"/>
    <w:rsid w:val="00DA1ED4"/>
    <w:rsid w:val="00DB6CF4"/>
    <w:rsid w:val="00DC6C56"/>
    <w:rsid w:val="00DF6733"/>
    <w:rsid w:val="00E04240"/>
    <w:rsid w:val="00E26423"/>
    <w:rsid w:val="00E31A50"/>
    <w:rsid w:val="00E344B0"/>
    <w:rsid w:val="00E46BA4"/>
    <w:rsid w:val="00E5316E"/>
    <w:rsid w:val="00E54A70"/>
    <w:rsid w:val="00E54FB1"/>
    <w:rsid w:val="00E5772D"/>
    <w:rsid w:val="00E6017A"/>
    <w:rsid w:val="00E61F4D"/>
    <w:rsid w:val="00E72F70"/>
    <w:rsid w:val="00E91F90"/>
    <w:rsid w:val="00EA7FD6"/>
    <w:rsid w:val="00EB1674"/>
    <w:rsid w:val="00EB2925"/>
    <w:rsid w:val="00ED6F88"/>
    <w:rsid w:val="00EE723E"/>
    <w:rsid w:val="00EF1924"/>
    <w:rsid w:val="00EF7094"/>
    <w:rsid w:val="00EF7970"/>
    <w:rsid w:val="00F12D68"/>
    <w:rsid w:val="00F257CF"/>
    <w:rsid w:val="00F340D8"/>
    <w:rsid w:val="00F365E1"/>
    <w:rsid w:val="00F37BA0"/>
    <w:rsid w:val="00F42743"/>
    <w:rsid w:val="00F66797"/>
    <w:rsid w:val="00F77090"/>
    <w:rsid w:val="00F87711"/>
    <w:rsid w:val="00F8774C"/>
    <w:rsid w:val="00F92F6B"/>
    <w:rsid w:val="00F97E1C"/>
    <w:rsid w:val="00F97FDC"/>
    <w:rsid w:val="00FB7386"/>
    <w:rsid w:val="00FB7F96"/>
    <w:rsid w:val="00FD2189"/>
    <w:rsid w:val="00FD7D0C"/>
    <w:rsid w:val="00FE7E8F"/>
    <w:rsid w:val="00FF010F"/>
    <w:rsid w:val="00FF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E476"/>
  <w15:docId w15:val="{6E8E623F-97F7-4AAD-A8D0-F86DC86B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6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313365"/>
    <w:rPr>
      <w:sz w:val="22"/>
      <w:szCs w:val="22"/>
    </w:rPr>
  </w:style>
  <w:style w:type="paragraph" w:styleId="PlainText">
    <w:name w:val="Plain Text"/>
    <w:basedOn w:val="Normal"/>
    <w:link w:val="PlainTextChar"/>
    <w:uiPriority w:val="99"/>
    <w:unhideWhenUsed/>
    <w:rsid w:val="00313365"/>
    <w:rPr>
      <w:rFonts w:ascii="Calibri" w:hAnsi="Calibri"/>
      <w:sz w:val="22"/>
      <w:szCs w:val="21"/>
    </w:rPr>
  </w:style>
  <w:style w:type="character" w:customStyle="1" w:styleId="PlainTextChar">
    <w:name w:val="Plain Text Char"/>
    <w:link w:val="PlainText"/>
    <w:uiPriority w:val="99"/>
    <w:rsid w:val="00313365"/>
    <w:rPr>
      <w:rFonts w:ascii="Calibri" w:eastAsia="Calibri" w:hAnsi="Calibri" w:cs="Times New Roman"/>
      <w:szCs w:val="21"/>
    </w:rPr>
  </w:style>
  <w:style w:type="paragraph" w:styleId="BalloonText">
    <w:name w:val="Balloon Text"/>
    <w:basedOn w:val="Normal"/>
    <w:link w:val="BalloonTextChar"/>
    <w:uiPriority w:val="99"/>
    <w:semiHidden/>
    <w:unhideWhenUsed/>
    <w:rsid w:val="00313365"/>
    <w:rPr>
      <w:rFonts w:ascii="Tahoma" w:hAnsi="Tahoma" w:cs="Tahoma"/>
      <w:sz w:val="16"/>
      <w:szCs w:val="16"/>
    </w:rPr>
  </w:style>
  <w:style w:type="character" w:customStyle="1" w:styleId="BalloonTextChar">
    <w:name w:val="Balloon Text Char"/>
    <w:link w:val="BalloonText"/>
    <w:uiPriority w:val="99"/>
    <w:semiHidden/>
    <w:rsid w:val="00313365"/>
    <w:rPr>
      <w:rFonts w:ascii="Tahoma" w:eastAsia="Calibri" w:hAnsi="Tahoma" w:cs="Tahoma"/>
      <w:sz w:val="16"/>
      <w:szCs w:val="16"/>
    </w:rPr>
  </w:style>
  <w:style w:type="character" w:styleId="Hyperlink">
    <w:name w:val="Hyperlink"/>
    <w:basedOn w:val="DefaultParagraphFont"/>
    <w:uiPriority w:val="99"/>
    <w:unhideWhenUsed/>
    <w:rsid w:val="00422156"/>
    <w:rPr>
      <w:color w:val="0000FF" w:themeColor="hyperlink"/>
      <w:u w:val="single"/>
    </w:rPr>
  </w:style>
  <w:style w:type="character" w:styleId="FollowedHyperlink">
    <w:name w:val="FollowedHyperlink"/>
    <w:basedOn w:val="DefaultParagraphFont"/>
    <w:uiPriority w:val="99"/>
    <w:semiHidden/>
    <w:unhideWhenUsed/>
    <w:rsid w:val="00BA6F2E"/>
    <w:rPr>
      <w:color w:val="800080" w:themeColor="followedHyperlink"/>
      <w:u w:val="single"/>
    </w:rPr>
  </w:style>
  <w:style w:type="character" w:styleId="CommentReference">
    <w:name w:val="annotation reference"/>
    <w:basedOn w:val="DefaultParagraphFont"/>
    <w:uiPriority w:val="99"/>
    <w:semiHidden/>
    <w:unhideWhenUsed/>
    <w:rsid w:val="00EF1924"/>
    <w:rPr>
      <w:sz w:val="16"/>
      <w:szCs w:val="16"/>
    </w:rPr>
  </w:style>
  <w:style w:type="paragraph" w:styleId="CommentText">
    <w:name w:val="annotation text"/>
    <w:basedOn w:val="Normal"/>
    <w:link w:val="CommentTextChar"/>
    <w:uiPriority w:val="99"/>
    <w:semiHidden/>
    <w:unhideWhenUsed/>
    <w:rsid w:val="00EF1924"/>
    <w:rPr>
      <w:sz w:val="20"/>
      <w:szCs w:val="20"/>
    </w:rPr>
  </w:style>
  <w:style w:type="character" w:customStyle="1" w:styleId="CommentTextChar">
    <w:name w:val="Comment Text Char"/>
    <w:basedOn w:val="DefaultParagraphFont"/>
    <w:link w:val="CommentText"/>
    <w:uiPriority w:val="99"/>
    <w:semiHidden/>
    <w:rsid w:val="00EF192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F1924"/>
    <w:rPr>
      <w:b/>
      <w:bCs/>
    </w:rPr>
  </w:style>
  <w:style w:type="character" w:customStyle="1" w:styleId="CommentSubjectChar">
    <w:name w:val="Comment Subject Char"/>
    <w:basedOn w:val="CommentTextChar"/>
    <w:link w:val="CommentSubject"/>
    <w:uiPriority w:val="99"/>
    <w:semiHidden/>
    <w:rsid w:val="00EF192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2285">
      <w:bodyDiv w:val="1"/>
      <w:marLeft w:val="0"/>
      <w:marRight w:val="0"/>
      <w:marTop w:val="0"/>
      <w:marBottom w:val="0"/>
      <w:divBdr>
        <w:top w:val="none" w:sz="0" w:space="0" w:color="auto"/>
        <w:left w:val="none" w:sz="0" w:space="0" w:color="auto"/>
        <w:bottom w:val="none" w:sz="0" w:space="0" w:color="auto"/>
        <w:right w:val="none" w:sz="0" w:space="0" w:color="auto"/>
      </w:divBdr>
    </w:div>
    <w:div w:id="126095804">
      <w:bodyDiv w:val="1"/>
      <w:marLeft w:val="0"/>
      <w:marRight w:val="0"/>
      <w:marTop w:val="0"/>
      <w:marBottom w:val="0"/>
      <w:divBdr>
        <w:top w:val="none" w:sz="0" w:space="0" w:color="auto"/>
        <w:left w:val="none" w:sz="0" w:space="0" w:color="auto"/>
        <w:bottom w:val="none" w:sz="0" w:space="0" w:color="auto"/>
        <w:right w:val="none" w:sz="0" w:space="0" w:color="auto"/>
      </w:divBdr>
    </w:div>
    <w:div w:id="156574358">
      <w:bodyDiv w:val="1"/>
      <w:marLeft w:val="0"/>
      <w:marRight w:val="0"/>
      <w:marTop w:val="0"/>
      <w:marBottom w:val="0"/>
      <w:divBdr>
        <w:top w:val="none" w:sz="0" w:space="0" w:color="auto"/>
        <w:left w:val="none" w:sz="0" w:space="0" w:color="auto"/>
        <w:bottom w:val="none" w:sz="0" w:space="0" w:color="auto"/>
        <w:right w:val="none" w:sz="0" w:space="0" w:color="auto"/>
      </w:divBdr>
    </w:div>
    <w:div w:id="160778604">
      <w:bodyDiv w:val="1"/>
      <w:marLeft w:val="0"/>
      <w:marRight w:val="0"/>
      <w:marTop w:val="0"/>
      <w:marBottom w:val="0"/>
      <w:divBdr>
        <w:top w:val="none" w:sz="0" w:space="0" w:color="auto"/>
        <w:left w:val="none" w:sz="0" w:space="0" w:color="auto"/>
        <w:bottom w:val="none" w:sz="0" w:space="0" w:color="auto"/>
        <w:right w:val="none" w:sz="0" w:space="0" w:color="auto"/>
      </w:divBdr>
    </w:div>
    <w:div w:id="434911069">
      <w:bodyDiv w:val="1"/>
      <w:marLeft w:val="0"/>
      <w:marRight w:val="0"/>
      <w:marTop w:val="0"/>
      <w:marBottom w:val="0"/>
      <w:divBdr>
        <w:top w:val="none" w:sz="0" w:space="0" w:color="auto"/>
        <w:left w:val="none" w:sz="0" w:space="0" w:color="auto"/>
        <w:bottom w:val="none" w:sz="0" w:space="0" w:color="auto"/>
        <w:right w:val="none" w:sz="0" w:space="0" w:color="auto"/>
      </w:divBdr>
    </w:div>
    <w:div w:id="457257536">
      <w:bodyDiv w:val="1"/>
      <w:marLeft w:val="0"/>
      <w:marRight w:val="0"/>
      <w:marTop w:val="0"/>
      <w:marBottom w:val="0"/>
      <w:divBdr>
        <w:top w:val="none" w:sz="0" w:space="0" w:color="auto"/>
        <w:left w:val="none" w:sz="0" w:space="0" w:color="auto"/>
        <w:bottom w:val="none" w:sz="0" w:space="0" w:color="auto"/>
        <w:right w:val="none" w:sz="0" w:space="0" w:color="auto"/>
      </w:divBdr>
    </w:div>
    <w:div w:id="480997620">
      <w:bodyDiv w:val="1"/>
      <w:marLeft w:val="0"/>
      <w:marRight w:val="0"/>
      <w:marTop w:val="0"/>
      <w:marBottom w:val="0"/>
      <w:divBdr>
        <w:top w:val="none" w:sz="0" w:space="0" w:color="auto"/>
        <w:left w:val="none" w:sz="0" w:space="0" w:color="auto"/>
        <w:bottom w:val="none" w:sz="0" w:space="0" w:color="auto"/>
        <w:right w:val="none" w:sz="0" w:space="0" w:color="auto"/>
      </w:divBdr>
    </w:div>
    <w:div w:id="611477329">
      <w:bodyDiv w:val="1"/>
      <w:marLeft w:val="0"/>
      <w:marRight w:val="0"/>
      <w:marTop w:val="0"/>
      <w:marBottom w:val="0"/>
      <w:divBdr>
        <w:top w:val="none" w:sz="0" w:space="0" w:color="auto"/>
        <w:left w:val="none" w:sz="0" w:space="0" w:color="auto"/>
        <w:bottom w:val="none" w:sz="0" w:space="0" w:color="auto"/>
        <w:right w:val="none" w:sz="0" w:space="0" w:color="auto"/>
      </w:divBdr>
    </w:div>
    <w:div w:id="883100903">
      <w:bodyDiv w:val="1"/>
      <w:marLeft w:val="0"/>
      <w:marRight w:val="0"/>
      <w:marTop w:val="0"/>
      <w:marBottom w:val="0"/>
      <w:divBdr>
        <w:top w:val="none" w:sz="0" w:space="0" w:color="auto"/>
        <w:left w:val="none" w:sz="0" w:space="0" w:color="auto"/>
        <w:bottom w:val="none" w:sz="0" w:space="0" w:color="auto"/>
        <w:right w:val="none" w:sz="0" w:space="0" w:color="auto"/>
      </w:divBdr>
    </w:div>
    <w:div w:id="982734511">
      <w:bodyDiv w:val="1"/>
      <w:marLeft w:val="0"/>
      <w:marRight w:val="0"/>
      <w:marTop w:val="0"/>
      <w:marBottom w:val="0"/>
      <w:divBdr>
        <w:top w:val="none" w:sz="0" w:space="0" w:color="auto"/>
        <w:left w:val="none" w:sz="0" w:space="0" w:color="auto"/>
        <w:bottom w:val="none" w:sz="0" w:space="0" w:color="auto"/>
        <w:right w:val="none" w:sz="0" w:space="0" w:color="auto"/>
      </w:divBdr>
    </w:div>
    <w:div w:id="1218662629">
      <w:bodyDiv w:val="1"/>
      <w:marLeft w:val="0"/>
      <w:marRight w:val="0"/>
      <w:marTop w:val="0"/>
      <w:marBottom w:val="0"/>
      <w:divBdr>
        <w:top w:val="none" w:sz="0" w:space="0" w:color="auto"/>
        <w:left w:val="none" w:sz="0" w:space="0" w:color="auto"/>
        <w:bottom w:val="none" w:sz="0" w:space="0" w:color="auto"/>
        <w:right w:val="none" w:sz="0" w:space="0" w:color="auto"/>
      </w:divBdr>
    </w:div>
    <w:div w:id="1273632515">
      <w:bodyDiv w:val="1"/>
      <w:marLeft w:val="0"/>
      <w:marRight w:val="0"/>
      <w:marTop w:val="0"/>
      <w:marBottom w:val="0"/>
      <w:divBdr>
        <w:top w:val="none" w:sz="0" w:space="0" w:color="auto"/>
        <w:left w:val="none" w:sz="0" w:space="0" w:color="auto"/>
        <w:bottom w:val="none" w:sz="0" w:space="0" w:color="auto"/>
        <w:right w:val="none" w:sz="0" w:space="0" w:color="auto"/>
      </w:divBdr>
    </w:div>
    <w:div w:id="1337539445">
      <w:bodyDiv w:val="1"/>
      <w:marLeft w:val="0"/>
      <w:marRight w:val="0"/>
      <w:marTop w:val="0"/>
      <w:marBottom w:val="0"/>
      <w:divBdr>
        <w:top w:val="none" w:sz="0" w:space="0" w:color="auto"/>
        <w:left w:val="none" w:sz="0" w:space="0" w:color="auto"/>
        <w:bottom w:val="none" w:sz="0" w:space="0" w:color="auto"/>
        <w:right w:val="none" w:sz="0" w:space="0" w:color="auto"/>
      </w:divBdr>
    </w:div>
    <w:div w:id="1370255251">
      <w:bodyDiv w:val="1"/>
      <w:marLeft w:val="0"/>
      <w:marRight w:val="0"/>
      <w:marTop w:val="0"/>
      <w:marBottom w:val="0"/>
      <w:divBdr>
        <w:top w:val="none" w:sz="0" w:space="0" w:color="auto"/>
        <w:left w:val="none" w:sz="0" w:space="0" w:color="auto"/>
        <w:bottom w:val="none" w:sz="0" w:space="0" w:color="auto"/>
        <w:right w:val="none" w:sz="0" w:space="0" w:color="auto"/>
      </w:divBdr>
    </w:div>
    <w:div w:id="1416441312">
      <w:bodyDiv w:val="1"/>
      <w:marLeft w:val="0"/>
      <w:marRight w:val="0"/>
      <w:marTop w:val="0"/>
      <w:marBottom w:val="0"/>
      <w:divBdr>
        <w:top w:val="none" w:sz="0" w:space="0" w:color="auto"/>
        <w:left w:val="none" w:sz="0" w:space="0" w:color="auto"/>
        <w:bottom w:val="none" w:sz="0" w:space="0" w:color="auto"/>
        <w:right w:val="none" w:sz="0" w:space="0" w:color="auto"/>
      </w:divBdr>
    </w:div>
    <w:div w:id="1547721369">
      <w:bodyDiv w:val="1"/>
      <w:marLeft w:val="0"/>
      <w:marRight w:val="0"/>
      <w:marTop w:val="0"/>
      <w:marBottom w:val="0"/>
      <w:divBdr>
        <w:top w:val="none" w:sz="0" w:space="0" w:color="auto"/>
        <w:left w:val="none" w:sz="0" w:space="0" w:color="auto"/>
        <w:bottom w:val="none" w:sz="0" w:space="0" w:color="auto"/>
        <w:right w:val="none" w:sz="0" w:space="0" w:color="auto"/>
      </w:divBdr>
    </w:div>
    <w:div w:id="1582257596">
      <w:bodyDiv w:val="1"/>
      <w:marLeft w:val="0"/>
      <w:marRight w:val="0"/>
      <w:marTop w:val="0"/>
      <w:marBottom w:val="0"/>
      <w:divBdr>
        <w:top w:val="none" w:sz="0" w:space="0" w:color="auto"/>
        <w:left w:val="none" w:sz="0" w:space="0" w:color="auto"/>
        <w:bottom w:val="none" w:sz="0" w:space="0" w:color="auto"/>
        <w:right w:val="none" w:sz="0" w:space="0" w:color="auto"/>
      </w:divBdr>
    </w:div>
    <w:div w:id="1685522370">
      <w:bodyDiv w:val="1"/>
      <w:marLeft w:val="0"/>
      <w:marRight w:val="0"/>
      <w:marTop w:val="0"/>
      <w:marBottom w:val="0"/>
      <w:divBdr>
        <w:top w:val="none" w:sz="0" w:space="0" w:color="auto"/>
        <w:left w:val="none" w:sz="0" w:space="0" w:color="auto"/>
        <w:bottom w:val="none" w:sz="0" w:space="0" w:color="auto"/>
        <w:right w:val="none" w:sz="0" w:space="0" w:color="auto"/>
      </w:divBdr>
    </w:div>
    <w:div w:id="1869877257">
      <w:bodyDiv w:val="1"/>
      <w:marLeft w:val="0"/>
      <w:marRight w:val="0"/>
      <w:marTop w:val="0"/>
      <w:marBottom w:val="0"/>
      <w:divBdr>
        <w:top w:val="none" w:sz="0" w:space="0" w:color="auto"/>
        <w:left w:val="none" w:sz="0" w:space="0" w:color="auto"/>
        <w:bottom w:val="none" w:sz="0" w:space="0" w:color="auto"/>
        <w:right w:val="none" w:sz="0" w:space="0" w:color="auto"/>
      </w:divBdr>
    </w:div>
    <w:div w:id="1895389123">
      <w:bodyDiv w:val="1"/>
      <w:marLeft w:val="0"/>
      <w:marRight w:val="0"/>
      <w:marTop w:val="0"/>
      <w:marBottom w:val="0"/>
      <w:divBdr>
        <w:top w:val="none" w:sz="0" w:space="0" w:color="auto"/>
        <w:left w:val="none" w:sz="0" w:space="0" w:color="auto"/>
        <w:bottom w:val="none" w:sz="0" w:space="0" w:color="auto"/>
        <w:right w:val="none" w:sz="0" w:space="0" w:color="auto"/>
      </w:divBdr>
    </w:div>
    <w:div w:id="1896500723">
      <w:bodyDiv w:val="1"/>
      <w:marLeft w:val="0"/>
      <w:marRight w:val="0"/>
      <w:marTop w:val="0"/>
      <w:marBottom w:val="0"/>
      <w:divBdr>
        <w:top w:val="none" w:sz="0" w:space="0" w:color="auto"/>
        <w:left w:val="none" w:sz="0" w:space="0" w:color="auto"/>
        <w:bottom w:val="none" w:sz="0" w:space="0" w:color="auto"/>
        <w:right w:val="none" w:sz="0" w:space="0" w:color="auto"/>
      </w:divBdr>
    </w:div>
    <w:div w:id="1908030292">
      <w:bodyDiv w:val="1"/>
      <w:marLeft w:val="0"/>
      <w:marRight w:val="0"/>
      <w:marTop w:val="0"/>
      <w:marBottom w:val="0"/>
      <w:divBdr>
        <w:top w:val="none" w:sz="0" w:space="0" w:color="auto"/>
        <w:left w:val="none" w:sz="0" w:space="0" w:color="auto"/>
        <w:bottom w:val="none" w:sz="0" w:space="0" w:color="auto"/>
        <w:right w:val="none" w:sz="0" w:space="0" w:color="auto"/>
      </w:divBdr>
    </w:div>
    <w:div w:id="1932156571">
      <w:bodyDiv w:val="1"/>
      <w:marLeft w:val="0"/>
      <w:marRight w:val="0"/>
      <w:marTop w:val="0"/>
      <w:marBottom w:val="0"/>
      <w:divBdr>
        <w:top w:val="none" w:sz="0" w:space="0" w:color="auto"/>
        <w:left w:val="none" w:sz="0" w:space="0" w:color="auto"/>
        <w:bottom w:val="none" w:sz="0" w:space="0" w:color="auto"/>
        <w:right w:val="none" w:sz="0" w:space="0" w:color="auto"/>
      </w:divBdr>
    </w:div>
    <w:div w:id="1952201652">
      <w:bodyDiv w:val="1"/>
      <w:marLeft w:val="0"/>
      <w:marRight w:val="0"/>
      <w:marTop w:val="0"/>
      <w:marBottom w:val="0"/>
      <w:divBdr>
        <w:top w:val="none" w:sz="0" w:space="0" w:color="auto"/>
        <w:left w:val="none" w:sz="0" w:space="0" w:color="auto"/>
        <w:bottom w:val="none" w:sz="0" w:space="0" w:color="auto"/>
        <w:right w:val="none" w:sz="0" w:space="0" w:color="auto"/>
      </w:divBdr>
    </w:div>
    <w:div w:id="1973441680">
      <w:bodyDiv w:val="1"/>
      <w:marLeft w:val="0"/>
      <w:marRight w:val="0"/>
      <w:marTop w:val="0"/>
      <w:marBottom w:val="0"/>
      <w:divBdr>
        <w:top w:val="none" w:sz="0" w:space="0" w:color="auto"/>
        <w:left w:val="none" w:sz="0" w:space="0" w:color="auto"/>
        <w:bottom w:val="none" w:sz="0" w:space="0" w:color="auto"/>
        <w:right w:val="none" w:sz="0" w:space="0" w:color="auto"/>
      </w:divBdr>
    </w:div>
    <w:div w:id="20337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youtube.com/watch?v=SHfSIednvF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onsgatepublicity.com/theatrical/arkansas" TargetMode="External"/><Relationship Id="rId5" Type="http://schemas.openxmlformats.org/officeDocument/2006/relationships/webSettings" Target="webSettings.xml"/><Relationship Id="rId10" Type="http://schemas.openxmlformats.org/officeDocument/2006/relationships/hyperlink" Target="https://schedule.sxsw.com/2020/films/2029573" TargetMode="External"/><Relationship Id="rId4" Type="http://schemas.openxmlformats.org/officeDocument/2006/relationships/settings" Target="settings.xml"/><Relationship Id="rId9" Type="http://schemas.openxmlformats.org/officeDocument/2006/relationships/hyperlink" Target="http://www.lionsgate.com/movies/Arkans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D912-33F7-48E6-9CAD-C0D32E7D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Lionsgate Entertainment</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Grinbaum</dc:creator>
  <cp:lastModifiedBy>Bridget Shoenberger</cp:lastModifiedBy>
  <cp:revision>10</cp:revision>
  <cp:lastPrinted>2015-06-22T20:21:00Z</cp:lastPrinted>
  <dcterms:created xsi:type="dcterms:W3CDTF">2020-03-03T23:43:00Z</dcterms:created>
  <dcterms:modified xsi:type="dcterms:W3CDTF">2020-03-16T18:52:00Z</dcterms:modified>
</cp:coreProperties>
</file>