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7D" w:rsidRPr="00737B0C" w:rsidRDefault="00174473" w:rsidP="00174473">
      <w:pPr>
        <w:pStyle w:val="Bezmezer"/>
        <w:jc w:val="center"/>
        <w:rPr>
          <w:rFonts w:cs="Times New Roman"/>
          <w:sz w:val="24"/>
          <w:szCs w:val="24"/>
        </w:rPr>
      </w:pPr>
      <w:r w:rsidRPr="00737B0C">
        <w:rPr>
          <w:rFonts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14605</wp:posOffset>
            </wp:positionV>
            <wp:extent cx="2832100" cy="1171575"/>
            <wp:effectExtent l="19050" t="0" r="6350" b="0"/>
            <wp:wrapSquare wrapText="bothSides"/>
            <wp:docPr id="1" name="Obrázek 0" descr="Babovresky logo 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ovresky logo x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2D66" w:rsidRPr="00737B0C">
        <w:rPr>
          <w:rFonts w:cs="Times New Roman"/>
          <w:b/>
          <w:sz w:val="24"/>
          <w:szCs w:val="24"/>
        </w:rPr>
        <w:t>TISKOVÁ ZPRÁVA</w:t>
      </w:r>
    </w:p>
    <w:p w:rsidR="00174473" w:rsidRPr="00737B0C" w:rsidRDefault="00174473" w:rsidP="00174473">
      <w:pPr>
        <w:pStyle w:val="Bezmezer"/>
        <w:jc w:val="center"/>
        <w:rPr>
          <w:rFonts w:cs="Times New Roman"/>
          <w:b/>
          <w:sz w:val="40"/>
          <w:szCs w:val="40"/>
        </w:rPr>
      </w:pPr>
    </w:p>
    <w:p w:rsidR="00174473" w:rsidRPr="00737B0C" w:rsidRDefault="00242D66" w:rsidP="00174473">
      <w:pPr>
        <w:pStyle w:val="Bezmezer"/>
        <w:ind w:left="4956"/>
        <w:jc w:val="center"/>
        <w:rPr>
          <w:rFonts w:cs="Times New Roman"/>
          <w:b/>
          <w:color w:val="FF0000"/>
          <w:sz w:val="40"/>
          <w:szCs w:val="40"/>
        </w:rPr>
      </w:pPr>
      <w:r w:rsidRPr="00737B0C">
        <w:rPr>
          <w:rFonts w:cs="Times New Roman"/>
          <w:b/>
          <w:color w:val="FF0000"/>
          <w:sz w:val="40"/>
          <w:szCs w:val="40"/>
        </w:rPr>
        <w:t>BABOVŘESKY 3</w:t>
      </w:r>
      <w:r w:rsidRPr="00737B0C">
        <w:rPr>
          <w:rFonts w:cs="Times New Roman"/>
          <w:b/>
          <w:sz w:val="40"/>
          <w:szCs w:val="40"/>
        </w:rPr>
        <w:t xml:space="preserve"> </w:t>
      </w:r>
      <w:r w:rsidRPr="00737B0C">
        <w:rPr>
          <w:rFonts w:cs="Times New Roman"/>
          <w:b/>
          <w:color w:val="FF0000"/>
          <w:sz w:val="40"/>
          <w:szCs w:val="40"/>
        </w:rPr>
        <w:t xml:space="preserve">vtrhnou do kin už </w:t>
      </w:r>
    </w:p>
    <w:p w:rsidR="00242D66" w:rsidRPr="00737B0C" w:rsidRDefault="00077518" w:rsidP="00174473">
      <w:pPr>
        <w:pStyle w:val="Bezmezer"/>
        <w:ind w:left="4956"/>
        <w:jc w:val="center"/>
        <w:rPr>
          <w:rFonts w:cs="Times New Roman"/>
          <w:b/>
          <w:color w:val="FF0000"/>
          <w:sz w:val="40"/>
          <w:szCs w:val="40"/>
        </w:rPr>
      </w:pPr>
      <w:r>
        <w:rPr>
          <w:rFonts w:cs="Times New Roman"/>
          <w:b/>
          <w:color w:val="FF0000"/>
          <w:sz w:val="40"/>
          <w:szCs w:val="40"/>
        </w:rPr>
        <w:t>v lednu</w:t>
      </w:r>
      <w:r w:rsidR="00242D66" w:rsidRPr="00737B0C">
        <w:rPr>
          <w:rFonts w:cs="Times New Roman"/>
          <w:b/>
          <w:color w:val="FF0000"/>
          <w:sz w:val="40"/>
          <w:szCs w:val="40"/>
        </w:rPr>
        <w:t>!</w:t>
      </w:r>
    </w:p>
    <w:p w:rsidR="00174473" w:rsidRDefault="00174473" w:rsidP="00242D66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2D66" w:rsidRPr="00737B0C" w:rsidRDefault="00FF2CA9" w:rsidP="00737B0C">
      <w:pPr>
        <w:pStyle w:val="Bezmezer"/>
        <w:jc w:val="center"/>
        <w:rPr>
          <w:b/>
        </w:rPr>
      </w:pPr>
      <w:r w:rsidRPr="00737B0C">
        <w:rPr>
          <w:b/>
        </w:rPr>
        <w:t>Předpremiéry po Novém roce, p</w:t>
      </w:r>
      <w:r w:rsidR="00242D66" w:rsidRPr="00737B0C">
        <w:rPr>
          <w:b/>
        </w:rPr>
        <w:t>remiéra 22. 1. 2015</w:t>
      </w:r>
    </w:p>
    <w:p w:rsidR="00242D66" w:rsidRPr="00737B0C" w:rsidRDefault="00242D66" w:rsidP="00737B0C">
      <w:pPr>
        <w:pStyle w:val="Bezmezer"/>
      </w:pPr>
    </w:p>
    <w:p w:rsidR="00174473" w:rsidRPr="00737B0C" w:rsidRDefault="00174473" w:rsidP="00737B0C">
      <w:pPr>
        <w:pStyle w:val="Bezmezer"/>
      </w:pPr>
    </w:p>
    <w:p w:rsidR="00174473" w:rsidRPr="00A9112F" w:rsidRDefault="00174473" w:rsidP="00A9112F">
      <w:pPr>
        <w:pStyle w:val="Bezmezer"/>
        <w:jc w:val="both"/>
      </w:pPr>
      <w:r w:rsidRPr="00A9112F">
        <w:t>V Praze 29. 12. 2014</w:t>
      </w:r>
    </w:p>
    <w:p w:rsidR="00174473" w:rsidRPr="00A9112F" w:rsidRDefault="00174473" w:rsidP="00A9112F">
      <w:pPr>
        <w:pStyle w:val="Bezmezer"/>
        <w:jc w:val="both"/>
      </w:pPr>
    </w:p>
    <w:p w:rsidR="00242D66" w:rsidRPr="00A9112F" w:rsidRDefault="00242D66" w:rsidP="00A9112F">
      <w:pPr>
        <w:pStyle w:val="Bezmezer"/>
        <w:jc w:val="both"/>
      </w:pPr>
      <w:r w:rsidRPr="00A9112F">
        <w:t>Třetí pokračování komedie BABOVŘESKY</w:t>
      </w:r>
      <w:r w:rsidR="00174473" w:rsidRPr="00A9112F">
        <w:t xml:space="preserve"> 3</w:t>
      </w:r>
      <w:r w:rsidRPr="00A9112F">
        <w:t xml:space="preserve"> </w:t>
      </w:r>
      <w:r w:rsidR="00077518">
        <w:t>mohou ale diváci vidět</w:t>
      </w:r>
      <w:r w:rsidRPr="00A9112F">
        <w:t xml:space="preserve"> už o letošním Silvestru. V síti multikin CINESTAR m</w:t>
      </w:r>
      <w:r w:rsidR="00077518">
        <w:t>ohou</w:t>
      </w:r>
      <w:r w:rsidRPr="00A9112F">
        <w:t xml:space="preserve"> prožít Silvestr s </w:t>
      </w:r>
      <w:proofErr w:type="spellStart"/>
      <w:r w:rsidRPr="00A9112F">
        <w:t>Babovřeskami</w:t>
      </w:r>
      <w:proofErr w:type="spellEnd"/>
      <w:r w:rsidRPr="00A9112F">
        <w:t xml:space="preserve"> 3, jako speciální předpremiéru komedie Zdeňka Trošky. Oficiálně je pak premiéra posledního dílu nové trilogie naplánována na 22. ledna 2015!</w:t>
      </w:r>
    </w:p>
    <w:p w:rsidR="00242D66" w:rsidRPr="00A9112F" w:rsidRDefault="00242D66" w:rsidP="00A9112F">
      <w:pPr>
        <w:pStyle w:val="Bezmezer"/>
        <w:jc w:val="both"/>
      </w:pPr>
    </w:p>
    <w:p w:rsidR="00242D66" w:rsidRPr="00A9112F" w:rsidRDefault="00242D66" w:rsidP="00A9112F">
      <w:pPr>
        <w:pStyle w:val="Bezmezer"/>
        <w:jc w:val="both"/>
      </w:pPr>
      <w:r w:rsidRPr="00A9112F">
        <w:t>Do té doby uvidí milovníci pravého „</w:t>
      </w:r>
      <w:proofErr w:type="spellStart"/>
      <w:r w:rsidRPr="00A9112F">
        <w:t>troškovského</w:t>
      </w:r>
      <w:proofErr w:type="spellEnd"/>
      <w:r w:rsidRPr="00A9112F">
        <w:t xml:space="preserve">“ humoru příběh fiktivní vísky </w:t>
      </w:r>
      <w:proofErr w:type="spellStart"/>
      <w:r w:rsidRPr="00A9112F">
        <w:t>Babovřesky</w:t>
      </w:r>
      <w:proofErr w:type="spellEnd"/>
      <w:r w:rsidRPr="00A9112F">
        <w:t xml:space="preserve"> už od začátku ledna v předpremiérách v českých a moravských městech. </w:t>
      </w:r>
    </w:p>
    <w:p w:rsidR="00242D66" w:rsidRPr="00A9112F" w:rsidRDefault="00242D66" w:rsidP="00A9112F">
      <w:pPr>
        <w:pStyle w:val="Bezmezer"/>
        <w:jc w:val="both"/>
      </w:pPr>
    </w:p>
    <w:p w:rsidR="00242D66" w:rsidRPr="00A9112F" w:rsidRDefault="00737B0C" w:rsidP="00A9112F">
      <w:pPr>
        <w:pStyle w:val="Bezmezer"/>
        <w:jc w:val="both"/>
      </w:pPr>
      <w:r w:rsidRPr="00A9112F">
        <w:rPr>
          <w:i/>
        </w:rPr>
        <w:t>„D</w:t>
      </w:r>
      <w:r w:rsidR="00174473" w:rsidRPr="00A9112F">
        <w:rPr>
          <w:i/>
        </w:rPr>
        <w:t>o třetice všeho dobrého a zlého</w:t>
      </w:r>
      <w:r w:rsidR="008351F9" w:rsidRPr="00A9112F">
        <w:rPr>
          <w:i/>
        </w:rPr>
        <w:t>,</w:t>
      </w:r>
      <w:r w:rsidR="00174473" w:rsidRPr="00A9112F">
        <w:rPr>
          <w:i/>
        </w:rPr>
        <w:t xml:space="preserve"> se tak vydáme do </w:t>
      </w:r>
      <w:proofErr w:type="spellStart"/>
      <w:r w:rsidR="00174473" w:rsidRPr="00A9112F">
        <w:rPr>
          <w:i/>
        </w:rPr>
        <w:t>Babovřesek</w:t>
      </w:r>
      <w:proofErr w:type="spellEnd"/>
      <w:r w:rsidR="00242D66" w:rsidRPr="00A9112F">
        <w:rPr>
          <w:i/>
        </w:rPr>
        <w:t xml:space="preserve"> podívat se na to, co že zase univerzální </w:t>
      </w:r>
      <w:proofErr w:type="spellStart"/>
      <w:r w:rsidR="00242D66" w:rsidRPr="00A9112F">
        <w:rPr>
          <w:i/>
        </w:rPr>
        <w:t>drbna</w:t>
      </w:r>
      <w:proofErr w:type="spellEnd"/>
      <w:r w:rsidR="00242D66" w:rsidRPr="00A9112F">
        <w:rPr>
          <w:i/>
        </w:rPr>
        <w:t xml:space="preserve"> Horáčková se svým </w:t>
      </w:r>
      <w:proofErr w:type="spellStart"/>
      <w:r w:rsidR="00242D66" w:rsidRPr="00A9112F">
        <w:rPr>
          <w:i/>
        </w:rPr>
        <w:t>company</w:t>
      </w:r>
      <w:proofErr w:type="spellEnd"/>
      <w:r w:rsidR="008351F9" w:rsidRPr="00A9112F">
        <w:rPr>
          <w:i/>
        </w:rPr>
        <w:t xml:space="preserve"> </w:t>
      </w:r>
      <w:r w:rsidR="00242D66" w:rsidRPr="00A9112F">
        <w:rPr>
          <w:i/>
        </w:rPr>
        <w:t>a dalšími hrdiny vymyslí. Pro některé bude možná překvapením, že všechno dopadne tak trochu jinak, než by očekávali,“</w:t>
      </w:r>
      <w:r w:rsidR="00242D66" w:rsidRPr="00A9112F">
        <w:t xml:space="preserve"> naznačil režisér Zdeněk Troška.</w:t>
      </w:r>
    </w:p>
    <w:p w:rsidR="00242D66" w:rsidRPr="00A9112F" w:rsidRDefault="00242D66" w:rsidP="00A9112F">
      <w:pPr>
        <w:pStyle w:val="Bezmezer"/>
        <w:jc w:val="both"/>
      </w:pPr>
    </w:p>
    <w:p w:rsidR="00242D66" w:rsidRPr="00A9112F" w:rsidRDefault="00242D66" w:rsidP="00A9112F">
      <w:pPr>
        <w:pStyle w:val="Bezmezer"/>
        <w:jc w:val="both"/>
      </w:pPr>
      <w:proofErr w:type="spellStart"/>
      <w:r w:rsidRPr="00A9112F">
        <w:t>Babovřesky</w:t>
      </w:r>
      <w:proofErr w:type="spellEnd"/>
      <w:r w:rsidRPr="00A9112F">
        <w:t xml:space="preserve"> 3 vznikaly letos v létě jak v jižních Čechách, tak v Turecku. Záběry právě od moře </w:t>
      </w:r>
      <w:r w:rsidR="007032C0" w:rsidRPr="00A9112F">
        <w:t>jistě diváky v kinech rozesmějí, protože „</w:t>
      </w:r>
      <w:proofErr w:type="spellStart"/>
      <w:r w:rsidR="0093326E" w:rsidRPr="00A9112F">
        <w:t>babovře</w:t>
      </w:r>
      <w:r w:rsidR="007032C0" w:rsidRPr="00A9112F">
        <w:t>ské</w:t>
      </w:r>
      <w:proofErr w:type="spellEnd"/>
      <w:r w:rsidR="007032C0" w:rsidRPr="00A9112F">
        <w:t xml:space="preserve"> BBC“, jak přezdíváme univerzální drbnu Horáčkovou a jejích šest </w:t>
      </w:r>
      <w:r w:rsidR="008351F9" w:rsidRPr="00A9112F">
        <w:t>kolegyň</w:t>
      </w:r>
      <w:r w:rsidR="007032C0" w:rsidRPr="00A9112F">
        <w:t>, uvidí diváci ve velmi netradičním pojetí.</w:t>
      </w:r>
    </w:p>
    <w:p w:rsidR="007032C0" w:rsidRPr="00A9112F" w:rsidRDefault="007032C0" w:rsidP="00A9112F">
      <w:pPr>
        <w:pStyle w:val="Bezmezer"/>
        <w:jc w:val="both"/>
      </w:pPr>
    </w:p>
    <w:p w:rsidR="007032C0" w:rsidRPr="00A9112F" w:rsidRDefault="007032C0" w:rsidP="00A9112F">
      <w:pPr>
        <w:pStyle w:val="Bezmezer"/>
        <w:jc w:val="both"/>
      </w:pPr>
      <w:r w:rsidRPr="00A9112F">
        <w:rPr>
          <w:i/>
        </w:rPr>
        <w:t xml:space="preserve">„Při natáčení právě těchto scén jsme si všichni užili opravdu velkou legraci a speciálně na tohle se mohou milovníci </w:t>
      </w:r>
      <w:proofErr w:type="spellStart"/>
      <w:r w:rsidRPr="00A9112F">
        <w:rPr>
          <w:i/>
        </w:rPr>
        <w:t>Babovřes</w:t>
      </w:r>
      <w:r w:rsidR="0093326E" w:rsidRPr="00A9112F">
        <w:rPr>
          <w:i/>
        </w:rPr>
        <w:t>ek</w:t>
      </w:r>
      <w:proofErr w:type="spellEnd"/>
      <w:r w:rsidRPr="00A9112F">
        <w:rPr>
          <w:i/>
        </w:rPr>
        <w:t xml:space="preserve"> těšit. Celá zápletka, do které vstoupí i některé nové postavy a některé se vrátí, bude ale také opět velmi zajímavá, napínavá a úsměvná. Chceme diváky pobavit, chceme, aby si odpočinuli od každodenních starostí. No a někteří se v tom možná zase poznají,“</w:t>
      </w:r>
      <w:r w:rsidRPr="00A9112F">
        <w:t xml:space="preserve"> míní Zdeněk Troška.</w:t>
      </w:r>
    </w:p>
    <w:p w:rsidR="007032C0" w:rsidRPr="00A9112F" w:rsidRDefault="007032C0" w:rsidP="00A9112F">
      <w:pPr>
        <w:pStyle w:val="Bezmezer"/>
        <w:jc w:val="both"/>
      </w:pPr>
    </w:p>
    <w:p w:rsidR="00784160" w:rsidRPr="00A9112F" w:rsidRDefault="007032C0" w:rsidP="00A9112F">
      <w:pPr>
        <w:pStyle w:val="Bezmezer"/>
        <w:jc w:val="both"/>
      </w:pPr>
      <w:r w:rsidRPr="00A9112F">
        <w:t>V </w:t>
      </w:r>
      <w:proofErr w:type="spellStart"/>
      <w:r w:rsidRPr="00A9112F">
        <w:t>Babovřeskách</w:t>
      </w:r>
      <w:proofErr w:type="spellEnd"/>
      <w:r w:rsidRPr="00A9112F">
        <w:t xml:space="preserve"> 3 se</w:t>
      </w:r>
      <w:r w:rsidR="0093326E" w:rsidRPr="00A9112F">
        <w:t xml:space="preserve"> kromě jiných</w:t>
      </w:r>
      <w:r w:rsidRPr="00A9112F">
        <w:t xml:space="preserve"> znovu objeví cikánka </w:t>
      </w:r>
      <w:proofErr w:type="spellStart"/>
      <w:r w:rsidRPr="00A9112F">
        <w:t>Aranka</w:t>
      </w:r>
      <w:proofErr w:type="spellEnd"/>
      <w:r w:rsidRPr="00A9112F">
        <w:t xml:space="preserve"> (Lucie Bílá), která se svým početným příbuzenstvem přijde na faru pokřtít své 11. dítě. Zatímco u zápisu ke křtu byl mladý, nesmělý farář Šoustal, teď narazí na nerudného velebníčka </w:t>
      </w:r>
      <w:proofErr w:type="spellStart"/>
      <w:r w:rsidRPr="00A9112F">
        <w:t>Zbigniewa</w:t>
      </w:r>
      <w:proofErr w:type="spellEnd"/>
      <w:r w:rsidRPr="00A9112F">
        <w:t xml:space="preserve"> </w:t>
      </w:r>
      <w:proofErr w:type="spellStart"/>
      <w:r w:rsidRPr="00A9112F">
        <w:t>Krapuščinskeho</w:t>
      </w:r>
      <w:proofErr w:type="spellEnd"/>
      <w:r w:rsidR="0093326E" w:rsidRPr="00A9112F">
        <w:t xml:space="preserve"> </w:t>
      </w:r>
      <w:r w:rsidRPr="00A9112F">
        <w:t>a bude hodně veselo.</w:t>
      </w:r>
      <w:r w:rsidR="00A9112F" w:rsidRPr="00A9112F">
        <w:t xml:space="preserve"> </w:t>
      </w:r>
      <w:r w:rsidR="00784160" w:rsidRPr="00A9112F">
        <w:rPr>
          <w:rFonts w:eastAsia="Times New Roman" w:cs="Arial"/>
          <w:lang w:eastAsia="cs-CZ"/>
        </w:rPr>
        <w:t xml:space="preserve">Troška totiž do scénáře zakomponoval i skupinu romských dam, která přijde pokřtít dítě. </w:t>
      </w:r>
      <w:r w:rsidR="00A9112F" w:rsidRPr="00A9112F">
        <w:rPr>
          <w:rFonts w:eastAsia="Times New Roman" w:cs="Arial"/>
          <w:lang w:eastAsia="cs-CZ"/>
        </w:rPr>
        <w:t>K</w:t>
      </w:r>
      <w:r w:rsidR="00784160" w:rsidRPr="00A9112F">
        <w:rPr>
          <w:rFonts w:eastAsia="Times New Roman" w:cs="Arial"/>
          <w:lang w:eastAsia="cs-CZ"/>
        </w:rPr>
        <w:t xml:space="preserve">olegyně </w:t>
      </w:r>
      <w:proofErr w:type="spellStart"/>
      <w:r w:rsidR="00A9112F" w:rsidRPr="00A9112F">
        <w:rPr>
          <w:rFonts w:eastAsia="Times New Roman" w:cs="Arial"/>
          <w:lang w:eastAsia="cs-CZ"/>
        </w:rPr>
        <w:t>Aranky</w:t>
      </w:r>
      <w:proofErr w:type="spellEnd"/>
      <w:r w:rsidR="00A9112F" w:rsidRPr="00A9112F">
        <w:rPr>
          <w:rFonts w:eastAsia="Times New Roman" w:cs="Arial"/>
          <w:lang w:eastAsia="cs-CZ"/>
        </w:rPr>
        <w:t xml:space="preserve"> </w:t>
      </w:r>
      <w:r w:rsidR="00784160" w:rsidRPr="00A9112F">
        <w:rPr>
          <w:rFonts w:eastAsia="Times New Roman" w:cs="Arial"/>
          <w:lang w:eastAsia="cs-CZ"/>
        </w:rPr>
        <w:t xml:space="preserve">vzešly z konkurzu. </w:t>
      </w:r>
    </w:p>
    <w:p w:rsidR="00784160" w:rsidRPr="00A9112F" w:rsidRDefault="00784160" w:rsidP="00A9112F">
      <w:pPr>
        <w:pStyle w:val="Bezmezer"/>
        <w:jc w:val="both"/>
        <w:rPr>
          <w:rFonts w:eastAsia="Times New Roman" w:cs="Arial"/>
          <w:lang w:eastAsia="cs-CZ"/>
        </w:rPr>
      </w:pPr>
      <w:r w:rsidRPr="00A9112F">
        <w:rPr>
          <w:rFonts w:eastAsia="Times New Roman" w:cs="Arial"/>
          <w:lang w:eastAsia="cs-CZ"/>
        </w:rPr>
        <w:t>Připravovat se Lu</w:t>
      </w:r>
      <w:r w:rsidR="00A9112F" w:rsidRPr="00A9112F">
        <w:rPr>
          <w:rFonts w:eastAsia="Times New Roman" w:cs="Arial"/>
          <w:lang w:eastAsia="cs-CZ"/>
        </w:rPr>
        <w:t>cie Bílá prý nijak zvlášť nemusela</w:t>
      </w:r>
      <w:r w:rsidRPr="00A9112F">
        <w:rPr>
          <w:rFonts w:eastAsia="Times New Roman" w:cs="Arial"/>
          <w:lang w:eastAsia="cs-CZ"/>
        </w:rPr>
        <w:t>. „</w:t>
      </w:r>
      <w:r w:rsidRPr="00A9112F">
        <w:rPr>
          <w:rFonts w:eastAsia="Times New Roman" w:cs="Arial"/>
          <w:i/>
          <w:lang w:eastAsia="cs-CZ"/>
        </w:rPr>
        <w:t xml:space="preserve">Vždyť já takové role hraju pořád a hraju je ráda. A jsem Zdeňkovi vděčná, že mi zavolal, protože mu můžu poděkovat za to, co pro </w:t>
      </w:r>
      <w:r w:rsidR="00A9112F" w:rsidRPr="00A9112F">
        <w:rPr>
          <w:rFonts w:eastAsia="Times New Roman" w:cs="Arial"/>
          <w:i/>
          <w:lang w:eastAsia="cs-CZ"/>
        </w:rPr>
        <w:t>diváky</w:t>
      </w:r>
      <w:r w:rsidRPr="00A9112F">
        <w:rPr>
          <w:rFonts w:eastAsia="Times New Roman" w:cs="Arial"/>
          <w:i/>
          <w:lang w:eastAsia="cs-CZ"/>
        </w:rPr>
        <w:t xml:space="preserve"> dělá, moc si ho vážím. Točí krásné filmy a pohádky, má neskutečný cit pro přírodu a pro laskavé příběhy</w:t>
      </w:r>
      <w:r w:rsidRPr="00A9112F">
        <w:rPr>
          <w:rFonts w:eastAsia="Times New Roman" w:cs="Arial"/>
          <w:lang w:eastAsia="cs-CZ"/>
        </w:rPr>
        <w:t>." řekla Lucie Bílá.</w:t>
      </w:r>
    </w:p>
    <w:p w:rsidR="00784160" w:rsidRPr="00A9112F" w:rsidRDefault="00784160" w:rsidP="00A9112F">
      <w:pPr>
        <w:pStyle w:val="Bezmezer"/>
        <w:jc w:val="both"/>
        <w:rPr>
          <w:rFonts w:eastAsia="Times New Roman" w:cs="Arial"/>
          <w:lang w:eastAsia="cs-CZ"/>
        </w:rPr>
      </w:pPr>
    </w:p>
    <w:p w:rsidR="00784160" w:rsidRPr="00A9112F" w:rsidRDefault="00784160" w:rsidP="00A9112F">
      <w:pPr>
        <w:pStyle w:val="Bezmezer"/>
        <w:jc w:val="both"/>
        <w:rPr>
          <w:rFonts w:eastAsia="Times New Roman" w:cs="Arial"/>
          <w:lang w:eastAsia="cs-CZ"/>
        </w:rPr>
      </w:pPr>
      <w:r w:rsidRPr="00A9112F">
        <w:rPr>
          <w:rFonts w:eastAsia="Times New Roman" w:cs="Arial"/>
          <w:lang w:eastAsia="cs-CZ"/>
        </w:rPr>
        <w:t xml:space="preserve">Filmaři avizovali, že ztvární luxusní, ale </w:t>
      </w:r>
      <w:r w:rsidR="00A9112F" w:rsidRPr="00A9112F">
        <w:rPr>
          <w:rFonts w:eastAsia="Times New Roman" w:cs="Arial"/>
          <w:lang w:eastAsia="cs-CZ"/>
        </w:rPr>
        <w:t>„ostrou“</w:t>
      </w:r>
      <w:r w:rsidRPr="00A9112F">
        <w:rPr>
          <w:rFonts w:eastAsia="Times New Roman" w:cs="Arial"/>
          <w:lang w:eastAsia="cs-CZ"/>
        </w:rPr>
        <w:t xml:space="preserve"> cikánku. </w:t>
      </w:r>
      <w:r w:rsidR="00A9112F" w:rsidRPr="00A9112F">
        <w:rPr>
          <w:rFonts w:eastAsia="Times New Roman" w:cs="Arial"/>
          <w:lang w:eastAsia="cs-CZ"/>
        </w:rPr>
        <w:t xml:space="preserve"> </w:t>
      </w:r>
      <w:r w:rsidRPr="00A9112F">
        <w:rPr>
          <w:rFonts w:eastAsia="Times New Roman" w:cs="Arial"/>
          <w:lang w:eastAsia="cs-CZ"/>
        </w:rPr>
        <w:t>„</w:t>
      </w:r>
      <w:r w:rsidRPr="00A9112F">
        <w:rPr>
          <w:rFonts w:eastAsia="Times New Roman" w:cs="Arial"/>
          <w:i/>
          <w:lang w:eastAsia="cs-CZ"/>
        </w:rPr>
        <w:t xml:space="preserve">Bála jsem se, abych nepoužívala zbytečně moc vulgarismů, ale ostrá žena jsem. Ve filmu jsem </w:t>
      </w:r>
      <w:proofErr w:type="spellStart"/>
      <w:r w:rsidRPr="00A9112F">
        <w:rPr>
          <w:rFonts w:eastAsia="Times New Roman" w:cs="Arial"/>
          <w:i/>
          <w:lang w:eastAsia="cs-CZ"/>
        </w:rPr>
        <w:t>kápo</w:t>
      </w:r>
      <w:proofErr w:type="spellEnd"/>
      <w:r w:rsidRPr="00A9112F">
        <w:rPr>
          <w:rFonts w:eastAsia="Times New Roman" w:cs="Arial"/>
          <w:i/>
          <w:lang w:eastAsia="cs-CZ"/>
        </w:rPr>
        <w:t xml:space="preserve"> skupiny</w:t>
      </w:r>
      <w:r w:rsidRPr="00A9112F">
        <w:rPr>
          <w:rFonts w:eastAsia="Times New Roman" w:cs="Arial"/>
          <w:lang w:eastAsia="cs-CZ"/>
        </w:rPr>
        <w:t xml:space="preserve">," říká mnohonásobná Zlatá </w:t>
      </w:r>
      <w:proofErr w:type="spellStart"/>
      <w:r w:rsidRPr="00A9112F">
        <w:rPr>
          <w:rFonts w:eastAsia="Times New Roman" w:cs="Arial"/>
          <w:lang w:eastAsia="cs-CZ"/>
        </w:rPr>
        <w:t>slavice</w:t>
      </w:r>
      <w:proofErr w:type="spellEnd"/>
      <w:r w:rsidRPr="00A9112F">
        <w:rPr>
          <w:rFonts w:eastAsia="Times New Roman" w:cs="Arial"/>
          <w:lang w:eastAsia="cs-CZ"/>
        </w:rPr>
        <w:t>.</w:t>
      </w:r>
    </w:p>
    <w:p w:rsidR="00A9112F" w:rsidRPr="00A9112F" w:rsidRDefault="00A9112F" w:rsidP="00A9112F">
      <w:pPr>
        <w:pStyle w:val="Bezmezer"/>
        <w:jc w:val="both"/>
        <w:rPr>
          <w:rFonts w:eastAsia="Times New Roman" w:cs="Arial"/>
          <w:lang w:eastAsia="cs-CZ"/>
        </w:rPr>
      </w:pPr>
    </w:p>
    <w:p w:rsidR="00784160" w:rsidRPr="00A9112F" w:rsidRDefault="00784160" w:rsidP="00A9112F">
      <w:pPr>
        <w:pStyle w:val="Bezmezer"/>
        <w:jc w:val="both"/>
        <w:rPr>
          <w:rFonts w:eastAsia="Times New Roman" w:cs="Arial"/>
          <w:lang w:eastAsia="cs-CZ"/>
        </w:rPr>
      </w:pPr>
      <w:r w:rsidRPr="00A9112F">
        <w:rPr>
          <w:rFonts w:eastAsia="Times New Roman" w:cs="Arial"/>
          <w:lang w:eastAsia="cs-CZ"/>
        </w:rPr>
        <w:t xml:space="preserve">Na </w:t>
      </w:r>
      <w:proofErr w:type="spellStart"/>
      <w:r w:rsidRPr="00A9112F">
        <w:rPr>
          <w:rFonts w:eastAsia="Times New Roman" w:cs="Arial"/>
          <w:lang w:eastAsia="cs-CZ"/>
        </w:rPr>
        <w:t>place</w:t>
      </w:r>
      <w:proofErr w:type="spellEnd"/>
      <w:r w:rsidRPr="00A9112F">
        <w:rPr>
          <w:rFonts w:eastAsia="Times New Roman" w:cs="Arial"/>
          <w:lang w:eastAsia="cs-CZ"/>
        </w:rPr>
        <w:t xml:space="preserve"> </w:t>
      </w:r>
      <w:r w:rsidR="00A9112F" w:rsidRPr="00A9112F">
        <w:rPr>
          <w:rFonts w:eastAsia="Times New Roman" w:cs="Arial"/>
          <w:lang w:eastAsia="cs-CZ"/>
        </w:rPr>
        <w:t xml:space="preserve">a v ději </w:t>
      </w:r>
      <w:r w:rsidRPr="00A9112F">
        <w:rPr>
          <w:rFonts w:eastAsia="Times New Roman" w:cs="Arial"/>
          <w:lang w:eastAsia="cs-CZ"/>
        </w:rPr>
        <w:t xml:space="preserve">se potkala s novým </w:t>
      </w:r>
      <w:proofErr w:type="spellStart"/>
      <w:r w:rsidRPr="00A9112F">
        <w:rPr>
          <w:rFonts w:eastAsia="Times New Roman" w:cs="Arial"/>
          <w:lang w:eastAsia="cs-CZ"/>
        </w:rPr>
        <w:t>babovřeským</w:t>
      </w:r>
      <w:proofErr w:type="spellEnd"/>
      <w:r w:rsidRPr="00A9112F">
        <w:rPr>
          <w:rFonts w:eastAsia="Times New Roman" w:cs="Arial"/>
          <w:lang w:eastAsia="cs-CZ"/>
        </w:rPr>
        <w:t xml:space="preserve"> farářem </w:t>
      </w:r>
      <w:proofErr w:type="spellStart"/>
      <w:r w:rsidRPr="00A9112F">
        <w:rPr>
          <w:rFonts w:eastAsia="Times New Roman" w:cs="Arial"/>
          <w:lang w:eastAsia="cs-CZ"/>
        </w:rPr>
        <w:t>Zbygniewem</w:t>
      </w:r>
      <w:proofErr w:type="spellEnd"/>
      <w:r w:rsidRPr="00A9112F">
        <w:rPr>
          <w:rFonts w:eastAsia="Times New Roman" w:cs="Arial"/>
          <w:lang w:eastAsia="cs-CZ"/>
        </w:rPr>
        <w:t xml:space="preserve"> </w:t>
      </w:r>
      <w:proofErr w:type="spellStart"/>
      <w:r w:rsidRPr="00A9112F">
        <w:rPr>
          <w:rFonts w:eastAsia="Times New Roman" w:cs="Arial"/>
          <w:lang w:eastAsia="cs-CZ"/>
        </w:rPr>
        <w:t>Krapuščinskim</w:t>
      </w:r>
      <w:proofErr w:type="spellEnd"/>
      <w:r w:rsidRPr="00A9112F">
        <w:rPr>
          <w:rFonts w:eastAsia="Times New Roman" w:cs="Arial"/>
          <w:lang w:eastAsia="cs-CZ"/>
        </w:rPr>
        <w:t xml:space="preserve"> (Tomáš </w:t>
      </w:r>
      <w:proofErr w:type="spellStart"/>
      <w:r w:rsidRPr="00A9112F">
        <w:rPr>
          <w:rFonts w:eastAsia="Times New Roman" w:cs="Arial"/>
          <w:lang w:eastAsia="cs-CZ"/>
        </w:rPr>
        <w:t>Trapl</w:t>
      </w:r>
      <w:proofErr w:type="spellEnd"/>
      <w:r w:rsidRPr="00A9112F">
        <w:rPr>
          <w:rFonts w:eastAsia="Times New Roman" w:cs="Arial"/>
          <w:lang w:eastAsia="cs-CZ"/>
        </w:rPr>
        <w:t xml:space="preserve">), který do </w:t>
      </w:r>
      <w:proofErr w:type="spellStart"/>
      <w:r w:rsidRPr="00A9112F">
        <w:rPr>
          <w:rFonts w:eastAsia="Times New Roman" w:cs="Arial"/>
          <w:lang w:eastAsia="cs-CZ"/>
        </w:rPr>
        <w:t>Babovřesk</w:t>
      </w:r>
      <w:proofErr w:type="spellEnd"/>
      <w:r w:rsidRPr="00A9112F">
        <w:rPr>
          <w:rFonts w:eastAsia="Times New Roman" w:cs="Arial"/>
          <w:lang w:eastAsia="cs-CZ"/>
        </w:rPr>
        <w:t xml:space="preserve"> přijíždí, aby „zpustlé“ babky napravil. Co ho čeká při návštěvě Romek, si nedokázal představit ani při nejbujnější fantazii. </w:t>
      </w:r>
    </w:p>
    <w:p w:rsidR="00784160" w:rsidRPr="00A9112F" w:rsidRDefault="00784160" w:rsidP="00A9112F">
      <w:pPr>
        <w:pStyle w:val="Bezmezer"/>
        <w:jc w:val="both"/>
      </w:pPr>
    </w:p>
    <w:p w:rsidR="007032C0" w:rsidRPr="00A9112F" w:rsidRDefault="007032C0" w:rsidP="00A9112F">
      <w:pPr>
        <w:pStyle w:val="Bezmezer"/>
        <w:jc w:val="both"/>
      </w:pPr>
    </w:p>
    <w:p w:rsidR="007032C0" w:rsidRPr="00A9112F" w:rsidRDefault="007032C0" w:rsidP="00A9112F">
      <w:pPr>
        <w:pStyle w:val="Bezmezer"/>
        <w:jc w:val="both"/>
      </w:pPr>
      <w:r w:rsidRPr="00A9112F">
        <w:t xml:space="preserve">Rozruch do příběhu vnese i </w:t>
      </w:r>
      <w:r w:rsidR="00A9112F" w:rsidRPr="00A9112F">
        <w:t xml:space="preserve">další nová </w:t>
      </w:r>
      <w:r w:rsidRPr="00A9112F">
        <w:t>postava</w:t>
      </w:r>
      <w:r w:rsidR="00A9112F">
        <w:t xml:space="preserve"> </w:t>
      </w:r>
      <w:proofErr w:type="gramStart"/>
      <w:r w:rsidR="00A9112F">
        <w:t xml:space="preserve">filmu </w:t>
      </w:r>
      <w:r w:rsidRPr="00A9112F">
        <w:t xml:space="preserve"> „Nesmysl</w:t>
      </w:r>
      <w:proofErr w:type="gramEnd"/>
      <w:r w:rsidRPr="00A9112F">
        <w:t xml:space="preserve">“ tedy doktorky, docentky </w:t>
      </w:r>
      <w:proofErr w:type="spellStart"/>
      <w:r w:rsidRPr="00A9112F">
        <w:t>Dočistilové</w:t>
      </w:r>
      <w:proofErr w:type="spellEnd"/>
      <w:r w:rsidRPr="00A9112F">
        <w:t xml:space="preserve"> </w:t>
      </w:r>
      <w:r w:rsidRPr="00A9112F">
        <w:rPr>
          <w:i/>
        </w:rPr>
        <w:t xml:space="preserve">(Tereza </w:t>
      </w:r>
      <w:proofErr w:type="spellStart"/>
      <w:r w:rsidRPr="00A9112F">
        <w:rPr>
          <w:i/>
        </w:rPr>
        <w:t>Bebarová</w:t>
      </w:r>
      <w:proofErr w:type="spellEnd"/>
      <w:r w:rsidRPr="00A9112F">
        <w:rPr>
          <w:i/>
        </w:rPr>
        <w:t xml:space="preserve">), </w:t>
      </w:r>
      <w:r w:rsidRPr="00A9112F">
        <w:t xml:space="preserve">manželky vrchního kontrolora z ministerstva </w:t>
      </w:r>
      <w:proofErr w:type="spellStart"/>
      <w:r w:rsidRPr="00A9112F">
        <w:t>Dodo</w:t>
      </w:r>
      <w:proofErr w:type="spellEnd"/>
      <w:r w:rsidRPr="00A9112F">
        <w:t xml:space="preserve"> Dočistila</w:t>
      </w:r>
      <w:r w:rsidR="0093326E" w:rsidRPr="00A9112F">
        <w:t xml:space="preserve"> </w:t>
      </w:r>
      <w:r w:rsidR="0093326E" w:rsidRPr="00A9112F">
        <w:rPr>
          <w:i/>
        </w:rPr>
        <w:t xml:space="preserve">(Bronislav </w:t>
      </w:r>
      <w:proofErr w:type="spellStart"/>
      <w:r w:rsidR="0093326E" w:rsidRPr="00A9112F">
        <w:rPr>
          <w:i/>
        </w:rPr>
        <w:t>Kotiš</w:t>
      </w:r>
      <w:proofErr w:type="spellEnd"/>
      <w:r w:rsidR="0093326E" w:rsidRPr="00A9112F">
        <w:rPr>
          <w:i/>
        </w:rPr>
        <w:t>)</w:t>
      </w:r>
      <w:r w:rsidRPr="00A9112F">
        <w:rPr>
          <w:i/>
        </w:rPr>
        <w:t>.</w:t>
      </w:r>
      <w:r w:rsidRPr="00A9112F">
        <w:t xml:space="preserve"> </w:t>
      </w:r>
      <w:r w:rsidR="00F2732D" w:rsidRPr="00A9112F">
        <w:t xml:space="preserve">   </w:t>
      </w:r>
      <w:r w:rsidRPr="00A9112F">
        <w:t>O humorné scénky, hlášky a zápletky rozhodně nouze nebude.</w:t>
      </w:r>
    </w:p>
    <w:p w:rsidR="00174473" w:rsidRPr="00A9112F" w:rsidRDefault="00174473" w:rsidP="00A9112F">
      <w:pPr>
        <w:pStyle w:val="Bezmezer"/>
        <w:jc w:val="both"/>
      </w:pPr>
    </w:p>
    <w:p w:rsidR="008351F9" w:rsidRDefault="008351F9" w:rsidP="00A9112F">
      <w:pPr>
        <w:pStyle w:val="Bezmezer"/>
        <w:jc w:val="both"/>
      </w:pPr>
      <w:r w:rsidRPr="00A9112F">
        <w:t>A</w:t>
      </w:r>
      <w:r w:rsidR="007032C0" w:rsidRPr="00A9112F">
        <w:t>utoři scénáře</w:t>
      </w:r>
      <w:r w:rsidR="00174473" w:rsidRPr="00A9112F">
        <w:t xml:space="preserve"> </w:t>
      </w:r>
      <w:r w:rsidR="007032C0" w:rsidRPr="00A9112F">
        <w:t>Zdeněk Troška a Marek Kališ</w:t>
      </w:r>
      <w:r w:rsidRPr="00A9112F">
        <w:t xml:space="preserve"> a</w:t>
      </w:r>
      <w:r w:rsidR="007032C0" w:rsidRPr="00A9112F">
        <w:t xml:space="preserve"> producentky filmu Dana Voláková a Michaela Flenerová</w:t>
      </w:r>
      <w:r w:rsidR="00174473" w:rsidRPr="00A9112F">
        <w:t xml:space="preserve"> slibují,</w:t>
      </w:r>
      <w:r w:rsidR="007032C0" w:rsidRPr="00A9112F">
        <w:t xml:space="preserve"> </w:t>
      </w:r>
      <w:r w:rsidRPr="00A9112F">
        <w:t>že „trojka“</w:t>
      </w:r>
      <w:r w:rsidR="007032C0" w:rsidRPr="00A9112F">
        <w:t xml:space="preserve"> je zár</w:t>
      </w:r>
      <w:r w:rsidR="0093326E" w:rsidRPr="00A9112F">
        <w:t xml:space="preserve">oveň poslední díl </w:t>
      </w:r>
      <w:proofErr w:type="spellStart"/>
      <w:r w:rsidR="0093326E" w:rsidRPr="00A9112F">
        <w:t>Babovřesek</w:t>
      </w:r>
      <w:proofErr w:type="spellEnd"/>
      <w:r w:rsidRPr="00A9112F">
        <w:t>.</w:t>
      </w:r>
      <w:r w:rsidR="007032C0" w:rsidRPr="00A9112F">
        <w:t xml:space="preserve"> </w:t>
      </w:r>
    </w:p>
    <w:p w:rsidR="00A9112F" w:rsidRPr="00A9112F" w:rsidRDefault="00A9112F" w:rsidP="00A9112F">
      <w:pPr>
        <w:pStyle w:val="Bezmezer"/>
        <w:jc w:val="both"/>
      </w:pPr>
    </w:p>
    <w:p w:rsidR="00794E8A" w:rsidRPr="00A9112F" w:rsidRDefault="00794E8A" w:rsidP="00A9112F">
      <w:pPr>
        <w:pStyle w:val="Bezmezer"/>
        <w:jc w:val="both"/>
        <w:rPr>
          <w:rFonts w:eastAsia="Times New Roman"/>
          <w:lang w:eastAsia="cs-CZ"/>
        </w:rPr>
      </w:pPr>
      <w:r w:rsidRPr="00A9112F">
        <w:t>A jak říká sám režisér:…“</w:t>
      </w:r>
      <w:r w:rsidRPr="00A9112F">
        <w:rPr>
          <w:rFonts w:eastAsia="Times New Roman"/>
          <w:i/>
          <w:lang w:eastAsia="cs-CZ"/>
        </w:rPr>
        <w:t xml:space="preserve">Jsem rozhodně zastánce čísla tři. Tři byly Slunce i Kameňáky v mé režii a troje budou i </w:t>
      </w:r>
      <w:proofErr w:type="spellStart"/>
      <w:r w:rsidRPr="00A9112F">
        <w:rPr>
          <w:rFonts w:eastAsia="Times New Roman"/>
          <w:i/>
          <w:lang w:eastAsia="cs-CZ"/>
        </w:rPr>
        <w:t>Babovřesky</w:t>
      </w:r>
      <w:proofErr w:type="spellEnd"/>
      <w:r w:rsidRPr="00A9112F">
        <w:rPr>
          <w:rFonts w:eastAsia="Times New Roman"/>
          <w:i/>
          <w:lang w:eastAsia="cs-CZ"/>
        </w:rPr>
        <w:t xml:space="preserve">. A i kdyby byl film sebeúspěšnější, na čtvrté pokračování mě nikdo </w:t>
      </w:r>
      <w:proofErr w:type="spellStart"/>
      <w:r w:rsidRPr="00A9112F">
        <w:rPr>
          <w:rFonts w:eastAsia="Times New Roman"/>
          <w:i/>
          <w:lang w:eastAsia="cs-CZ"/>
        </w:rPr>
        <w:t>neukecá</w:t>
      </w:r>
      <w:proofErr w:type="spellEnd"/>
      <w:r w:rsidRPr="00A9112F">
        <w:rPr>
          <w:rFonts w:eastAsia="Times New Roman"/>
          <w:i/>
          <w:lang w:eastAsia="cs-CZ"/>
        </w:rPr>
        <w:t xml:space="preserve">. Vždycky říkám, že nedělám žádný umělecký hlubokomyslný film plný psychologických ponorů do hrdinovy rozervané duše. Takových snímků je hodně, já chci pobavit něčím, co je Čechům vlastní. </w:t>
      </w:r>
      <w:r w:rsidRPr="00A9112F">
        <w:rPr>
          <w:i/>
        </w:rPr>
        <w:t xml:space="preserve">"Film </w:t>
      </w:r>
      <w:hyperlink r:id="rId5" w:history="1">
        <w:r w:rsidRPr="00A9112F">
          <w:rPr>
            <w:rStyle w:val="Hypertextovodkaz"/>
            <w:i/>
            <w:color w:val="auto"/>
            <w:u w:val="none"/>
          </w:rPr>
          <w:t>žije</w:t>
        </w:r>
      </w:hyperlink>
      <w:r w:rsidRPr="00A9112F">
        <w:rPr>
          <w:i/>
        </w:rPr>
        <w:t xml:space="preserve"> a padá s divákem, a pokud film nemá diváky, tak není. Já nechci dělat filmy pro kino osamělého diváka. To je mrhání časem, energií i penězi. </w:t>
      </w:r>
      <w:r w:rsidRPr="00A9112F">
        <w:rPr>
          <w:rFonts w:eastAsia="Times New Roman"/>
          <w:i/>
          <w:lang w:eastAsia="cs-CZ"/>
        </w:rPr>
        <w:t xml:space="preserve">Naším cílem je opět sdělit, že díky svému humoru a švejkovskému pohledu na svět nikdy nezahyneme. A jak říká </w:t>
      </w:r>
      <w:proofErr w:type="spellStart"/>
      <w:r w:rsidRPr="00A9112F">
        <w:rPr>
          <w:rFonts w:eastAsia="Times New Roman"/>
          <w:i/>
          <w:lang w:eastAsia="cs-CZ"/>
        </w:rPr>
        <w:t>dědek</w:t>
      </w:r>
      <w:proofErr w:type="spellEnd"/>
      <w:r w:rsidRPr="00A9112F">
        <w:rPr>
          <w:rFonts w:eastAsia="Times New Roman"/>
          <w:i/>
          <w:lang w:eastAsia="cs-CZ"/>
        </w:rPr>
        <w:t xml:space="preserve"> Venda v </w:t>
      </w:r>
      <w:proofErr w:type="spellStart"/>
      <w:r w:rsidRPr="00A9112F">
        <w:rPr>
          <w:rFonts w:eastAsia="Times New Roman"/>
          <w:i/>
          <w:lang w:eastAsia="cs-CZ"/>
        </w:rPr>
        <w:t>Babovřeskách</w:t>
      </w:r>
      <w:proofErr w:type="spellEnd"/>
      <w:r w:rsidRPr="00A9112F">
        <w:rPr>
          <w:rFonts w:eastAsia="Times New Roman"/>
          <w:i/>
          <w:lang w:eastAsia="cs-CZ"/>
        </w:rPr>
        <w:t xml:space="preserve"> 3, ´přežili jsme Rakousko, přežijeme i Brusel´, a to je pravda.</w:t>
      </w:r>
      <w:r w:rsidRPr="00A9112F">
        <w:rPr>
          <w:rFonts w:eastAsia="Times New Roman"/>
          <w:lang w:eastAsia="cs-CZ"/>
        </w:rPr>
        <w:t xml:space="preserve"> </w:t>
      </w:r>
      <w:r w:rsidRPr="00A9112F">
        <w:t>"</w:t>
      </w:r>
    </w:p>
    <w:p w:rsidR="00794E8A" w:rsidRPr="00A9112F" w:rsidRDefault="00794E8A" w:rsidP="00A9112F">
      <w:pPr>
        <w:pStyle w:val="Bezmezer"/>
        <w:jc w:val="both"/>
        <w:rPr>
          <w:rFonts w:eastAsia="Times New Roman"/>
          <w:lang w:eastAsia="cs-CZ"/>
        </w:rPr>
      </w:pPr>
    </w:p>
    <w:p w:rsidR="00794E8A" w:rsidRPr="00A9112F" w:rsidRDefault="00794E8A" w:rsidP="00A9112F">
      <w:pPr>
        <w:pStyle w:val="Bezmezer"/>
        <w:jc w:val="both"/>
        <w:rPr>
          <w:i/>
        </w:rPr>
      </w:pPr>
      <w:r w:rsidRPr="00A9112F">
        <w:t xml:space="preserve">A režiséra v tom podporují i jeho herci. Jiří Pecha </w:t>
      </w:r>
      <w:proofErr w:type="gramStart"/>
      <w:r w:rsidRPr="00A9112F">
        <w:t>říká : "</w:t>
      </w:r>
      <w:r w:rsidR="00A9112F" w:rsidRPr="00A9112F">
        <w:rPr>
          <w:i/>
        </w:rPr>
        <w:t>N</w:t>
      </w:r>
      <w:r w:rsidRPr="00A9112F">
        <w:rPr>
          <w:i/>
        </w:rPr>
        <w:t>atáčet</w:t>
      </w:r>
      <w:proofErr w:type="gramEnd"/>
      <w:r w:rsidRPr="00A9112F">
        <w:rPr>
          <w:i/>
        </w:rPr>
        <w:t xml:space="preserve"> s panem Troškou je příjemné a nejsou u toho nervy."</w:t>
      </w:r>
    </w:p>
    <w:p w:rsidR="00794E8A" w:rsidRPr="00A9112F" w:rsidRDefault="00794E8A" w:rsidP="00A9112F">
      <w:pPr>
        <w:pStyle w:val="Bezmezer"/>
        <w:jc w:val="both"/>
      </w:pPr>
      <w:r w:rsidRPr="00A9112F">
        <w:t xml:space="preserve">Podobně se vyslovila i </w:t>
      </w:r>
      <w:hyperlink r:id="rId6" w:history="1">
        <w:r w:rsidRPr="00A9112F">
          <w:rPr>
            <w:rStyle w:val="Hypertextovodkaz"/>
            <w:color w:val="auto"/>
            <w:u w:val="none"/>
          </w:rPr>
          <w:t>Jana</w:t>
        </w:r>
      </w:hyperlink>
      <w:r w:rsidRPr="00A9112F">
        <w:t xml:space="preserve"> Synková. "</w:t>
      </w:r>
      <w:r w:rsidRPr="00A9112F">
        <w:rPr>
          <w:i/>
        </w:rPr>
        <w:t>S panem Troškou se spolupracuje velmi dobře, protože to je nekonfliktní režisér a naopak vytváří pohodičku</w:t>
      </w:r>
      <w:r w:rsidRPr="00A9112F">
        <w:t>.”</w:t>
      </w:r>
    </w:p>
    <w:p w:rsidR="00794E8A" w:rsidRPr="00A9112F" w:rsidRDefault="00794E8A" w:rsidP="00A9112F">
      <w:pPr>
        <w:pStyle w:val="Bezmezer"/>
        <w:jc w:val="both"/>
      </w:pPr>
    </w:p>
    <w:p w:rsidR="00794E8A" w:rsidRPr="00A9112F" w:rsidRDefault="00794E8A" w:rsidP="00A9112F">
      <w:pPr>
        <w:pStyle w:val="Bezmezer"/>
        <w:jc w:val="both"/>
      </w:pPr>
    </w:p>
    <w:p w:rsidR="008351F9" w:rsidRPr="00A9112F" w:rsidRDefault="00922563" w:rsidP="00A9112F">
      <w:pPr>
        <w:pStyle w:val="Bezmezer"/>
        <w:jc w:val="both"/>
      </w:pPr>
      <w:r w:rsidRPr="00A9112F">
        <w:t xml:space="preserve">A ještě jedna důležitá informace pro diváky </w:t>
      </w:r>
      <w:proofErr w:type="spellStart"/>
      <w:r w:rsidRPr="00A9112F">
        <w:t>Babovřesek</w:t>
      </w:r>
      <w:proofErr w:type="spellEnd"/>
      <w:r w:rsidRPr="00A9112F">
        <w:t>. Na „trojku“ si zajděte určitě do kina, protože v</w:t>
      </w:r>
      <w:r w:rsidR="00794E8A" w:rsidRPr="00A9112F">
        <w:t> </w:t>
      </w:r>
      <w:r w:rsidRPr="00A9112F">
        <w:t>televizi</w:t>
      </w:r>
      <w:r w:rsidR="00794E8A" w:rsidRPr="00A9112F">
        <w:t xml:space="preserve"> ji tentokrát neuvidíte.</w:t>
      </w:r>
    </w:p>
    <w:p w:rsidR="00174473" w:rsidRPr="00A9112F" w:rsidRDefault="00174473" w:rsidP="00A9112F">
      <w:pPr>
        <w:pStyle w:val="Bezmezer"/>
        <w:jc w:val="both"/>
      </w:pPr>
    </w:p>
    <w:p w:rsidR="007032C0" w:rsidRPr="00A9112F" w:rsidRDefault="007032C0" w:rsidP="00A9112F">
      <w:pPr>
        <w:pStyle w:val="Bezmezer"/>
        <w:jc w:val="both"/>
      </w:pPr>
    </w:p>
    <w:p w:rsidR="007032C0" w:rsidRPr="00A9112F" w:rsidRDefault="007032C0" w:rsidP="00A9112F">
      <w:pPr>
        <w:pStyle w:val="Bezmezer"/>
        <w:jc w:val="both"/>
      </w:pPr>
    </w:p>
    <w:p w:rsidR="00242D66" w:rsidRPr="00A9112F" w:rsidRDefault="00242D66" w:rsidP="00A9112F">
      <w:pPr>
        <w:pStyle w:val="Bezmezer"/>
        <w:jc w:val="both"/>
      </w:pPr>
    </w:p>
    <w:p w:rsidR="00242D66" w:rsidRPr="00A9112F" w:rsidRDefault="00242D66" w:rsidP="00A9112F">
      <w:pPr>
        <w:pStyle w:val="Bezmezer"/>
        <w:jc w:val="both"/>
      </w:pPr>
    </w:p>
    <w:p w:rsidR="00242D66" w:rsidRPr="00A9112F" w:rsidRDefault="00242D66" w:rsidP="00A9112F">
      <w:pPr>
        <w:pStyle w:val="Bezmezer"/>
        <w:jc w:val="both"/>
      </w:pPr>
    </w:p>
    <w:p w:rsidR="00242D66" w:rsidRPr="00A9112F" w:rsidRDefault="00242D66" w:rsidP="00A9112F">
      <w:pPr>
        <w:pStyle w:val="Bezmezer"/>
        <w:jc w:val="both"/>
      </w:pPr>
    </w:p>
    <w:sectPr w:rsidR="00242D66" w:rsidRPr="00A9112F" w:rsidSect="008C6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49A6"/>
    <w:rsid w:val="00077518"/>
    <w:rsid w:val="00174473"/>
    <w:rsid w:val="00242D66"/>
    <w:rsid w:val="003A4088"/>
    <w:rsid w:val="00635DD0"/>
    <w:rsid w:val="007032C0"/>
    <w:rsid w:val="00737B0C"/>
    <w:rsid w:val="00784160"/>
    <w:rsid w:val="00794E8A"/>
    <w:rsid w:val="0083079D"/>
    <w:rsid w:val="008351F9"/>
    <w:rsid w:val="008C6C7D"/>
    <w:rsid w:val="00922563"/>
    <w:rsid w:val="0093326E"/>
    <w:rsid w:val="009A4082"/>
    <w:rsid w:val="009E28AD"/>
    <w:rsid w:val="00A9112F"/>
    <w:rsid w:val="00D249A6"/>
    <w:rsid w:val="00F2732D"/>
    <w:rsid w:val="00FF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6C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erex">
    <w:name w:val="perex"/>
    <w:basedOn w:val="Normln"/>
    <w:rsid w:val="00D2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2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-last">
    <w:name w:val="para-last"/>
    <w:basedOn w:val="Normln"/>
    <w:rsid w:val="00D2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D249A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794E8A"/>
    <w:rPr>
      <w:color w:val="663366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4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1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6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4703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94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6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3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1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72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99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590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630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alza</cp:lastModifiedBy>
  <cp:revision>6</cp:revision>
  <dcterms:created xsi:type="dcterms:W3CDTF">2014-12-28T09:25:00Z</dcterms:created>
  <dcterms:modified xsi:type="dcterms:W3CDTF">2014-12-28T11:13:00Z</dcterms:modified>
</cp:coreProperties>
</file>