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8BDD33" w14:textId="5923C704" w:rsidR="00983705" w:rsidRDefault="00983705" w:rsidP="00B80B1E">
      <w:pPr>
        <w:spacing w:line="240" w:lineRule="auto"/>
        <w:rPr>
          <w:rFonts w:ascii="Arial" w:hAnsi="Arial" w:cs="Arial"/>
          <w:noProof/>
          <w:sz w:val="24"/>
          <w:szCs w:val="24"/>
        </w:rPr>
      </w:pPr>
      <w:r>
        <w:rPr>
          <w:rFonts w:ascii="Arial" w:hAnsi="Arial" w:cs="Arial"/>
          <w:noProof/>
          <w:sz w:val="24"/>
          <w:szCs w:val="24"/>
          <w:lang w:val="cs-CZ" w:eastAsia="cs-CZ"/>
        </w:rPr>
        <w:drawing>
          <wp:inline distT="0" distB="0" distL="0" distR="0" wp14:anchorId="2F1DA5AA" wp14:editId="1665C42E">
            <wp:extent cx="5937250" cy="2095500"/>
            <wp:effectExtent l="0" t="0" r="6350" b="12700"/>
            <wp:docPr id="10" name="Picture 10" descr="Macintosh HD:Users:rjordan:Desktop:DM_title_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jordan:Desktop:DM_title_nam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250" cy="2095500"/>
                    </a:xfrm>
                    <a:prstGeom prst="rect">
                      <a:avLst/>
                    </a:prstGeom>
                    <a:noFill/>
                    <a:ln>
                      <a:noFill/>
                    </a:ln>
                  </pic:spPr>
                </pic:pic>
              </a:graphicData>
            </a:graphic>
          </wp:inline>
        </w:drawing>
      </w:r>
    </w:p>
    <w:p w14:paraId="3AA51708" w14:textId="77777777" w:rsidR="009C719A" w:rsidRDefault="009C719A" w:rsidP="00B80B1E">
      <w:pPr>
        <w:spacing w:line="240" w:lineRule="auto"/>
        <w:rPr>
          <w:rFonts w:ascii="Arial" w:hAnsi="Arial" w:cs="Arial"/>
          <w:noProof/>
          <w:sz w:val="24"/>
          <w:szCs w:val="24"/>
        </w:rPr>
      </w:pPr>
    </w:p>
    <w:p w14:paraId="52B1AA98" w14:textId="7A5F71FE" w:rsidR="00983705" w:rsidRPr="009C719A" w:rsidRDefault="009C719A" w:rsidP="009C719A">
      <w:pPr>
        <w:spacing w:line="240" w:lineRule="auto"/>
        <w:jc w:val="center"/>
        <w:rPr>
          <w:rFonts w:ascii="Arial" w:hAnsi="Arial" w:cs="Arial"/>
          <w:sz w:val="56"/>
          <w:szCs w:val="56"/>
        </w:rPr>
      </w:pPr>
      <w:r w:rsidRPr="009C719A">
        <w:rPr>
          <w:rFonts w:ascii="Calibri" w:hAnsi="Calibri" w:cs="Arial"/>
          <w:b/>
          <w:color w:val="800000"/>
          <w:sz w:val="56"/>
          <w:szCs w:val="56"/>
        </w:rPr>
        <w:t>POZDRAVY ZE SPERMABANKY</w:t>
      </w:r>
    </w:p>
    <w:p w14:paraId="210F6012" w14:textId="77777777" w:rsidR="00D96BAE" w:rsidRDefault="00D96BAE" w:rsidP="00B80B1E">
      <w:pPr>
        <w:spacing w:line="240" w:lineRule="auto"/>
        <w:jc w:val="center"/>
        <w:rPr>
          <w:rFonts w:ascii="Calibri" w:hAnsi="Calibri" w:cs="Arial"/>
          <w:b/>
          <w:color w:val="800000"/>
          <w:sz w:val="40"/>
          <w:szCs w:val="40"/>
        </w:rPr>
      </w:pPr>
      <w:r w:rsidRPr="00485278">
        <w:rPr>
          <w:rFonts w:ascii="Calibri" w:hAnsi="Calibri" w:cs="Arial"/>
          <w:b/>
          <w:color w:val="800000"/>
          <w:sz w:val="40"/>
          <w:szCs w:val="40"/>
        </w:rPr>
        <w:t>DELIVERY MAN</w:t>
      </w:r>
    </w:p>
    <w:p w14:paraId="65E548EF" w14:textId="77777777" w:rsidR="00D96BAE" w:rsidRPr="00536CA3" w:rsidRDefault="00D96BAE" w:rsidP="00B80B1E">
      <w:pPr>
        <w:spacing w:line="240" w:lineRule="auto"/>
        <w:jc w:val="center"/>
        <w:rPr>
          <w:rFonts w:ascii="Calibri" w:hAnsi="Calibri" w:cs="Arial"/>
          <w:b/>
          <w:color w:val="800000"/>
          <w:sz w:val="24"/>
          <w:szCs w:val="24"/>
          <w:u w:val="single"/>
        </w:rPr>
      </w:pPr>
      <w:r w:rsidRPr="00536CA3">
        <w:rPr>
          <w:rFonts w:ascii="Calibri" w:hAnsi="Calibri" w:cs="Arial"/>
          <w:b/>
          <w:color w:val="800000"/>
          <w:sz w:val="24"/>
          <w:szCs w:val="24"/>
          <w:u w:val="single"/>
        </w:rPr>
        <w:t>Production Information</w:t>
      </w:r>
    </w:p>
    <w:p w14:paraId="35F3D9B6" w14:textId="5909520D" w:rsidR="00A31E05" w:rsidRPr="009F03BB" w:rsidRDefault="00A31E05" w:rsidP="00B80B1E">
      <w:pPr>
        <w:spacing w:line="240" w:lineRule="auto"/>
        <w:ind w:firstLine="720"/>
        <w:jc w:val="both"/>
        <w:rPr>
          <w:rFonts w:ascii="Calibri" w:hAnsi="Calibri" w:cs="Arial"/>
          <w:b/>
          <w:sz w:val="24"/>
          <w:szCs w:val="24"/>
          <w:u w:val="single"/>
        </w:rPr>
      </w:pPr>
    </w:p>
    <w:p w14:paraId="47C0F0A7" w14:textId="73346B7D" w:rsidR="00F364A8" w:rsidRPr="00F364A8" w:rsidRDefault="00F364A8" w:rsidP="00F364A8">
      <w:pPr>
        <w:keepNext/>
        <w:framePr w:dropCap="drop" w:lines="3" w:wrap="around" w:vAnchor="text" w:hAnchor="text"/>
        <w:spacing w:after="0" w:line="878" w:lineRule="exact"/>
        <w:jc w:val="both"/>
        <w:rPr>
          <w:rFonts w:ascii="Calibri" w:hAnsi="Calibri" w:cs="Arial"/>
          <w:noProof/>
          <w:color w:val="800000"/>
          <w:position w:val="-11"/>
          <w:sz w:val="121"/>
          <w:szCs w:val="24"/>
        </w:rPr>
      </w:pPr>
      <w:r w:rsidRPr="00F364A8">
        <w:rPr>
          <w:rFonts w:ascii="Calibri" w:hAnsi="Calibri" w:cs="Arial"/>
          <w:color w:val="800000"/>
          <w:position w:val="-11"/>
          <w:sz w:val="121"/>
          <w:szCs w:val="24"/>
        </w:rPr>
        <w:t>D</w:t>
      </w:r>
    </w:p>
    <w:p w14:paraId="393F9BC0" w14:textId="4B64A450" w:rsidR="00F56120" w:rsidRPr="009F03BB" w:rsidRDefault="009C719A" w:rsidP="00A31E05">
      <w:pPr>
        <w:spacing w:line="240" w:lineRule="auto"/>
        <w:jc w:val="both"/>
        <w:rPr>
          <w:rFonts w:ascii="Calibri" w:hAnsi="Calibri" w:cs="Arial"/>
          <w:sz w:val="24"/>
          <w:szCs w:val="24"/>
        </w:rPr>
      </w:pPr>
      <w:r>
        <w:rPr>
          <w:rFonts w:ascii="Calibri" w:hAnsi="Calibri" w:cs="Arial"/>
          <w:noProof/>
          <w:sz w:val="24"/>
          <w:szCs w:val="24"/>
          <w:lang w:val="cs-CZ" w:eastAsia="cs-CZ"/>
        </w:rPr>
        <w:drawing>
          <wp:anchor distT="0" distB="0" distL="114300" distR="114300" simplePos="0" relativeHeight="251665408" behindDoc="1" locked="0" layoutInCell="1" allowOverlap="1" wp14:anchorId="5178B366" wp14:editId="63FE85B0">
            <wp:simplePos x="0" y="0"/>
            <wp:positionH relativeFrom="column">
              <wp:posOffset>2878455</wp:posOffset>
            </wp:positionH>
            <wp:positionV relativeFrom="paragraph">
              <wp:posOffset>57150</wp:posOffset>
            </wp:positionV>
            <wp:extent cx="2582545" cy="3667125"/>
            <wp:effectExtent l="0" t="0" r="8255" b="9525"/>
            <wp:wrapTight wrapText="bothSides">
              <wp:wrapPolygon edited="0">
                <wp:start x="0" y="0"/>
                <wp:lineTo x="0" y="21544"/>
                <wp:lineTo x="21510" y="21544"/>
                <wp:lineTo x="21510"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zdravy - vizual.jpg"/>
                    <pic:cNvPicPr/>
                  </pic:nvPicPr>
                  <pic:blipFill>
                    <a:blip r:embed="rId7">
                      <a:extLst>
                        <a:ext uri="{28A0092B-C50C-407E-A947-70E740481C1C}">
                          <a14:useLocalDpi xmlns:a14="http://schemas.microsoft.com/office/drawing/2010/main" val="0"/>
                        </a:ext>
                      </a:extLst>
                    </a:blip>
                    <a:stretch>
                      <a:fillRect/>
                    </a:stretch>
                  </pic:blipFill>
                  <pic:spPr>
                    <a:xfrm>
                      <a:off x="0" y="0"/>
                      <a:ext cx="2582545" cy="3667125"/>
                    </a:xfrm>
                    <a:prstGeom prst="rect">
                      <a:avLst/>
                    </a:prstGeom>
                  </pic:spPr>
                </pic:pic>
              </a:graphicData>
            </a:graphic>
            <wp14:sizeRelH relativeFrom="margin">
              <wp14:pctWidth>0</wp14:pctWidth>
            </wp14:sizeRelH>
            <wp14:sizeRelV relativeFrom="margin">
              <wp14:pctHeight>0</wp14:pctHeight>
            </wp14:sizeRelV>
          </wp:anchor>
        </w:drawing>
      </w:r>
      <w:r w:rsidR="00E8614E" w:rsidRPr="009F03BB">
        <w:rPr>
          <w:rFonts w:ascii="Calibri" w:hAnsi="Calibri" w:cs="Arial"/>
          <w:sz w:val="24"/>
          <w:szCs w:val="24"/>
        </w:rPr>
        <w:t xml:space="preserve">avid Wozniak (Vince Vaughn) has </w:t>
      </w:r>
      <w:r w:rsidR="007A7434" w:rsidRPr="009F03BB">
        <w:rPr>
          <w:rFonts w:ascii="Calibri" w:hAnsi="Calibri" w:cs="Arial"/>
          <w:sz w:val="24"/>
          <w:szCs w:val="24"/>
        </w:rPr>
        <w:t>always led a</w:t>
      </w:r>
      <w:r w:rsidR="007F7273" w:rsidRPr="009F03BB">
        <w:rPr>
          <w:rFonts w:ascii="Calibri" w:hAnsi="Calibri" w:cs="Arial"/>
          <w:sz w:val="24"/>
          <w:szCs w:val="24"/>
        </w:rPr>
        <w:t xml:space="preserve"> simple life</w:t>
      </w:r>
      <w:r w:rsidR="00DD0260">
        <w:rPr>
          <w:rFonts w:ascii="Calibri" w:hAnsi="Calibri" w:cs="Arial"/>
          <w:sz w:val="24"/>
          <w:szCs w:val="24"/>
        </w:rPr>
        <w:t xml:space="preserve">. </w:t>
      </w:r>
      <w:r w:rsidR="001E1D0C" w:rsidRPr="009F03BB">
        <w:rPr>
          <w:rFonts w:ascii="Calibri" w:hAnsi="Calibri" w:cs="Arial"/>
          <w:sz w:val="24"/>
          <w:szCs w:val="24"/>
        </w:rPr>
        <w:t>A delivery driver</w:t>
      </w:r>
      <w:r w:rsidR="007F7273" w:rsidRPr="009F03BB">
        <w:rPr>
          <w:rFonts w:ascii="Calibri" w:hAnsi="Calibri" w:cs="Arial"/>
          <w:sz w:val="24"/>
          <w:szCs w:val="24"/>
        </w:rPr>
        <w:t xml:space="preserve"> for his family’s meat </w:t>
      </w:r>
      <w:r w:rsidR="0070160F" w:rsidRPr="009F03BB">
        <w:rPr>
          <w:rFonts w:ascii="Calibri" w:hAnsi="Calibri" w:cs="Arial"/>
          <w:sz w:val="24"/>
          <w:szCs w:val="24"/>
        </w:rPr>
        <w:t>company</w:t>
      </w:r>
      <w:r w:rsidR="001E1D0C" w:rsidRPr="009F03BB">
        <w:rPr>
          <w:rFonts w:ascii="Calibri" w:hAnsi="Calibri" w:cs="Arial"/>
          <w:sz w:val="24"/>
          <w:szCs w:val="24"/>
        </w:rPr>
        <w:t xml:space="preserve">, </w:t>
      </w:r>
      <w:r w:rsidR="007F7273" w:rsidRPr="009F03BB">
        <w:rPr>
          <w:rFonts w:ascii="Calibri" w:hAnsi="Calibri" w:cs="Arial"/>
          <w:sz w:val="24"/>
          <w:szCs w:val="24"/>
        </w:rPr>
        <w:t xml:space="preserve">he is </w:t>
      </w:r>
      <w:r w:rsidR="0070160F" w:rsidRPr="009F03BB">
        <w:rPr>
          <w:rFonts w:ascii="Calibri" w:hAnsi="Calibri" w:cs="Arial"/>
          <w:sz w:val="24"/>
          <w:szCs w:val="24"/>
        </w:rPr>
        <w:t xml:space="preserve">seemingly </w:t>
      </w:r>
      <w:r w:rsidR="007F7273" w:rsidRPr="009F03BB">
        <w:rPr>
          <w:rFonts w:ascii="Calibri" w:hAnsi="Calibri" w:cs="Arial"/>
          <w:sz w:val="24"/>
          <w:szCs w:val="24"/>
        </w:rPr>
        <w:t xml:space="preserve">content </w:t>
      </w:r>
      <w:r w:rsidR="00F11B64" w:rsidRPr="009F03BB">
        <w:rPr>
          <w:rFonts w:ascii="Calibri" w:hAnsi="Calibri" w:cs="Arial"/>
          <w:sz w:val="24"/>
          <w:szCs w:val="24"/>
        </w:rPr>
        <w:t>existing</w:t>
      </w:r>
      <w:r w:rsidR="007F7273" w:rsidRPr="009F03BB">
        <w:rPr>
          <w:rFonts w:ascii="Calibri" w:hAnsi="Calibri" w:cs="Arial"/>
          <w:sz w:val="24"/>
          <w:szCs w:val="24"/>
        </w:rPr>
        <w:t xml:space="preserve"> </w:t>
      </w:r>
      <w:r w:rsidR="00B66B23" w:rsidRPr="009F03BB">
        <w:rPr>
          <w:rFonts w:ascii="Calibri" w:hAnsi="Calibri" w:cs="Arial"/>
          <w:sz w:val="24"/>
          <w:szCs w:val="24"/>
        </w:rPr>
        <w:t xml:space="preserve">in a state of </w:t>
      </w:r>
      <w:r w:rsidR="00F75E28" w:rsidRPr="009F03BB">
        <w:rPr>
          <w:rFonts w:ascii="Calibri" w:hAnsi="Calibri" w:cs="Arial"/>
          <w:sz w:val="24"/>
          <w:szCs w:val="24"/>
        </w:rPr>
        <w:t>perpetual</w:t>
      </w:r>
      <w:r w:rsidR="00231202" w:rsidRPr="009F03BB">
        <w:rPr>
          <w:rFonts w:ascii="Calibri" w:hAnsi="Calibri" w:cs="Arial"/>
          <w:sz w:val="24"/>
          <w:szCs w:val="24"/>
        </w:rPr>
        <w:t xml:space="preserve"> </w:t>
      </w:r>
      <w:r w:rsidR="002E5F49">
        <w:rPr>
          <w:rFonts w:ascii="Calibri" w:hAnsi="Calibri" w:cs="Arial"/>
          <w:sz w:val="24"/>
          <w:szCs w:val="24"/>
        </w:rPr>
        <w:t xml:space="preserve">mediocrity. </w:t>
      </w:r>
      <w:r w:rsidR="003876E6" w:rsidRPr="009F03BB">
        <w:rPr>
          <w:rFonts w:ascii="Calibri" w:hAnsi="Calibri" w:cs="Arial"/>
          <w:sz w:val="24"/>
          <w:szCs w:val="24"/>
        </w:rPr>
        <w:t>While</w:t>
      </w:r>
      <w:r w:rsidR="00FC0173" w:rsidRPr="009F03BB">
        <w:rPr>
          <w:rFonts w:ascii="Calibri" w:hAnsi="Calibri" w:cs="Arial"/>
          <w:sz w:val="24"/>
          <w:szCs w:val="24"/>
        </w:rPr>
        <w:t xml:space="preserve"> </w:t>
      </w:r>
      <w:r w:rsidR="0070160F" w:rsidRPr="009F03BB">
        <w:rPr>
          <w:rFonts w:ascii="Calibri" w:hAnsi="Calibri" w:cs="Arial"/>
          <w:sz w:val="24"/>
          <w:szCs w:val="24"/>
        </w:rPr>
        <w:t xml:space="preserve">David has a good heart, charming </w:t>
      </w:r>
      <w:r w:rsidR="00FC0173" w:rsidRPr="009F03BB">
        <w:rPr>
          <w:rFonts w:ascii="Calibri" w:hAnsi="Calibri" w:cs="Arial"/>
          <w:sz w:val="24"/>
          <w:szCs w:val="24"/>
        </w:rPr>
        <w:t>everyone he comes in</w:t>
      </w:r>
      <w:r w:rsidR="003876E6" w:rsidRPr="009F03BB">
        <w:rPr>
          <w:rFonts w:ascii="Calibri" w:hAnsi="Calibri" w:cs="Arial"/>
          <w:sz w:val="24"/>
          <w:szCs w:val="24"/>
        </w:rPr>
        <w:t xml:space="preserve"> co</w:t>
      </w:r>
      <w:r w:rsidR="00FC0173" w:rsidRPr="009F03BB">
        <w:rPr>
          <w:rFonts w:ascii="Calibri" w:hAnsi="Calibri" w:cs="Arial"/>
          <w:sz w:val="24"/>
          <w:szCs w:val="24"/>
        </w:rPr>
        <w:t>ntact with, he</w:t>
      </w:r>
      <w:r w:rsidR="00F11B64" w:rsidRPr="009F03BB">
        <w:rPr>
          <w:rFonts w:ascii="Calibri" w:hAnsi="Calibri" w:cs="Arial"/>
          <w:sz w:val="24"/>
          <w:szCs w:val="24"/>
        </w:rPr>
        <w:t xml:space="preserve"> is</w:t>
      </w:r>
      <w:r w:rsidR="00FC0173" w:rsidRPr="009F03BB">
        <w:rPr>
          <w:rFonts w:ascii="Calibri" w:hAnsi="Calibri" w:cs="Arial"/>
          <w:sz w:val="24"/>
          <w:szCs w:val="24"/>
        </w:rPr>
        <w:t xml:space="preserve"> </w:t>
      </w:r>
      <w:r w:rsidR="00895B26">
        <w:rPr>
          <w:rFonts w:ascii="Calibri" w:hAnsi="Calibri" w:cs="Arial"/>
          <w:sz w:val="24"/>
          <w:szCs w:val="24"/>
        </w:rPr>
        <w:t>immature</w:t>
      </w:r>
      <w:r w:rsidR="008818A2" w:rsidRPr="009F03BB">
        <w:rPr>
          <w:rFonts w:ascii="Calibri" w:hAnsi="Calibri" w:cs="Arial"/>
          <w:sz w:val="24"/>
          <w:szCs w:val="24"/>
        </w:rPr>
        <w:t>, u</w:t>
      </w:r>
      <w:r w:rsidR="007F7273" w:rsidRPr="009F03BB">
        <w:rPr>
          <w:rFonts w:ascii="Calibri" w:hAnsi="Calibri" w:cs="Arial"/>
          <w:sz w:val="24"/>
          <w:szCs w:val="24"/>
        </w:rPr>
        <w:t>nfoc</w:t>
      </w:r>
      <w:r w:rsidR="004978C0" w:rsidRPr="009F03BB">
        <w:rPr>
          <w:rFonts w:ascii="Calibri" w:hAnsi="Calibri" w:cs="Arial"/>
          <w:sz w:val="24"/>
          <w:szCs w:val="24"/>
        </w:rPr>
        <w:t>used, in serious debt</w:t>
      </w:r>
      <w:r w:rsidR="00FC0173" w:rsidRPr="009F03BB">
        <w:rPr>
          <w:rFonts w:ascii="Calibri" w:hAnsi="Calibri" w:cs="Arial"/>
          <w:sz w:val="24"/>
          <w:szCs w:val="24"/>
        </w:rPr>
        <w:t xml:space="preserve"> and</w:t>
      </w:r>
      <w:r w:rsidR="00E70FDC" w:rsidRPr="009F03BB">
        <w:rPr>
          <w:rFonts w:ascii="Calibri" w:hAnsi="Calibri" w:cs="Arial"/>
          <w:sz w:val="24"/>
          <w:szCs w:val="24"/>
        </w:rPr>
        <w:t xml:space="preserve"> in desperate need of some</w:t>
      </w:r>
      <w:r w:rsidR="008818A2" w:rsidRPr="009F03BB">
        <w:rPr>
          <w:rFonts w:ascii="Calibri" w:hAnsi="Calibri" w:cs="Arial"/>
          <w:sz w:val="24"/>
          <w:szCs w:val="24"/>
        </w:rPr>
        <w:t xml:space="preserve"> sense of</w:t>
      </w:r>
      <w:r w:rsidR="0070160F" w:rsidRPr="009F03BB">
        <w:rPr>
          <w:rFonts w:ascii="Calibri" w:hAnsi="Calibri" w:cs="Arial"/>
          <w:sz w:val="24"/>
          <w:szCs w:val="24"/>
        </w:rPr>
        <w:t xml:space="preserve"> </w:t>
      </w:r>
      <w:r w:rsidR="00F11B64" w:rsidRPr="009F03BB">
        <w:rPr>
          <w:rFonts w:ascii="Calibri" w:hAnsi="Calibri" w:cs="Arial"/>
          <w:sz w:val="24"/>
          <w:szCs w:val="24"/>
        </w:rPr>
        <w:t>direction</w:t>
      </w:r>
      <w:r w:rsidR="002E5F49">
        <w:rPr>
          <w:rFonts w:ascii="Calibri" w:hAnsi="Calibri" w:cs="Arial"/>
          <w:sz w:val="24"/>
          <w:szCs w:val="24"/>
        </w:rPr>
        <w:t xml:space="preserve"> in his life. </w:t>
      </w:r>
      <w:r w:rsidR="00F05C31" w:rsidRPr="009F03BB">
        <w:rPr>
          <w:rFonts w:ascii="Calibri" w:hAnsi="Calibri" w:cs="Arial"/>
          <w:sz w:val="24"/>
          <w:szCs w:val="24"/>
        </w:rPr>
        <w:t>But w</w:t>
      </w:r>
      <w:r w:rsidR="00B66B23" w:rsidRPr="009F03BB">
        <w:rPr>
          <w:rFonts w:ascii="Calibri" w:hAnsi="Calibri" w:cs="Arial"/>
          <w:sz w:val="24"/>
          <w:szCs w:val="24"/>
        </w:rPr>
        <w:t xml:space="preserve">hen he </w:t>
      </w:r>
      <w:r w:rsidR="00F56120" w:rsidRPr="009F03BB">
        <w:rPr>
          <w:rFonts w:ascii="Calibri" w:hAnsi="Calibri" w:cs="Arial"/>
          <w:sz w:val="24"/>
          <w:szCs w:val="24"/>
        </w:rPr>
        <w:t>finds out</w:t>
      </w:r>
      <w:r w:rsidR="00F11B64" w:rsidRPr="009F03BB">
        <w:rPr>
          <w:rFonts w:ascii="Calibri" w:hAnsi="Calibri" w:cs="Arial"/>
          <w:sz w:val="24"/>
          <w:szCs w:val="24"/>
        </w:rPr>
        <w:t xml:space="preserve"> </w:t>
      </w:r>
      <w:r w:rsidR="00E70FDC" w:rsidRPr="009F03BB">
        <w:rPr>
          <w:rFonts w:ascii="Calibri" w:hAnsi="Calibri" w:cs="Arial"/>
          <w:sz w:val="24"/>
          <w:szCs w:val="24"/>
        </w:rPr>
        <w:t xml:space="preserve">he is the </w:t>
      </w:r>
      <w:r w:rsidR="0070160F" w:rsidRPr="009F03BB">
        <w:rPr>
          <w:rFonts w:ascii="Calibri" w:hAnsi="Calibri" w:cs="Arial"/>
          <w:sz w:val="24"/>
          <w:szCs w:val="24"/>
        </w:rPr>
        <w:t xml:space="preserve">biological </w:t>
      </w:r>
      <w:r w:rsidR="00E70FDC" w:rsidRPr="009F03BB">
        <w:rPr>
          <w:rFonts w:ascii="Calibri" w:hAnsi="Calibri" w:cs="Arial"/>
          <w:sz w:val="24"/>
          <w:szCs w:val="24"/>
        </w:rPr>
        <w:t>father of 533 children</w:t>
      </w:r>
      <w:r w:rsidR="00F11B64" w:rsidRPr="009F03BB">
        <w:rPr>
          <w:rFonts w:ascii="Calibri" w:hAnsi="Calibri" w:cs="Arial"/>
          <w:sz w:val="24"/>
          <w:szCs w:val="24"/>
        </w:rPr>
        <w:t xml:space="preserve"> </w:t>
      </w:r>
      <w:r w:rsidR="00F05C31" w:rsidRPr="009F03BB">
        <w:rPr>
          <w:rFonts w:ascii="Calibri" w:hAnsi="Calibri" w:cs="Arial"/>
          <w:sz w:val="24"/>
          <w:szCs w:val="24"/>
        </w:rPr>
        <w:t>and 142 of them are suing to learn his identity, everything</w:t>
      </w:r>
      <w:r w:rsidR="00F11B64" w:rsidRPr="009F03BB">
        <w:rPr>
          <w:rFonts w:ascii="Calibri" w:hAnsi="Calibri" w:cs="Arial"/>
          <w:sz w:val="24"/>
          <w:szCs w:val="24"/>
        </w:rPr>
        <w:t xml:space="preserve"> changes, and </w:t>
      </w:r>
      <w:r w:rsidR="003876E6" w:rsidRPr="009F03BB">
        <w:rPr>
          <w:rFonts w:ascii="Calibri" w:hAnsi="Calibri" w:cs="Arial"/>
          <w:sz w:val="24"/>
          <w:szCs w:val="24"/>
        </w:rPr>
        <w:t>David</w:t>
      </w:r>
      <w:r w:rsidR="00D06BB7" w:rsidRPr="009F03BB">
        <w:rPr>
          <w:rFonts w:ascii="Calibri" w:hAnsi="Calibri" w:cs="Arial"/>
          <w:sz w:val="24"/>
          <w:szCs w:val="24"/>
        </w:rPr>
        <w:t xml:space="preserve"> </w:t>
      </w:r>
      <w:r w:rsidR="00F11B64" w:rsidRPr="009F03BB">
        <w:rPr>
          <w:rFonts w:ascii="Calibri" w:hAnsi="Calibri" w:cs="Arial"/>
          <w:sz w:val="24"/>
          <w:szCs w:val="24"/>
        </w:rPr>
        <w:t>decides he wants to do</w:t>
      </w:r>
      <w:r w:rsidR="0085218F" w:rsidRPr="009F03BB">
        <w:rPr>
          <w:rFonts w:ascii="Calibri" w:hAnsi="Calibri" w:cs="Arial"/>
          <w:sz w:val="24"/>
          <w:szCs w:val="24"/>
        </w:rPr>
        <w:t xml:space="preserve"> the right thing and </w:t>
      </w:r>
      <w:r w:rsidR="00F11B64" w:rsidRPr="009F03BB">
        <w:rPr>
          <w:rFonts w:ascii="Calibri" w:hAnsi="Calibri" w:cs="Arial"/>
          <w:sz w:val="24"/>
          <w:szCs w:val="24"/>
        </w:rPr>
        <w:t xml:space="preserve">for once, </w:t>
      </w:r>
      <w:r w:rsidR="0085218F" w:rsidRPr="009F03BB">
        <w:rPr>
          <w:rFonts w:ascii="Calibri" w:hAnsi="Calibri" w:cs="Arial"/>
          <w:sz w:val="24"/>
          <w:szCs w:val="24"/>
        </w:rPr>
        <w:t xml:space="preserve">be held accountable </w:t>
      </w:r>
      <w:bookmarkStart w:id="0" w:name="_GoBack"/>
      <w:bookmarkEnd w:id="0"/>
      <w:r w:rsidR="0085218F" w:rsidRPr="009F03BB">
        <w:rPr>
          <w:rFonts w:ascii="Calibri" w:hAnsi="Calibri" w:cs="Arial"/>
          <w:sz w:val="24"/>
          <w:szCs w:val="24"/>
        </w:rPr>
        <w:t>for his actions.</w:t>
      </w:r>
      <w:r w:rsidR="00D06BB7" w:rsidRPr="009F03BB">
        <w:rPr>
          <w:rFonts w:ascii="Calibri" w:hAnsi="Calibri" w:cs="Arial"/>
          <w:sz w:val="24"/>
          <w:szCs w:val="24"/>
        </w:rPr>
        <w:t xml:space="preserve"> </w:t>
      </w:r>
    </w:p>
    <w:p w14:paraId="5846F196" w14:textId="7E4B83AE" w:rsidR="009B5084" w:rsidRPr="009F03BB" w:rsidRDefault="007A7434" w:rsidP="000E7A26">
      <w:pPr>
        <w:spacing w:line="240" w:lineRule="auto"/>
        <w:jc w:val="both"/>
        <w:rPr>
          <w:rFonts w:ascii="Calibri" w:hAnsi="Calibri" w:cs="Arial"/>
          <w:sz w:val="24"/>
          <w:szCs w:val="24"/>
        </w:rPr>
      </w:pPr>
      <w:r w:rsidRPr="009F03BB">
        <w:rPr>
          <w:rFonts w:ascii="Calibri" w:hAnsi="Calibri" w:cs="Arial"/>
          <w:sz w:val="24"/>
          <w:szCs w:val="24"/>
        </w:rPr>
        <w:t>E</w:t>
      </w:r>
      <w:r w:rsidR="00D06BB7" w:rsidRPr="009F03BB">
        <w:rPr>
          <w:rFonts w:ascii="Calibri" w:hAnsi="Calibri" w:cs="Arial"/>
          <w:sz w:val="24"/>
          <w:szCs w:val="24"/>
        </w:rPr>
        <w:t xml:space="preserve">ager to </w:t>
      </w:r>
      <w:r w:rsidR="0070160F" w:rsidRPr="009F03BB">
        <w:rPr>
          <w:rFonts w:ascii="Calibri" w:hAnsi="Calibri" w:cs="Arial"/>
          <w:sz w:val="24"/>
          <w:szCs w:val="24"/>
        </w:rPr>
        <w:t>learn more</w:t>
      </w:r>
      <w:r w:rsidR="0082397F" w:rsidRPr="009F03BB">
        <w:rPr>
          <w:rFonts w:ascii="Calibri" w:hAnsi="Calibri" w:cs="Arial"/>
          <w:sz w:val="24"/>
          <w:szCs w:val="24"/>
        </w:rPr>
        <w:t xml:space="preserve"> about </w:t>
      </w:r>
      <w:r w:rsidR="00F11B64" w:rsidRPr="009F03BB">
        <w:rPr>
          <w:rFonts w:ascii="Calibri" w:hAnsi="Calibri" w:cs="Arial"/>
          <w:sz w:val="24"/>
          <w:szCs w:val="24"/>
        </w:rPr>
        <w:t xml:space="preserve">some of </w:t>
      </w:r>
      <w:r w:rsidR="00F75E28" w:rsidRPr="009F03BB">
        <w:rPr>
          <w:rFonts w:ascii="Calibri" w:hAnsi="Calibri" w:cs="Arial"/>
          <w:sz w:val="24"/>
          <w:szCs w:val="24"/>
        </w:rPr>
        <w:t xml:space="preserve">his </w:t>
      </w:r>
      <w:r w:rsidR="0070160F" w:rsidRPr="009F03BB">
        <w:rPr>
          <w:rFonts w:ascii="Calibri" w:hAnsi="Calibri" w:cs="Arial"/>
          <w:sz w:val="24"/>
          <w:szCs w:val="24"/>
        </w:rPr>
        <w:t>new</w:t>
      </w:r>
      <w:r w:rsidR="002E5F49">
        <w:rPr>
          <w:rFonts w:ascii="Calibri" w:hAnsi="Calibri" w:cs="Arial"/>
          <w:sz w:val="24"/>
          <w:szCs w:val="24"/>
        </w:rPr>
        <w:t>ly</w:t>
      </w:r>
      <w:r w:rsidR="0070160F" w:rsidRPr="009F03BB">
        <w:rPr>
          <w:rFonts w:ascii="Calibri" w:hAnsi="Calibri" w:cs="Arial"/>
          <w:sz w:val="24"/>
          <w:szCs w:val="24"/>
        </w:rPr>
        <w:t xml:space="preserve"> found</w:t>
      </w:r>
      <w:r w:rsidR="00F75E28" w:rsidRPr="009F03BB">
        <w:rPr>
          <w:rFonts w:ascii="Calibri" w:hAnsi="Calibri" w:cs="Arial"/>
          <w:sz w:val="24"/>
          <w:szCs w:val="24"/>
        </w:rPr>
        <w:t xml:space="preserve"> progeny</w:t>
      </w:r>
      <w:r w:rsidR="0082397F" w:rsidRPr="009F03BB">
        <w:rPr>
          <w:rFonts w:ascii="Calibri" w:hAnsi="Calibri" w:cs="Arial"/>
          <w:sz w:val="24"/>
          <w:szCs w:val="24"/>
        </w:rPr>
        <w:t>, he</w:t>
      </w:r>
      <w:r w:rsidRPr="009F03BB">
        <w:rPr>
          <w:rFonts w:ascii="Calibri" w:hAnsi="Calibri" w:cs="Arial"/>
          <w:sz w:val="24"/>
          <w:szCs w:val="24"/>
        </w:rPr>
        <w:t xml:space="preserve"> track</w:t>
      </w:r>
      <w:r w:rsidR="0082397F" w:rsidRPr="009F03BB">
        <w:rPr>
          <w:rFonts w:ascii="Calibri" w:hAnsi="Calibri" w:cs="Arial"/>
          <w:sz w:val="24"/>
          <w:szCs w:val="24"/>
        </w:rPr>
        <w:t>s</w:t>
      </w:r>
      <w:r w:rsidR="00F11B64" w:rsidRPr="009F03BB">
        <w:rPr>
          <w:rFonts w:ascii="Calibri" w:hAnsi="Calibri" w:cs="Arial"/>
          <w:sz w:val="24"/>
          <w:szCs w:val="24"/>
        </w:rPr>
        <w:t xml:space="preserve"> them down and</w:t>
      </w:r>
      <w:r w:rsidR="0085218F" w:rsidRPr="009F03BB">
        <w:rPr>
          <w:rFonts w:ascii="Calibri" w:hAnsi="Calibri" w:cs="Arial"/>
          <w:sz w:val="24"/>
          <w:szCs w:val="24"/>
        </w:rPr>
        <w:t xml:space="preserve"> begins </w:t>
      </w:r>
      <w:r w:rsidR="00F54322" w:rsidRPr="009F03BB">
        <w:rPr>
          <w:rFonts w:ascii="Calibri" w:hAnsi="Calibri" w:cs="Arial"/>
          <w:sz w:val="24"/>
          <w:szCs w:val="24"/>
        </w:rPr>
        <w:t>lo</w:t>
      </w:r>
      <w:r w:rsidR="002E5F49">
        <w:rPr>
          <w:rFonts w:ascii="Calibri" w:hAnsi="Calibri" w:cs="Arial"/>
          <w:sz w:val="24"/>
          <w:szCs w:val="24"/>
        </w:rPr>
        <w:t xml:space="preserve">oking out for them. </w:t>
      </w:r>
      <w:r w:rsidR="00F54322" w:rsidRPr="009F03BB">
        <w:rPr>
          <w:rFonts w:ascii="Calibri" w:hAnsi="Calibri" w:cs="Arial"/>
          <w:sz w:val="24"/>
          <w:szCs w:val="24"/>
        </w:rPr>
        <w:t>Rather unexpectedly he bec</w:t>
      </w:r>
      <w:r w:rsidR="00F11B64" w:rsidRPr="009F03BB">
        <w:rPr>
          <w:rFonts w:ascii="Calibri" w:hAnsi="Calibri" w:cs="Arial"/>
          <w:sz w:val="24"/>
          <w:szCs w:val="24"/>
        </w:rPr>
        <w:t xml:space="preserve">omes </w:t>
      </w:r>
      <w:r w:rsidR="00F54322" w:rsidRPr="009F03BB">
        <w:rPr>
          <w:rFonts w:ascii="Calibri" w:hAnsi="Calibri" w:cs="Arial"/>
          <w:sz w:val="24"/>
          <w:szCs w:val="24"/>
        </w:rPr>
        <w:t>involved with t</w:t>
      </w:r>
      <w:r w:rsidR="009B5084" w:rsidRPr="009F03BB">
        <w:rPr>
          <w:rFonts w:ascii="Calibri" w:hAnsi="Calibri" w:cs="Arial"/>
          <w:sz w:val="24"/>
          <w:szCs w:val="24"/>
        </w:rPr>
        <w:t xml:space="preserve">hese kids emotionally, and for the first time in his life understands how good it feels to put the interests of others ahead of </w:t>
      </w:r>
      <w:r w:rsidR="00F05AF0" w:rsidRPr="009F03BB">
        <w:rPr>
          <w:rFonts w:ascii="Calibri" w:hAnsi="Calibri" w:cs="Arial"/>
          <w:sz w:val="24"/>
          <w:szCs w:val="24"/>
        </w:rPr>
        <w:t>his</w:t>
      </w:r>
      <w:r w:rsidR="009B5084" w:rsidRPr="009F03BB">
        <w:rPr>
          <w:rFonts w:ascii="Calibri" w:hAnsi="Calibri" w:cs="Arial"/>
          <w:sz w:val="24"/>
          <w:szCs w:val="24"/>
        </w:rPr>
        <w:t xml:space="preserve"> own</w:t>
      </w:r>
      <w:r w:rsidR="002E5F49">
        <w:rPr>
          <w:rFonts w:ascii="Calibri" w:hAnsi="Calibri" w:cs="Arial"/>
          <w:sz w:val="24"/>
          <w:szCs w:val="24"/>
        </w:rPr>
        <w:t xml:space="preserve">. </w:t>
      </w:r>
      <w:r w:rsidR="00940E78" w:rsidRPr="009F03BB">
        <w:rPr>
          <w:rFonts w:ascii="Calibri" w:hAnsi="Calibri" w:cs="Arial"/>
          <w:sz w:val="24"/>
          <w:szCs w:val="24"/>
        </w:rPr>
        <w:t>David</w:t>
      </w:r>
      <w:r w:rsidR="005F5507" w:rsidRPr="009F03BB">
        <w:rPr>
          <w:rFonts w:ascii="Calibri" w:hAnsi="Calibri" w:cs="Arial"/>
          <w:sz w:val="24"/>
          <w:szCs w:val="24"/>
        </w:rPr>
        <w:t xml:space="preserve"> wants to see them </w:t>
      </w:r>
      <w:r w:rsidR="00F54322" w:rsidRPr="009F03BB">
        <w:rPr>
          <w:rFonts w:ascii="Calibri" w:hAnsi="Calibri" w:cs="Arial"/>
          <w:sz w:val="24"/>
          <w:szCs w:val="24"/>
        </w:rPr>
        <w:t>excel</w:t>
      </w:r>
      <w:r w:rsidR="00450D27" w:rsidRPr="009F03BB">
        <w:rPr>
          <w:rFonts w:ascii="Calibri" w:hAnsi="Calibri" w:cs="Arial"/>
          <w:sz w:val="24"/>
          <w:szCs w:val="24"/>
        </w:rPr>
        <w:t xml:space="preserve"> in life</w:t>
      </w:r>
      <w:r w:rsidR="005F5507" w:rsidRPr="009F03BB">
        <w:rPr>
          <w:rFonts w:ascii="Calibri" w:hAnsi="Calibri" w:cs="Arial"/>
          <w:sz w:val="24"/>
          <w:szCs w:val="24"/>
        </w:rPr>
        <w:t>, and like a covert guardian angel he</w:t>
      </w:r>
      <w:r w:rsidR="00940E78" w:rsidRPr="009F03BB">
        <w:rPr>
          <w:rFonts w:ascii="Calibri" w:hAnsi="Calibri" w:cs="Arial"/>
          <w:sz w:val="24"/>
          <w:szCs w:val="24"/>
        </w:rPr>
        <w:t xml:space="preserve"> </w:t>
      </w:r>
      <w:r w:rsidR="00F54322" w:rsidRPr="009F03BB">
        <w:rPr>
          <w:rFonts w:ascii="Calibri" w:hAnsi="Calibri" w:cs="Arial"/>
          <w:sz w:val="24"/>
          <w:szCs w:val="24"/>
        </w:rPr>
        <w:t xml:space="preserve">offers </w:t>
      </w:r>
      <w:r w:rsidR="005F5507" w:rsidRPr="009F03BB">
        <w:rPr>
          <w:rFonts w:ascii="Calibri" w:hAnsi="Calibri" w:cs="Arial"/>
          <w:sz w:val="24"/>
          <w:szCs w:val="24"/>
        </w:rPr>
        <w:t xml:space="preserve">advice when warranted, </w:t>
      </w:r>
      <w:r w:rsidR="003876E6" w:rsidRPr="009F03BB">
        <w:rPr>
          <w:rFonts w:ascii="Calibri" w:hAnsi="Calibri" w:cs="Arial"/>
          <w:sz w:val="24"/>
          <w:szCs w:val="24"/>
        </w:rPr>
        <w:t>encouragement</w:t>
      </w:r>
      <w:r w:rsidR="00940E78" w:rsidRPr="009F03BB">
        <w:rPr>
          <w:rFonts w:ascii="Calibri" w:hAnsi="Calibri" w:cs="Arial"/>
          <w:sz w:val="24"/>
          <w:szCs w:val="24"/>
        </w:rPr>
        <w:t xml:space="preserve"> </w:t>
      </w:r>
      <w:r w:rsidR="00F54322" w:rsidRPr="009F03BB">
        <w:rPr>
          <w:rFonts w:ascii="Calibri" w:hAnsi="Calibri" w:cs="Arial"/>
          <w:sz w:val="24"/>
          <w:szCs w:val="24"/>
        </w:rPr>
        <w:t>when needed</w:t>
      </w:r>
      <w:r w:rsidR="005F5507" w:rsidRPr="009F03BB">
        <w:rPr>
          <w:rFonts w:ascii="Calibri" w:hAnsi="Calibri" w:cs="Arial"/>
          <w:sz w:val="24"/>
          <w:szCs w:val="24"/>
        </w:rPr>
        <w:t xml:space="preserve"> </w:t>
      </w:r>
      <w:r w:rsidR="00940E78" w:rsidRPr="009F03BB">
        <w:rPr>
          <w:rFonts w:ascii="Calibri" w:hAnsi="Calibri" w:cs="Arial"/>
          <w:sz w:val="24"/>
          <w:szCs w:val="24"/>
        </w:rPr>
        <w:t>or</w:t>
      </w:r>
      <w:r w:rsidR="00BE21D7" w:rsidRPr="009F03BB">
        <w:rPr>
          <w:rFonts w:ascii="Calibri" w:hAnsi="Calibri" w:cs="Arial"/>
          <w:sz w:val="24"/>
          <w:szCs w:val="24"/>
        </w:rPr>
        <w:t xml:space="preserve"> </w:t>
      </w:r>
      <w:r w:rsidR="003876E6" w:rsidRPr="009F03BB">
        <w:rPr>
          <w:rFonts w:ascii="Calibri" w:hAnsi="Calibri" w:cs="Arial"/>
          <w:sz w:val="24"/>
          <w:szCs w:val="24"/>
        </w:rPr>
        <w:t>a shoulder to cry on</w:t>
      </w:r>
      <w:r w:rsidR="005F5507" w:rsidRPr="009F03BB">
        <w:rPr>
          <w:rFonts w:ascii="Calibri" w:hAnsi="Calibri" w:cs="Arial"/>
          <w:sz w:val="24"/>
          <w:szCs w:val="24"/>
        </w:rPr>
        <w:t xml:space="preserve"> when </w:t>
      </w:r>
      <w:r w:rsidR="0016091B" w:rsidRPr="009F03BB">
        <w:rPr>
          <w:rFonts w:ascii="Calibri" w:hAnsi="Calibri" w:cs="Arial"/>
          <w:sz w:val="24"/>
          <w:szCs w:val="24"/>
        </w:rPr>
        <w:t>sought</w:t>
      </w:r>
      <w:r w:rsidR="00450D27" w:rsidRPr="009F03BB">
        <w:rPr>
          <w:rFonts w:ascii="Calibri" w:hAnsi="Calibri" w:cs="Arial"/>
          <w:sz w:val="24"/>
          <w:szCs w:val="24"/>
        </w:rPr>
        <w:t>, and</w:t>
      </w:r>
      <w:r w:rsidR="00BD7495" w:rsidRPr="009F03BB">
        <w:rPr>
          <w:rFonts w:ascii="Calibri" w:hAnsi="Calibri" w:cs="Arial"/>
          <w:sz w:val="24"/>
          <w:szCs w:val="24"/>
        </w:rPr>
        <w:t xml:space="preserve"> </w:t>
      </w:r>
      <w:r w:rsidR="0016091B" w:rsidRPr="009F03BB">
        <w:rPr>
          <w:rFonts w:ascii="Calibri" w:hAnsi="Calibri" w:cs="Arial"/>
          <w:sz w:val="24"/>
          <w:szCs w:val="24"/>
        </w:rPr>
        <w:t xml:space="preserve">begins to </w:t>
      </w:r>
      <w:r w:rsidR="0085218F" w:rsidRPr="009F03BB">
        <w:rPr>
          <w:rFonts w:ascii="Calibri" w:hAnsi="Calibri" w:cs="Arial"/>
          <w:sz w:val="24"/>
          <w:szCs w:val="24"/>
        </w:rPr>
        <w:t>grasp</w:t>
      </w:r>
      <w:r w:rsidR="0016091B" w:rsidRPr="009F03BB">
        <w:rPr>
          <w:rFonts w:ascii="Calibri" w:hAnsi="Calibri" w:cs="Arial"/>
          <w:sz w:val="24"/>
          <w:szCs w:val="24"/>
        </w:rPr>
        <w:t xml:space="preserve"> all the precious things in life he</w:t>
      </w:r>
      <w:r w:rsidR="0085218F" w:rsidRPr="009F03BB">
        <w:rPr>
          <w:rFonts w:ascii="Calibri" w:hAnsi="Calibri" w:cs="Arial"/>
          <w:sz w:val="24"/>
          <w:szCs w:val="24"/>
        </w:rPr>
        <w:t xml:space="preserve"> has</w:t>
      </w:r>
      <w:r w:rsidR="0016091B" w:rsidRPr="009F03BB">
        <w:rPr>
          <w:rFonts w:ascii="Calibri" w:hAnsi="Calibri" w:cs="Arial"/>
          <w:sz w:val="24"/>
          <w:szCs w:val="24"/>
        </w:rPr>
        <w:t xml:space="preserve"> been missing</w:t>
      </w:r>
      <w:r w:rsidR="002E5F49">
        <w:rPr>
          <w:rFonts w:ascii="Calibri" w:hAnsi="Calibri" w:cs="Arial"/>
          <w:sz w:val="24"/>
          <w:szCs w:val="24"/>
        </w:rPr>
        <w:t xml:space="preserve">. </w:t>
      </w:r>
      <w:r w:rsidR="00F56120" w:rsidRPr="009F03BB">
        <w:rPr>
          <w:rFonts w:ascii="Calibri" w:hAnsi="Calibri" w:cs="Arial"/>
          <w:sz w:val="24"/>
          <w:szCs w:val="24"/>
        </w:rPr>
        <w:t xml:space="preserve">At </w:t>
      </w:r>
      <w:r w:rsidR="00F56120" w:rsidRPr="009F03BB">
        <w:rPr>
          <w:rFonts w:ascii="Calibri" w:hAnsi="Calibri" w:cs="Arial"/>
          <w:sz w:val="24"/>
          <w:szCs w:val="24"/>
        </w:rPr>
        <w:lastRenderedPageBreak/>
        <w:t xml:space="preserve">the same time, David’s girlfriend, Emma (Cobie Smulders), </w:t>
      </w:r>
      <w:r w:rsidR="00A63457" w:rsidRPr="009F03BB">
        <w:rPr>
          <w:rFonts w:ascii="Calibri" w:hAnsi="Calibri" w:cs="Arial"/>
          <w:sz w:val="24"/>
          <w:szCs w:val="24"/>
        </w:rPr>
        <w:t xml:space="preserve">enlightens him with news </w:t>
      </w:r>
      <w:r w:rsidR="0085218F" w:rsidRPr="009F03BB">
        <w:rPr>
          <w:rFonts w:ascii="Calibri" w:hAnsi="Calibri" w:cs="Arial"/>
          <w:sz w:val="24"/>
          <w:szCs w:val="24"/>
        </w:rPr>
        <w:t>o</w:t>
      </w:r>
      <w:r w:rsidR="00B33C92" w:rsidRPr="009F03BB">
        <w:rPr>
          <w:rFonts w:ascii="Calibri" w:hAnsi="Calibri" w:cs="Arial"/>
          <w:sz w:val="24"/>
          <w:szCs w:val="24"/>
        </w:rPr>
        <w:t>f</w:t>
      </w:r>
      <w:r w:rsidR="0085218F" w:rsidRPr="009F03BB">
        <w:rPr>
          <w:rFonts w:ascii="Calibri" w:hAnsi="Calibri" w:cs="Arial"/>
          <w:sz w:val="24"/>
          <w:szCs w:val="24"/>
        </w:rPr>
        <w:t xml:space="preserve"> her pregnancy, but </w:t>
      </w:r>
      <w:r w:rsidR="001F3C0E" w:rsidRPr="009F03BB">
        <w:rPr>
          <w:rFonts w:ascii="Calibri" w:hAnsi="Calibri" w:cs="Arial"/>
          <w:sz w:val="24"/>
          <w:szCs w:val="24"/>
        </w:rPr>
        <w:t>knowing</w:t>
      </w:r>
      <w:r w:rsidR="00B33C92" w:rsidRPr="009F03BB">
        <w:rPr>
          <w:rFonts w:ascii="Calibri" w:hAnsi="Calibri" w:cs="Arial"/>
          <w:sz w:val="24"/>
          <w:szCs w:val="24"/>
        </w:rPr>
        <w:t xml:space="preserve"> David</w:t>
      </w:r>
      <w:r w:rsidR="001F3C0E" w:rsidRPr="009F03BB">
        <w:rPr>
          <w:rFonts w:ascii="Calibri" w:hAnsi="Calibri" w:cs="Arial"/>
          <w:sz w:val="24"/>
          <w:szCs w:val="24"/>
        </w:rPr>
        <w:t xml:space="preserve">, </w:t>
      </w:r>
      <w:r w:rsidR="00BD7495" w:rsidRPr="009F03BB">
        <w:rPr>
          <w:rFonts w:ascii="Calibri" w:hAnsi="Calibri" w:cs="Arial"/>
          <w:sz w:val="24"/>
          <w:szCs w:val="24"/>
        </w:rPr>
        <w:t xml:space="preserve">her expectations are </w:t>
      </w:r>
      <w:r w:rsidR="001F3C0E" w:rsidRPr="009F03BB">
        <w:rPr>
          <w:rFonts w:ascii="Calibri" w:hAnsi="Calibri" w:cs="Arial"/>
          <w:sz w:val="24"/>
          <w:szCs w:val="24"/>
        </w:rPr>
        <w:t>minimal</w:t>
      </w:r>
      <w:r w:rsidR="002E5F49">
        <w:rPr>
          <w:rFonts w:ascii="Calibri" w:hAnsi="Calibri" w:cs="Arial"/>
          <w:sz w:val="24"/>
          <w:szCs w:val="24"/>
        </w:rPr>
        <w:t xml:space="preserve">. </w:t>
      </w:r>
      <w:r w:rsidR="0016091B" w:rsidRPr="009F03BB">
        <w:rPr>
          <w:rFonts w:ascii="Calibri" w:hAnsi="Calibri" w:cs="Arial"/>
          <w:sz w:val="24"/>
          <w:szCs w:val="24"/>
        </w:rPr>
        <w:t>D</w:t>
      </w:r>
      <w:r w:rsidR="00BD7495" w:rsidRPr="009F03BB">
        <w:rPr>
          <w:rFonts w:ascii="Calibri" w:hAnsi="Calibri" w:cs="Arial"/>
          <w:sz w:val="24"/>
          <w:szCs w:val="24"/>
        </w:rPr>
        <w:t>avid</w:t>
      </w:r>
      <w:r w:rsidR="0085218F" w:rsidRPr="009F03BB">
        <w:rPr>
          <w:rFonts w:ascii="Calibri" w:hAnsi="Calibri" w:cs="Arial"/>
          <w:sz w:val="24"/>
          <w:szCs w:val="24"/>
        </w:rPr>
        <w:t>’s recent trials and tribulations</w:t>
      </w:r>
      <w:r w:rsidR="00450D27" w:rsidRPr="009F03BB">
        <w:rPr>
          <w:rFonts w:ascii="Calibri" w:hAnsi="Calibri" w:cs="Arial"/>
          <w:sz w:val="24"/>
          <w:szCs w:val="24"/>
        </w:rPr>
        <w:t>, however,</w:t>
      </w:r>
      <w:r w:rsidR="0085218F" w:rsidRPr="009F03BB">
        <w:rPr>
          <w:rFonts w:ascii="Calibri" w:hAnsi="Calibri" w:cs="Arial"/>
          <w:sz w:val="24"/>
          <w:szCs w:val="24"/>
        </w:rPr>
        <w:t xml:space="preserve"> have </w:t>
      </w:r>
      <w:r w:rsidR="00450D27" w:rsidRPr="009F03BB">
        <w:rPr>
          <w:rFonts w:ascii="Calibri" w:hAnsi="Calibri" w:cs="Arial"/>
          <w:sz w:val="24"/>
          <w:szCs w:val="24"/>
        </w:rPr>
        <w:t xml:space="preserve">helped him grow in ways he never imagined possible, </w:t>
      </w:r>
      <w:r w:rsidR="009B5084" w:rsidRPr="009F03BB">
        <w:rPr>
          <w:rFonts w:ascii="Calibri" w:hAnsi="Calibri" w:cs="Arial"/>
          <w:sz w:val="24"/>
          <w:szCs w:val="24"/>
        </w:rPr>
        <w:t>and he finally understands he has been given a purpose in life, and this time he won’t let anyone down, least of all, his children.</w:t>
      </w:r>
    </w:p>
    <w:p w14:paraId="34AEE35B" w14:textId="68DD1599" w:rsidR="00BE21D7" w:rsidRPr="009F03BB" w:rsidRDefault="00BE21D7" w:rsidP="000E7A26">
      <w:pPr>
        <w:spacing w:line="240" w:lineRule="auto"/>
        <w:jc w:val="both"/>
        <w:rPr>
          <w:rFonts w:ascii="Calibri" w:eastAsia="Times New Roman" w:hAnsi="Calibri" w:cs="Arial"/>
          <w:sz w:val="24"/>
          <w:szCs w:val="24"/>
        </w:rPr>
      </w:pPr>
      <w:r w:rsidRPr="009F03BB">
        <w:rPr>
          <w:rFonts w:ascii="Calibri" w:eastAsia="Times New Roman" w:hAnsi="Calibri" w:cs="Arial"/>
          <w:sz w:val="24"/>
          <w:szCs w:val="24"/>
        </w:rPr>
        <w:t xml:space="preserve">DreamWorks Pictures </w:t>
      </w:r>
      <w:r w:rsidR="006371C0">
        <w:rPr>
          <w:rFonts w:ascii="Calibri" w:eastAsia="Times New Roman" w:hAnsi="Calibri" w:cs="Arial"/>
          <w:sz w:val="24"/>
          <w:szCs w:val="24"/>
        </w:rPr>
        <w:t xml:space="preserve">and Reliance Entertainment present, </w:t>
      </w:r>
      <w:r w:rsidR="00940E78" w:rsidRPr="009F03BB">
        <w:rPr>
          <w:rFonts w:ascii="Calibri" w:eastAsia="Times New Roman" w:hAnsi="Calibri" w:cs="Arial"/>
          <w:sz w:val="24"/>
          <w:szCs w:val="24"/>
        </w:rPr>
        <w:t>“Delivery Man,</w:t>
      </w:r>
      <w:r w:rsidRPr="009F03BB">
        <w:rPr>
          <w:rFonts w:ascii="Calibri" w:eastAsia="Times New Roman" w:hAnsi="Calibri" w:cs="Arial"/>
          <w:sz w:val="24"/>
          <w:szCs w:val="24"/>
        </w:rPr>
        <w:t>”</w:t>
      </w:r>
      <w:r w:rsidR="00940E78" w:rsidRPr="009F03BB">
        <w:rPr>
          <w:rFonts w:ascii="Calibri" w:hAnsi="Calibri" w:cs="Arial"/>
          <w:sz w:val="24"/>
          <w:szCs w:val="24"/>
        </w:rPr>
        <w:t xml:space="preserve"> a heartfelt comedy </w:t>
      </w:r>
      <w:r w:rsidR="006261DF" w:rsidRPr="009F03BB">
        <w:rPr>
          <w:rFonts w:ascii="Calibri" w:hAnsi="Calibri" w:cs="Arial"/>
          <w:sz w:val="24"/>
          <w:szCs w:val="24"/>
        </w:rPr>
        <w:t>about</w:t>
      </w:r>
      <w:r w:rsidR="00CE518F" w:rsidRPr="009F03BB">
        <w:rPr>
          <w:rFonts w:ascii="Calibri" w:hAnsi="Calibri" w:cs="Arial"/>
          <w:sz w:val="24"/>
          <w:szCs w:val="24"/>
        </w:rPr>
        <w:t xml:space="preserve"> the complexities of life</w:t>
      </w:r>
      <w:r w:rsidR="009C6585" w:rsidRPr="009F03BB">
        <w:rPr>
          <w:rFonts w:ascii="Calibri" w:hAnsi="Calibri" w:cs="Arial"/>
          <w:sz w:val="24"/>
          <w:szCs w:val="24"/>
        </w:rPr>
        <w:t>,</w:t>
      </w:r>
      <w:r w:rsidR="00940E78" w:rsidRPr="009F03BB">
        <w:rPr>
          <w:rFonts w:ascii="Calibri" w:hAnsi="Calibri" w:cs="Arial"/>
          <w:sz w:val="24"/>
          <w:szCs w:val="24"/>
        </w:rPr>
        <w:t xml:space="preserve"> seizing the day and </w:t>
      </w:r>
      <w:r w:rsidR="00B71684" w:rsidRPr="009F03BB">
        <w:rPr>
          <w:rFonts w:ascii="Calibri" w:hAnsi="Calibri" w:cs="Arial"/>
          <w:sz w:val="24"/>
          <w:szCs w:val="24"/>
        </w:rPr>
        <w:t>becoming the person you are destined to be</w:t>
      </w:r>
      <w:r w:rsidR="00940E78" w:rsidRPr="009F03BB">
        <w:rPr>
          <w:rFonts w:ascii="Calibri" w:hAnsi="Calibri" w:cs="Arial"/>
          <w:sz w:val="24"/>
          <w:szCs w:val="24"/>
        </w:rPr>
        <w:t>.</w:t>
      </w:r>
      <w:r w:rsidR="002E5F49">
        <w:rPr>
          <w:rFonts w:ascii="Calibri" w:eastAsia="Times New Roman" w:hAnsi="Calibri" w:cs="Arial"/>
          <w:sz w:val="24"/>
          <w:szCs w:val="24"/>
        </w:rPr>
        <w:t xml:space="preserve"> </w:t>
      </w:r>
      <w:r w:rsidRPr="009F03BB">
        <w:rPr>
          <w:rFonts w:ascii="Calibri" w:eastAsia="Times New Roman" w:hAnsi="Calibri" w:cs="Arial"/>
          <w:sz w:val="24"/>
          <w:szCs w:val="24"/>
        </w:rPr>
        <w:t xml:space="preserve">The film stars Vince Vaughn, </w:t>
      </w:r>
      <w:r w:rsidR="002E5F49" w:rsidRPr="009F03BB">
        <w:rPr>
          <w:rFonts w:ascii="Calibri" w:eastAsia="Times New Roman" w:hAnsi="Calibri" w:cs="Arial"/>
          <w:sz w:val="24"/>
          <w:szCs w:val="24"/>
        </w:rPr>
        <w:t xml:space="preserve">Chris Pratt and </w:t>
      </w:r>
      <w:r w:rsidRPr="009F03BB">
        <w:rPr>
          <w:rFonts w:ascii="Calibri" w:eastAsia="Times New Roman" w:hAnsi="Calibri" w:cs="Arial"/>
          <w:sz w:val="24"/>
          <w:szCs w:val="24"/>
        </w:rPr>
        <w:t>C</w:t>
      </w:r>
      <w:r w:rsidR="00940E78" w:rsidRPr="009F03BB">
        <w:rPr>
          <w:rFonts w:ascii="Calibri" w:eastAsia="Times New Roman" w:hAnsi="Calibri" w:cs="Arial"/>
          <w:sz w:val="24"/>
          <w:szCs w:val="24"/>
        </w:rPr>
        <w:t>obie Smulders, and is w</w:t>
      </w:r>
      <w:r w:rsidRPr="009F03BB">
        <w:rPr>
          <w:rFonts w:ascii="Calibri" w:eastAsia="Times New Roman" w:hAnsi="Calibri" w:cs="Arial"/>
          <w:sz w:val="24"/>
          <w:szCs w:val="24"/>
        </w:rPr>
        <w:t>ritten</w:t>
      </w:r>
      <w:r w:rsidR="004C2374">
        <w:rPr>
          <w:rFonts w:ascii="Calibri" w:eastAsia="Times New Roman" w:hAnsi="Calibri" w:cs="Arial"/>
          <w:sz w:val="24"/>
          <w:szCs w:val="24"/>
        </w:rPr>
        <w:t xml:space="preserve"> for the screen</w:t>
      </w:r>
      <w:r w:rsidRPr="009F03BB">
        <w:rPr>
          <w:rFonts w:ascii="Calibri" w:eastAsia="Times New Roman" w:hAnsi="Calibri" w:cs="Arial"/>
          <w:sz w:val="24"/>
          <w:szCs w:val="24"/>
        </w:rPr>
        <w:t xml:space="preserve"> and directed by Ken Scott</w:t>
      </w:r>
      <w:r w:rsidR="00DD0260">
        <w:rPr>
          <w:rFonts w:ascii="Calibri" w:eastAsia="Times New Roman" w:hAnsi="Calibri" w:cs="Arial"/>
          <w:sz w:val="24"/>
          <w:szCs w:val="24"/>
        </w:rPr>
        <w:t xml:space="preserve">. </w:t>
      </w:r>
      <w:r w:rsidR="005C6C80" w:rsidRPr="009F03BB">
        <w:rPr>
          <w:rFonts w:ascii="Calibri" w:eastAsia="Times New Roman" w:hAnsi="Calibri" w:cs="Arial"/>
          <w:sz w:val="24"/>
          <w:szCs w:val="24"/>
        </w:rPr>
        <w:t xml:space="preserve">“Delivery Man” is produced by </w:t>
      </w:r>
      <w:r w:rsidRPr="009F03BB">
        <w:rPr>
          <w:rFonts w:ascii="Calibri" w:eastAsia="Times New Roman" w:hAnsi="Calibri" w:cs="Arial"/>
          <w:sz w:val="24"/>
          <w:szCs w:val="24"/>
        </w:rPr>
        <w:t>André Rouleau</w:t>
      </w:r>
      <w:r w:rsidR="002E5F49">
        <w:rPr>
          <w:rFonts w:ascii="Calibri" w:eastAsia="Times New Roman" w:hAnsi="Calibri" w:cs="Arial"/>
          <w:sz w:val="24"/>
          <w:szCs w:val="24"/>
        </w:rPr>
        <w:t>,</w:t>
      </w:r>
      <w:r w:rsidR="005C6C80" w:rsidRPr="009F03BB">
        <w:rPr>
          <w:rFonts w:ascii="Calibri" w:eastAsia="Times New Roman" w:hAnsi="Calibri" w:cs="Arial"/>
          <w:sz w:val="24"/>
          <w:szCs w:val="24"/>
        </w:rPr>
        <w:t xml:space="preserve"> with </w:t>
      </w:r>
      <w:r w:rsidR="002E5F49">
        <w:rPr>
          <w:rFonts w:ascii="Calibri" w:eastAsia="Times New Roman" w:hAnsi="Calibri" w:cs="Arial"/>
          <w:sz w:val="24"/>
          <w:szCs w:val="24"/>
        </w:rPr>
        <w:t>Ray Angelic, Scott Mednick</w:t>
      </w:r>
      <w:r w:rsidRPr="009F03BB">
        <w:rPr>
          <w:rFonts w:ascii="Calibri" w:eastAsia="Times New Roman" w:hAnsi="Calibri" w:cs="Arial"/>
          <w:sz w:val="24"/>
          <w:szCs w:val="24"/>
        </w:rPr>
        <w:t xml:space="preserve"> and Mark Sourian</w:t>
      </w:r>
      <w:r w:rsidR="005C6C80" w:rsidRPr="009F03BB">
        <w:rPr>
          <w:rFonts w:ascii="Calibri" w:eastAsia="Times New Roman" w:hAnsi="Calibri" w:cs="Arial"/>
          <w:sz w:val="24"/>
          <w:szCs w:val="24"/>
        </w:rPr>
        <w:t xml:space="preserve"> serving as executive producers</w:t>
      </w:r>
      <w:r w:rsidRPr="009F03BB">
        <w:rPr>
          <w:rFonts w:ascii="Calibri" w:eastAsia="Times New Roman" w:hAnsi="Calibri" w:cs="Arial"/>
          <w:sz w:val="24"/>
          <w:szCs w:val="24"/>
        </w:rPr>
        <w:t>. Eric Alan Edwards</w:t>
      </w:r>
      <w:r w:rsidR="005C6C80" w:rsidRPr="009F03BB">
        <w:rPr>
          <w:rFonts w:ascii="Calibri" w:eastAsia="Times New Roman" w:hAnsi="Calibri" w:cs="Arial"/>
          <w:sz w:val="24"/>
          <w:szCs w:val="24"/>
        </w:rPr>
        <w:t xml:space="preserve"> </w:t>
      </w:r>
      <w:r w:rsidR="000E2493">
        <w:rPr>
          <w:rFonts w:ascii="Calibri" w:eastAsia="Times New Roman" w:hAnsi="Calibri" w:cs="Arial"/>
          <w:sz w:val="24"/>
          <w:szCs w:val="24"/>
        </w:rPr>
        <w:t xml:space="preserve">is the director of photography, </w:t>
      </w:r>
      <w:r w:rsidR="005C6C80" w:rsidRPr="009F03BB">
        <w:rPr>
          <w:rFonts w:ascii="Calibri" w:eastAsia="Times New Roman" w:hAnsi="Calibri" w:cs="Arial"/>
          <w:sz w:val="24"/>
          <w:szCs w:val="24"/>
        </w:rPr>
        <w:t xml:space="preserve">Ida Random </w:t>
      </w:r>
      <w:r w:rsidR="000E2493">
        <w:rPr>
          <w:rFonts w:ascii="Calibri" w:eastAsia="Times New Roman" w:hAnsi="Calibri" w:cs="Arial"/>
          <w:sz w:val="24"/>
          <w:szCs w:val="24"/>
        </w:rPr>
        <w:t>is the</w:t>
      </w:r>
      <w:r w:rsidR="005C6C80" w:rsidRPr="009F03BB">
        <w:rPr>
          <w:rFonts w:ascii="Calibri" w:eastAsia="Times New Roman" w:hAnsi="Calibri" w:cs="Arial"/>
          <w:sz w:val="24"/>
          <w:szCs w:val="24"/>
        </w:rPr>
        <w:t xml:space="preserve"> production designer, </w:t>
      </w:r>
      <w:r w:rsidRPr="009F03BB">
        <w:rPr>
          <w:rFonts w:ascii="Calibri" w:eastAsia="Times New Roman" w:hAnsi="Calibri" w:cs="Arial"/>
          <w:sz w:val="24"/>
          <w:szCs w:val="24"/>
        </w:rPr>
        <w:t>Priscilla Nedd-Friendly</w:t>
      </w:r>
      <w:r w:rsidR="000E2493">
        <w:rPr>
          <w:rFonts w:ascii="Calibri" w:eastAsia="Times New Roman" w:hAnsi="Calibri" w:cs="Arial"/>
          <w:sz w:val="24"/>
          <w:szCs w:val="24"/>
        </w:rPr>
        <w:t xml:space="preserve"> i</w:t>
      </w:r>
      <w:r w:rsidR="005C6C80" w:rsidRPr="009F03BB">
        <w:rPr>
          <w:rFonts w:ascii="Calibri" w:eastAsia="Times New Roman" w:hAnsi="Calibri" w:cs="Arial"/>
          <w:sz w:val="24"/>
          <w:szCs w:val="24"/>
        </w:rPr>
        <w:t xml:space="preserve">s </w:t>
      </w:r>
      <w:r w:rsidR="00E56169">
        <w:rPr>
          <w:rFonts w:ascii="Calibri" w:eastAsia="Times New Roman" w:hAnsi="Calibri" w:cs="Arial"/>
          <w:sz w:val="24"/>
          <w:szCs w:val="24"/>
        </w:rPr>
        <w:t>the editor,</w:t>
      </w:r>
      <w:r w:rsidR="005C6C80" w:rsidRPr="009F03BB">
        <w:rPr>
          <w:rFonts w:ascii="Calibri" w:eastAsia="Times New Roman" w:hAnsi="Calibri" w:cs="Arial"/>
          <w:sz w:val="24"/>
          <w:szCs w:val="24"/>
        </w:rPr>
        <w:t xml:space="preserve"> </w:t>
      </w:r>
      <w:r w:rsidRPr="009F03BB">
        <w:rPr>
          <w:rFonts w:ascii="Calibri" w:eastAsia="Times New Roman" w:hAnsi="Calibri" w:cs="Arial"/>
          <w:sz w:val="24"/>
          <w:szCs w:val="24"/>
        </w:rPr>
        <w:t xml:space="preserve">Glenn Allen </w:t>
      </w:r>
      <w:r w:rsidR="008E6439">
        <w:rPr>
          <w:rFonts w:ascii="Calibri" w:eastAsia="Times New Roman" w:hAnsi="Calibri" w:cs="Arial"/>
          <w:sz w:val="24"/>
          <w:szCs w:val="24"/>
        </w:rPr>
        <w:t xml:space="preserve">and Richard Friedlander </w:t>
      </w:r>
      <w:r w:rsidR="000E2493">
        <w:rPr>
          <w:rFonts w:ascii="Calibri" w:eastAsia="Times New Roman" w:hAnsi="Calibri" w:cs="Arial"/>
          <w:sz w:val="24"/>
          <w:szCs w:val="24"/>
        </w:rPr>
        <w:t>are</w:t>
      </w:r>
      <w:r w:rsidR="008E6439">
        <w:rPr>
          <w:rFonts w:ascii="Calibri" w:eastAsia="Times New Roman" w:hAnsi="Calibri" w:cs="Arial"/>
          <w:sz w:val="24"/>
          <w:szCs w:val="24"/>
        </w:rPr>
        <w:t xml:space="preserve"> the VFX producers, </w:t>
      </w:r>
      <w:r w:rsidR="000E2493">
        <w:rPr>
          <w:rFonts w:ascii="Calibri" w:eastAsia="Times New Roman" w:hAnsi="Calibri" w:cs="Arial"/>
          <w:sz w:val="24"/>
          <w:szCs w:val="24"/>
        </w:rPr>
        <w:t>and Eran Dinur i</w:t>
      </w:r>
      <w:r w:rsidR="008E6439">
        <w:rPr>
          <w:rFonts w:ascii="Calibri" w:eastAsia="Times New Roman" w:hAnsi="Calibri" w:cs="Arial"/>
          <w:sz w:val="24"/>
          <w:szCs w:val="24"/>
        </w:rPr>
        <w:t xml:space="preserve">s </w:t>
      </w:r>
      <w:r w:rsidR="000E2493">
        <w:rPr>
          <w:rFonts w:ascii="Calibri" w:eastAsia="Times New Roman" w:hAnsi="Calibri" w:cs="Arial"/>
          <w:sz w:val="24"/>
          <w:szCs w:val="24"/>
        </w:rPr>
        <w:t xml:space="preserve">the </w:t>
      </w:r>
      <w:r w:rsidR="008E6439">
        <w:rPr>
          <w:rFonts w:ascii="Calibri" w:eastAsia="Times New Roman" w:hAnsi="Calibri" w:cs="Arial"/>
          <w:sz w:val="24"/>
          <w:szCs w:val="24"/>
        </w:rPr>
        <w:t>VFX supervisor. Melissa Toth i</w:t>
      </w:r>
      <w:r w:rsidR="005C6C80" w:rsidRPr="009F03BB">
        <w:rPr>
          <w:rFonts w:ascii="Calibri" w:eastAsia="Times New Roman" w:hAnsi="Calibri" w:cs="Arial"/>
          <w:sz w:val="24"/>
          <w:szCs w:val="24"/>
        </w:rPr>
        <w:t xml:space="preserve">s </w:t>
      </w:r>
      <w:r w:rsidR="008E6439">
        <w:rPr>
          <w:rFonts w:ascii="Calibri" w:eastAsia="Times New Roman" w:hAnsi="Calibri" w:cs="Arial"/>
          <w:sz w:val="24"/>
          <w:szCs w:val="24"/>
        </w:rPr>
        <w:t xml:space="preserve">the </w:t>
      </w:r>
      <w:r w:rsidRPr="009F03BB">
        <w:rPr>
          <w:rFonts w:ascii="Calibri" w:eastAsia="Times New Roman" w:hAnsi="Calibri" w:cs="Arial"/>
          <w:sz w:val="24"/>
          <w:szCs w:val="24"/>
        </w:rPr>
        <w:t xml:space="preserve">costume designer </w:t>
      </w:r>
      <w:r w:rsidR="005C6C80" w:rsidRPr="009F03BB">
        <w:rPr>
          <w:rFonts w:ascii="Calibri" w:eastAsia="Times New Roman" w:hAnsi="Calibri" w:cs="Arial"/>
          <w:sz w:val="24"/>
          <w:szCs w:val="24"/>
        </w:rPr>
        <w:t xml:space="preserve">and </w:t>
      </w:r>
      <w:r w:rsidR="008E6439">
        <w:rPr>
          <w:rFonts w:ascii="Calibri" w:eastAsia="Times New Roman" w:hAnsi="Calibri" w:cs="Arial"/>
          <w:sz w:val="24"/>
          <w:szCs w:val="24"/>
        </w:rPr>
        <w:t xml:space="preserve">the </w:t>
      </w:r>
      <w:r w:rsidR="005C6C80" w:rsidRPr="009F03BB">
        <w:rPr>
          <w:rFonts w:ascii="Calibri" w:eastAsia="Times New Roman" w:hAnsi="Calibri" w:cs="Arial"/>
          <w:sz w:val="24"/>
          <w:szCs w:val="24"/>
        </w:rPr>
        <w:t>music</w:t>
      </w:r>
      <w:r w:rsidRPr="009F03BB">
        <w:rPr>
          <w:rFonts w:ascii="Calibri" w:eastAsia="Times New Roman" w:hAnsi="Calibri" w:cs="Arial"/>
          <w:sz w:val="24"/>
          <w:szCs w:val="24"/>
        </w:rPr>
        <w:t xml:space="preserve"> </w:t>
      </w:r>
      <w:r w:rsidR="008E6439">
        <w:rPr>
          <w:rFonts w:ascii="Calibri" w:eastAsia="Times New Roman" w:hAnsi="Calibri" w:cs="Arial"/>
          <w:sz w:val="24"/>
          <w:szCs w:val="24"/>
        </w:rPr>
        <w:t xml:space="preserve">is </w:t>
      </w:r>
      <w:r w:rsidRPr="009F03BB">
        <w:rPr>
          <w:rFonts w:ascii="Calibri" w:eastAsia="Times New Roman" w:hAnsi="Calibri" w:cs="Arial"/>
          <w:sz w:val="24"/>
          <w:szCs w:val="24"/>
        </w:rPr>
        <w:t xml:space="preserve">by Jon Brion. </w:t>
      </w:r>
    </w:p>
    <w:p w14:paraId="3454E80F" w14:textId="60D79114" w:rsidR="00BE21D7" w:rsidRPr="009F03BB" w:rsidRDefault="00BE21D7" w:rsidP="007D0A39">
      <w:pPr>
        <w:spacing w:line="240" w:lineRule="auto"/>
        <w:jc w:val="both"/>
        <w:rPr>
          <w:rFonts w:ascii="Calibri" w:hAnsi="Calibri" w:cs="Arial"/>
          <w:sz w:val="24"/>
          <w:szCs w:val="24"/>
        </w:rPr>
      </w:pPr>
      <w:r w:rsidRPr="009F03BB">
        <w:rPr>
          <w:rFonts w:ascii="Calibri" w:hAnsi="Calibri" w:cs="Arial"/>
          <w:sz w:val="24"/>
          <w:szCs w:val="24"/>
        </w:rPr>
        <w:t xml:space="preserve">A DreamWorks Pictures and Reliance Entertainment presentation, “Delivery Man” is based on the original screenplay “Starbuck,” written by Ken Scott and Martin Petit. </w:t>
      </w:r>
    </w:p>
    <w:p w14:paraId="385764A9" w14:textId="77777777" w:rsidR="00E70FDC" w:rsidRPr="009F03BB" w:rsidRDefault="00E70FDC" w:rsidP="00A31E05">
      <w:pPr>
        <w:spacing w:line="240" w:lineRule="auto"/>
        <w:rPr>
          <w:rFonts w:ascii="Calibri" w:hAnsi="Calibri" w:cs="Arial"/>
          <w:sz w:val="24"/>
          <w:szCs w:val="24"/>
        </w:rPr>
      </w:pPr>
    </w:p>
    <w:p w14:paraId="0BBD7FBD" w14:textId="76A2B506" w:rsidR="000A4237" w:rsidRPr="00F364A8" w:rsidRDefault="0075164D" w:rsidP="00A31E05">
      <w:pPr>
        <w:spacing w:line="240" w:lineRule="auto"/>
        <w:rPr>
          <w:rFonts w:ascii="Calibri" w:hAnsi="Calibri" w:cs="Arial"/>
          <w:b/>
          <w:color w:val="800000"/>
          <w:sz w:val="24"/>
          <w:szCs w:val="24"/>
          <w:u w:val="single"/>
        </w:rPr>
      </w:pPr>
      <w:r w:rsidRPr="00F364A8">
        <w:rPr>
          <w:rFonts w:ascii="Calibri" w:hAnsi="Calibri" w:cs="Arial"/>
          <w:b/>
          <w:color w:val="800000"/>
          <w:sz w:val="24"/>
          <w:szCs w:val="24"/>
          <w:u w:val="single"/>
        </w:rPr>
        <w:t>Cast</w:t>
      </w:r>
      <w:r w:rsidR="009B5084" w:rsidRPr="00F364A8">
        <w:rPr>
          <w:rFonts w:ascii="Calibri" w:hAnsi="Calibri" w:cs="Arial"/>
          <w:b/>
          <w:color w:val="800000"/>
          <w:sz w:val="24"/>
          <w:szCs w:val="24"/>
          <w:u w:val="single"/>
        </w:rPr>
        <w:t>ing</w:t>
      </w:r>
      <w:r w:rsidR="008433CF" w:rsidRPr="00F364A8">
        <w:rPr>
          <w:rFonts w:ascii="Calibri" w:hAnsi="Calibri" w:cs="Arial"/>
          <w:b/>
          <w:color w:val="800000"/>
          <w:sz w:val="24"/>
          <w:szCs w:val="24"/>
          <w:u w:val="single"/>
        </w:rPr>
        <w:t xml:space="preserve"> </w:t>
      </w:r>
      <w:r w:rsidR="000A4237" w:rsidRPr="00F364A8">
        <w:rPr>
          <w:rFonts w:ascii="Calibri" w:hAnsi="Calibri" w:cs="Arial"/>
          <w:b/>
          <w:color w:val="800000"/>
          <w:sz w:val="24"/>
          <w:szCs w:val="24"/>
          <w:u w:val="single"/>
        </w:rPr>
        <w:t>Vince Vaughn</w:t>
      </w:r>
      <w:r w:rsidR="00F364A8">
        <w:rPr>
          <w:rFonts w:ascii="Calibri" w:hAnsi="Calibri" w:cs="Arial"/>
          <w:b/>
          <w:color w:val="800000"/>
          <w:sz w:val="24"/>
          <w:szCs w:val="24"/>
          <w:u w:val="single"/>
        </w:rPr>
        <w:t xml:space="preserve"> in a</w:t>
      </w:r>
      <w:r w:rsidR="009B5084" w:rsidRPr="00F364A8">
        <w:rPr>
          <w:rFonts w:ascii="Calibri" w:hAnsi="Calibri" w:cs="Arial"/>
          <w:b/>
          <w:color w:val="800000"/>
          <w:sz w:val="24"/>
          <w:szCs w:val="24"/>
          <w:u w:val="single"/>
        </w:rPr>
        <w:t xml:space="preserve"> New Light</w:t>
      </w:r>
    </w:p>
    <w:p w14:paraId="7FDA2F0D" w14:textId="2EE25DDE" w:rsidR="00B0214D" w:rsidRPr="009F03BB" w:rsidRDefault="00D96BAE" w:rsidP="007D0A39">
      <w:pPr>
        <w:spacing w:line="240" w:lineRule="auto"/>
        <w:jc w:val="both"/>
        <w:rPr>
          <w:rFonts w:ascii="Calibri" w:hAnsi="Calibri" w:cs="Arial"/>
          <w:sz w:val="24"/>
          <w:szCs w:val="24"/>
        </w:rPr>
      </w:pPr>
      <w:r w:rsidRPr="009F03BB">
        <w:rPr>
          <w:rFonts w:ascii="Calibri" w:hAnsi="Calibri" w:cs="Arial"/>
          <w:sz w:val="24"/>
          <w:szCs w:val="24"/>
        </w:rPr>
        <w:t>Vince Vaughn has</w:t>
      </w:r>
      <w:r w:rsidR="00F37A2D" w:rsidRPr="009F03BB">
        <w:rPr>
          <w:rFonts w:ascii="Calibri" w:hAnsi="Calibri" w:cs="Arial"/>
          <w:sz w:val="24"/>
          <w:szCs w:val="24"/>
        </w:rPr>
        <w:t xml:space="preserve"> starred</w:t>
      </w:r>
      <w:r w:rsidRPr="009F03BB">
        <w:rPr>
          <w:rFonts w:ascii="Calibri" w:hAnsi="Calibri" w:cs="Arial"/>
          <w:sz w:val="24"/>
          <w:szCs w:val="24"/>
        </w:rPr>
        <w:t xml:space="preserve"> in </w:t>
      </w:r>
      <w:r w:rsidR="00D478EA" w:rsidRPr="009F03BB">
        <w:rPr>
          <w:rFonts w:ascii="Calibri" w:hAnsi="Calibri" w:cs="Arial"/>
          <w:sz w:val="24"/>
          <w:szCs w:val="24"/>
        </w:rPr>
        <w:t>some</w:t>
      </w:r>
      <w:r w:rsidRPr="009F03BB">
        <w:rPr>
          <w:rFonts w:ascii="Calibri" w:hAnsi="Calibri" w:cs="Arial"/>
          <w:sz w:val="24"/>
          <w:szCs w:val="24"/>
        </w:rPr>
        <w:t xml:space="preserve"> of the biggest box office comedies </w:t>
      </w:r>
      <w:r w:rsidR="00D478EA" w:rsidRPr="009F03BB">
        <w:rPr>
          <w:rFonts w:ascii="Calibri" w:hAnsi="Calibri" w:cs="Arial"/>
          <w:sz w:val="24"/>
          <w:szCs w:val="24"/>
        </w:rPr>
        <w:t>of the past decade, winn</w:t>
      </w:r>
      <w:r w:rsidRPr="009F03BB">
        <w:rPr>
          <w:rFonts w:ascii="Calibri" w:hAnsi="Calibri" w:cs="Arial"/>
          <w:sz w:val="24"/>
          <w:szCs w:val="24"/>
        </w:rPr>
        <w:t xml:space="preserve">ing </w:t>
      </w:r>
      <w:r w:rsidR="00D478EA" w:rsidRPr="009F03BB">
        <w:rPr>
          <w:rFonts w:ascii="Calibri" w:hAnsi="Calibri" w:cs="Arial"/>
          <w:sz w:val="24"/>
          <w:szCs w:val="24"/>
        </w:rPr>
        <w:t xml:space="preserve">over </w:t>
      </w:r>
      <w:r w:rsidRPr="009F03BB">
        <w:rPr>
          <w:rFonts w:ascii="Calibri" w:hAnsi="Calibri" w:cs="Arial"/>
          <w:sz w:val="24"/>
          <w:szCs w:val="24"/>
        </w:rPr>
        <w:t xml:space="preserve">audiences </w:t>
      </w:r>
      <w:r w:rsidR="0082397F" w:rsidRPr="009F03BB">
        <w:rPr>
          <w:rFonts w:ascii="Calibri" w:hAnsi="Calibri" w:cs="Arial"/>
          <w:sz w:val="24"/>
          <w:szCs w:val="24"/>
        </w:rPr>
        <w:t>with his characteristic deadpan d</w:t>
      </w:r>
      <w:r w:rsidR="009B5084" w:rsidRPr="009F03BB">
        <w:rPr>
          <w:rFonts w:ascii="Calibri" w:hAnsi="Calibri" w:cs="Arial"/>
          <w:sz w:val="24"/>
          <w:szCs w:val="24"/>
        </w:rPr>
        <w:t>elivery</w:t>
      </w:r>
      <w:r w:rsidR="0082397F" w:rsidRPr="009F03BB">
        <w:rPr>
          <w:rFonts w:ascii="Calibri" w:hAnsi="Calibri" w:cs="Arial"/>
          <w:sz w:val="24"/>
          <w:szCs w:val="24"/>
        </w:rPr>
        <w:t xml:space="preserve"> and scathing sense of humor</w:t>
      </w:r>
      <w:r w:rsidR="00DD0260">
        <w:rPr>
          <w:rFonts w:ascii="Calibri" w:hAnsi="Calibri" w:cs="Arial"/>
          <w:sz w:val="24"/>
          <w:szCs w:val="24"/>
        </w:rPr>
        <w:t xml:space="preserve">. </w:t>
      </w:r>
      <w:r w:rsidR="009B5084" w:rsidRPr="009F03BB">
        <w:rPr>
          <w:rFonts w:ascii="Calibri" w:hAnsi="Calibri" w:cs="Arial"/>
          <w:sz w:val="24"/>
          <w:szCs w:val="24"/>
        </w:rPr>
        <w:t xml:space="preserve">Having </w:t>
      </w:r>
      <w:r w:rsidR="00F37A2D" w:rsidRPr="009F03BB">
        <w:rPr>
          <w:rFonts w:ascii="Calibri" w:hAnsi="Calibri" w:cs="Arial"/>
          <w:sz w:val="24"/>
          <w:szCs w:val="24"/>
        </w:rPr>
        <w:t xml:space="preserve">played the lovable </w:t>
      </w:r>
      <w:r w:rsidR="0082397F" w:rsidRPr="009F03BB">
        <w:rPr>
          <w:rFonts w:ascii="Calibri" w:hAnsi="Calibri" w:cs="Arial"/>
          <w:sz w:val="24"/>
          <w:szCs w:val="24"/>
        </w:rPr>
        <w:t>Everyman</w:t>
      </w:r>
      <w:r w:rsidR="00F37A2D" w:rsidRPr="009F03BB">
        <w:rPr>
          <w:rFonts w:ascii="Calibri" w:hAnsi="Calibri" w:cs="Arial"/>
          <w:sz w:val="24"/>
          <w:szCs w:val="24"/>
        </w:rPr>
        <w:t xml:space="preserve"> </w:t>
      </w:r>
      <w:r w:rsidR="009B5084" w:rsidRPr="009F03BB">
        <w:rPr>
          <w:rFonts w:ascii="Calibri" w:hAnsi="Calibri" w:cs="Arial"/>
          <w:sz w:val="24"/>
          <w:szCs w:val="24"/>
        </w:rPr>
        <w:t xml:space="preserve">many times </w:t>
      </w:r>
      <w:r w:rsidR="00F37A2D" w:rsidRPr="009F03BB">
        <w:rPr>
          <w:rFonts w:ascii="Calibri" w:hAnsi="Calibri" w:cs="Arial"/>
          <w:sz w:val="24"/>
          <w:szCs w:val="24"/>
        </w:rPr>
        <w:t xml:space="preserve">before, </w:t>
      </w:r>
      <w:r w:rsidR="001056CB" w:rsidRPr="009F03BB">
        <w:rPr>
          <w:rFonts w:ascii="Calibri" w:hAnsi="Calibri" w:cs="Arial"/>
          <w:sz w:val="24"/>
          <w:szCs w:val="24"/>
        </w:rPr>
        <w:t xml:space="preserve">“Delivery Man” </w:t>
      </w:r>
      <w:r w:rsidRPr="009F03BB">
        <w:rPr>
          <w:rFonts w:ascii="Calibri" w:hAnsi="Calibri" w:cs="Arial"/>
          <w:sz w:val="24"/>
          <w:szCs w:val="24"/>
        </w:rPr>
        <w:t xml:space="preserve">serves as a </w:t>
      </w:r>
      <w:r w:rsidR="00F37A2D" w:rsidRPr="009F03BB">
        <w:rPr>
          <w:rFonts w:ascii="Calibri" w:hAnsi="Calibri" w:cs="Arial"/>
          <w:sz w:val="24"/>
          <w:szCs w:val="24"/>
        </w:rPr>
        <w:t>departure for him as an actor</w:t>
      </w:r>
      <w:r w:rsidR="002E5F49">
        <w:rPr>
          <w:rFonts w:ascii="Calibri" w:hAnsi="Calibri" w:cs="Arial"/>
          <w:sz w:val="24"/>
          <w:szCs w:val="24"/>
        </w:rPr>
        <w:t xml:space="preserve">. </w:t>
      </w:r>
      <w:r w:rsidR="00231202" w:rsidRPr="009F03BB">
        <w:rPr>
          <w:rFonts w:ascii="Calibri" w:hAnsi="Calibri" w:cs="Arial"/>
          <w:sz w:val="24"/>
          <w:szCs w:val="24"/>
        </w:rPr>
        <w:t>A touching story filled with honesty</w:t>
      </w:r>
      <w:r w:rsidR="00365764" w:rsidRPr="009F03BB">
        <w:rPr>
          <w:rFonts w:ascii="Calibri" w:hAnsi="Calibri" w:cs="Arial"/>
          <w:sz w:val="24"/>
          <w:szCs w:val="24"/>
        </w:rPr>
        <w:t xml:space="preserve"> and hope – in addition to </w:t>
      </w:r>
      <w:r w:rsidR="00231202" w:rsidRPr="009F03BB">
        <w:rPr>
          <w:rFonts w:ascii="Calibri" w:hAnsi="Calibri" w:cs="Arial"/>
          <w:sz w:val="24"/>
          <w:szCs w:val="24"/>
        </w:rPr>
        <w:t>humor</w:t>
      </w:r>
      <w:r w:rsidR="00365764" w:rsidRPr="009F03BB">
        <w:rPr>
          <w:rFonts w:ascii="Calibri" w:hAnsi="Calibri" w:cs="Arial"/>
          <w:sz w:val="24"/>
          <w:szCs w:val="24"/>
        </w:rPr>
        <w:t xml:space="preserve"> – </w:t>
      </w:r>
      <w:r w:rsidR="00231202" w:rsidRPr="009F03BB">
        <w:rPr>
          <w:rFonts w:ascii="Calibri" w:hAnsi="Calibri" w:cs="Arial"/>
          <w:sz w:val="24"/>
          <w:szCs w:val="24"/>
        </w:rPr>
        <w:t>the film</w:t>
      </w:r>
      <w:r w:rsidR="00F37A2D" w:rsidRPr="009F03BB">
        <w:rPr>
          <w:rFonts w:ascii="Calibri" w:hAnsi="Calibri" w:cs="Arial"/>
          <w:sz w:val="24"/>
          <w:szCs w:val="24"/>
        </w:rPr>
        <w:t xml:space="preserve"> gives audiences a glimpse of a more </w:t>
      </w:r>
      <w:r w:rsidR="00231202" w:rsidRPr="009F03BB">
        <w:rPr>
          <w:rFonts w:ascii="Calibri" w:hAnsi="Calibri" w:cs="Arial"/>
          <w:sz w:val="24"/>
          <w:szCs w:val="24"/>
        </w:rPr>
        <w:t>mature Vince Vaughn</w:t>
      </w:r>
      <w:r w:rsidR="00DD0260">
        <w:rPr>
          <w:rFonts w:ascii="Calibri" w:hAnsi="Calibri" w:cs="Arial"/>
          <w:sz w:val="24"/>
          <w:szCs w:val="24"/>
        </w:rPr>
        <w:t xml:space="preserve">. </w:t>
      </w:r>
    </w:p>
    <w:p w14:paraId="704C0B2B" w14:textId="77777777" w:rsidR="00D96BAE" w:rsidRPr="009F03BB" w:rsidRDefault="00FE7838" w:rsidP="007D0A39">
      <w:pPr>
        <w:spacing w:line="240" w:lineRule="auto"/>
        <w:jc w:val="both"/>
        <w:rPr>
          <w:rFonts w:ascii="Calibri" w:hAnsi="Calibri" w:cs="Arial"/>
          <w:sz w:val="24"/>
          <w:szCs w:val="24"/>
        </w:rPr>
      </w:pPr>
      <w:r w:rsidRPr="009F03BB">
        <w:rPr>
          <w:rFonts w:ascii="Calibri" w:hAnsi="Calibri" w:cs="Arial"/>
          <w:sz w:val="24"/>
          <w:szCs w:val="24"/>
        </w:rPr>
        <w:t>Now married and the father to two children of his own, Vaughn was</w:t>
      </w:r>
      <w:r w:rsidR="00B0214D" w:rsidRPr="009F03BB">
        <w:rPr>
          <w:rFonts w:ascii="Calibri" w:hAnsi="Calibri" w:cs="Arial"/>
          <w:sz w:val="24"/>
          <w:szCs w:val="24"/>
        </w:rPr>
        <w:t xml:space="preserve"> drawn to </w:t>
      </w:r>
      <w:r w:rsidR="00FB2857" w:rsidRPr="009F03BB">
        <w:rPr>
          <w:rFonts w:ascii="Calibri" w:hAnsi="Calibri" w:cs="Arial"/>
          <w:sz w:val="24"/>
          <w:szCs w:val="24"/>
        </w:rPr>
        <w:t>the role of David Wozniak as he wanted t</w:t>
      </w:r>
      <w:r w:rsidR="00501E2B" w:rsidRPr="009F03BB">
        <w:rPr>
          <w:rFonts w:ascii="Calibri" w:hAnsi="Calibri" w:cs="Arial"/>
          <w:sz w:val="24"/>
          <w:szCs w:val="24"/>
        </w:rPr>
        <w:t>o</w:t>
      </w:r>
      <w:r w:rsidRPr="009F03BB">
        <w:rPr>
          <w:rFonts w:ascii="Calibri" w:hAnsi="Calibri" w:cs="Arial"/>
          <w:sz w:val="24"/>
          <w:szCs w:val="24"/>
        </w:rPr>
        <w:t xml:space="preserve"> address the issues of balancing life and family from a fresh perspective.</w:t>
      </w:r>
    </w:p>
    <w:p w14:paraId="30555DCB" w14:textId="62A6A443" w:rsidR="001056CB" w:rsidRPr="009F03BB" w:rsidRDefault="00231202" w:rsidP="007D0A39">
      <w:pPr>
        <w:spacing w:line="240" w:lineRule="auto"/>
        <w:jc w:val="both"/>
        <w:rPr>
          <w:rFonts w:ascii="Calibri" w:hAnsi="Calibri" w:cs="Arial"/>
          <w:sz w:val="24"/>
          <w:szCs w:val="24"/>
        </w:rPr>
      </w:pPr>
      <w:r w:rsidRPr="009F03BB">
        <w:rPr>
          <w:rFonts w:ascii="Calibri" w:hAnsi="Calibri" w:cs="Arial"/>
          <w:sz w:val="24"/>
          <w:szCs w:val="24"/>
        </w:rPr>
        <w:t>“It’s a great premise that i</w:t>
      </w:r>
      <w:r w:rsidR="001056CB" w:rsidRPr="009F03BB">
        <w:rPr>
          <w:rFonts w:ascii="Calibri" w:hAnsi="Calibri" w:cs="Arial"/>
          <w:sz w:val="24"/>
          <w:szCs w:val="24"/>
        </w:rPr>
        <w:t>s a little bit crazy,</w:t>
      </w:r>
      <w:r w:rsidR="004248DC" w:rsidRPr="009F03BB">
        <w:rPr>
          <w:rFonts w:ascii="Calibri" w:hAnsi="Calibri" w:cs="Arial"/>
          <w:sz w:val="24"/>
          <w:szCs w:val="24"/>
        </w:rPr>
        <w:t>”</w:t>
      </w:r>
      <w:r w:rsidR="001056CB" w:rsidRPr="009F03BB">
        <w:rPr>
          <w:rFonts w:ascii="Calibri" w:hAnsi="Calibri" w:cs="Arial"/>
          <w:sz w:val="24"/>
          <w:szCs w:val="24"/>
        </w:rPr>
        <w:t xml:space="preserve"> </w:t>
      </w:r>
      <w:r w:rsidRPr="009F03BB">
        <w:rPr>
          <w:rFonts w:ascii="Calibri" w:hAnsi="Calibri" w:cs="Arial"/>
          <w:sz w:val="24"/>
          <w:szCs w:val="24"/>
        </w:rPr>
        <w:t>says Vaughn, “but underneath it all</w:t>
      </w:r>
      <w:r w:rsidR="001056CB" w:rsidRPr="009F03BB">
        <w:rPr>
          <w:rFonts w:ascii="Calibri" w:hAnsi="Calibri" w:cs="Arial"/>
          <w:sz w:val="24"/>
          <w:szCs w:val="24"/>
        </w:rPr>
        <w:t xml:space="preserve"> the movie is</w:t>
      </w:r>
      <w:r w:rsidRPr="009F03BB">
        <w:rPr>
          <w:rFonts w:ascii="Calibri" w:hAnsi="Calibri" w:cs="Arial"/>
          <w:sz w:val="24"/>
          <w:szCs w:val="24"/>
        </w:rPr>
        <w:t xml:space="preserve"> about family, about connection</w:t>
      </w:r>
      <w:r w:rsidR="001056CB" w:rsidRPr="009F03BB">
        <w:rPr>
          <w:rFonts w:ascii="Calibri" w:hAnsi="Calibri" w:cs="Arial"/>
          <w:sz w:val="24"/>
          <w:szCs w:val="24"/>
        </w:rPr>
        <w:t xml:space="preserve"> and about finding your way, </w:t>
      </w:r>
      <w:r w:rsidRPr="009F03BB">
        <w:rPr>
          <w:rFonts w:ascii="Calibri" w:hAnsi="Calibri" w:cs="Arial"/>
          <w:sz w:val="24"/>
          <w:szCs w:val="24"/>
        </w:rPr>
        <w:t>s</w:t>
      </w:r>
      <w:r w:rsidR="00E2421E">
        <w:rPr>
          <w:rFonts w:ascii="Calibri" w:hAnsi="Calibri" w:cs="Arial"/>
          <w:sz w:val="24"/>
          <w:szCs w:val="24"/>
        </w:rPr>
        <w:t xml:space="preserve">o it has a lot of heart to it. </w:t>
      </w:r>
      <w:r w:rsidR="007E0199" w:rsidRPr="009F03BB">
        <w:rPr>
          <w:rFonts w:ascii="Calibri" w:hAnsi="Calibri" w:cs="Arial"/>
          <w:sz w:val="24"/>
          <w:szCs w:val="24"/>
        </w:rPr>
        <w:t>The movie</w:t>
      </w:r>
      <w:r w:rsidR="001056CB" w:rsidRPr="009F03BB">
        <w:rPr>
          <w:rFonts w:ascii="Calibri" w:hAnsi="Calibri" w:cs="Arial"/>
          <w:sz w:val="24"/>
          <w:szCs w:val="24"/>
        </w:rPr>
        <w:t xml:space="preserve"> deals with real issues that families go through, what people go through in life trying to find their way and be successful</w:t>
      </w:r>
      <w:r w:rsidR="007E0199" w:rsidRPr="009F03BB">
        <w:rPr>
          <w:rFonts w:ascii="Calibri" w:hAnsi="Calibri" w:cs="Arial"/>
          <w:sz w:val="24"/>
          <w:szCs w:val="24"/>
        </w:rPr>
        <w:t>,</w:t>
      </w:r>
      <w:r w:rsidR="001056CB" w:rsidRPr="009F03BB">
        <w:rPr>
          <w:rFonts w:ascii="Calibri" w:hAnsi="Calibri" w:cs="Arial"/>
          <w:sz w:val="24"/>
          <w:szCs w:val="24"/>
        </w:rPr>
        <w:t xml:space="preserve"> in a very authentic way.</w:t>
      </w:r>
      <w:r w:rsidR="007E0199" w:rsidRPr="009F03BB">
        <w:rPr>
          <w:rFonts w:ascii="Calibri" w:hAnsi="Calibri" w:cs="Arial"/>
          <w:sz w:val="24"/>
          <w:szCs w:val="24"/>
        </w:rPr>
        <w:t xml:space="preserve"> </w:t>
      </w:r>
      <w:r w:rsidR="001056CB" w:rsidRPr="009F03BB">
        <w:rPr>
          <w:rFonts w:ascii="Calibri" w:hAnsi="Calibri" w:cs="Arial"/>
          <w:sz w:val="24"/>
          <w:szCs w:val="24"/>
        </w:rPr>
        <w:t xml:space="preserve">But </w:t>
      </w:r>
      <w:r w:rsidR="007E0199" w:rsidRPr="009F03BB">
        <w:rPr>
          <w:rFonts w:ascii="Calibri" w:hAnsi="Calibri" w:cs="Arial"/>
          <w:sz w:val="24"/>
          <w:szCs w:val="24"/>
        </w:rPr>
        <w:t xml:space="preserve">there’s also </w:t>
      </w:r>
      <w:r w:rsidR="001056CB" w:rsidRPr="009F03BB">
        <w:rPr>
          <w:rFonts w:ascii="Calibri" w:hAnsi="Calibri" w:cs="Arial"/>
          <w:sz w:val="24"/>
          <w:szCs w:val="24"/>
        </w:rPr>
        <w:t>an underlying optimism, warmth and love to the film that’s very powerful and funny.”</w:t>
      </w:r>
    </w:p>
    <w:p w14:paraId="55FC013F" w14:textId="4994B6B6" w:rsidR="00501E2B" w:rsidRPr="009F03BB" w:rsidRDefault="007C4F81" w:rsidP="007D0A39">
      <w:pPr>
        <w:spacing w:line="240" w:lineRule="auto"/>
        <w:jc w:val="both"/>
        <w:rPr>
          <w:rFonts w:ascii="Calibri" w:hAnsi="Calibri" w:cs="Arial"/>
          <w:sz w:val="24"/>
          <w:szCs w:val="24"/>
        </w:rPr>
      </w:pPr>
      <w:r>
        <w:rPr>
          <w:rFonts w:ascii="Calibri" w:hAnsi="Calibri" w:cs="Arial"/>
          <w:noProof/>
          <w:sz w:val="24"/>
          <w:szCs w:val="24"/>
          <w:lang w:val="cs-CZ" w:eastAsia="cs-CZ"/>
        </w:rPr>
        <w:drawing>
          <wp:anchor distT="0" distB="0" distL="114300" distR="114300" simplePos="0" relativeHeight="251660288" behindDoc="0" locked="0" layoutInCell="1" allowOverlap="1" wp14:anchorId="40EFB844" wp14:editId="693245BF">
            <wp:simplePos x="0" y="0"/>
            <wp:positionH relativeFrom="column">
              <wp:posOffset>2241550</wp:posOffset>
            </wp:positionH>
            <wp:positionV relativeFrom="paragraph">
              <wp:posOffset>65405</wp:posOffset>
            </wp:positionV>
            <wp:extent cx="3657600" cy="2419350"/>
            <wp:effectExtent l="0" t="0" r="0" b="0"/>
            <wp:wrapTight wrapText="bothSides">
              <wp:wrapPolygon edited="0">
                <wp:start x="0" y="0"/>
                <wp:lineTo x="0" y="21317"/>
                <wp:lineTo x="21450" y="21317"/>
                <wp:lineTo x="21450" y="0"/>
                <wp:lineTo x="0" y="0"/>
              </wp:wrapPolygon>
            </wp:wrapTight>
            <wp:docPr id="5" name="Picture 5" descr="Macintosh HD:Users:rjordan:Desktop:DELIVERY MAN:DELIVERY MAN PHOTOS:DF-01637R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jordan:Desktop:DELIVERY MAN:DELIVERY MAN PHOTOS:DF-01637R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E2B" w:rsidRPr="009F03BB">
        <w:rPr>
          <w:rFonts w:ascii="Calibri" w:hAnsi="Calibri" w:cs="Arial"/>
          <w:sz w:val="24"/>
          <w:szCs w:val="24"/>
        </w:rPr>
        <w:t>David is the eldest of thr</w:t>
      </w:r>
      <w:r w:rsidR="00E2421E">
        <w:rPr>
          <w:rFonts w:ascii="Calibri" w:hAnsi="Calibri" w:cs="Arial"/>
          <w:sz w:val="24"/>
          <w:szCs w:val="24"/>
        </w:rPr>
        <w:t xml:space="preserve">ee sons in the Wozniak family. </w:t>
      </w:r>
      <w:r w:rsidR="00501E2B" w:rsidRPr="009F03BB">
        <w:rPr>
          <w:rFonts w:ascii="Calibri" w:hAnsi="Calibri" w:cs="Arial"/>
          <w:sz w:val="24"/>
          <w:szCs w:val="24"/>
        </w:rPr>
        <w:t xml:space="preserve">He works for the family’s Brooklyn-based meat business with </w:t>
      </w:r>
      <w:r w:rsidR="00FB2857" w:rsidRPr="009F03BB">
        <w:rPr>
          <w:rFonts w:ascii="Calibri" w:hAnsi="Calibri" w:cs="Arial"/>
          <w:sz w:val="24"/>
          <w:szCs w:val="24"/>
        </w:rPr>
        <w:t>his father and</w:t>
      </w:r>
      <w:r w:rsidR="00501E2B" w:rsidRPr="009F03BB">
        <w:rPr>
          <w:rFonts w:ascii="Calibri" w:hAnsi="Calibri" w:cs="Arial"/>
          <w:sz w:val="24"/>
          <w:szCs w:val="24"/>
        </w:rPr>
        <w:t xml:space="preserve"> brothers, but is a </w:t>
      </w:r>
      <w:r w:rsidR="00FB2857" w:rsidRPr="009F03BB">
        <w:rPr>
          <w:rFonts w:ascii="Calibri" w:hAnsi="Calibri" w:cs="Arial"/>
          <w:sz w:val="24"/>
          <w:szCs w:val="24"/>
        </w:rPr>
        <w:t>constant</w:t>
      </w:r>
      <w:r w:rsidR="00501E2B" w:rsidRPr="009F03BB">
        <w:rPr>
          <w:rFonts w:ascii="Calibri" w:hAnsi="Calibri" w:cs="Arial"/>
          <w:sz w:val="24"/>
          <w:szCs w:val="24"/>
        </w:rPr>
        <w:t xml:space="preserve"> foul-up, albeit a loveable and likeable</w:t>
      </w:r>
      <w:r w:rsidR="00E2421E">
        <w:rPr>
          <w:rFonts w:ascii="Calibri" w:hAnsi="Calibri" w:cs="Arial"/>
          <w:sz w:val="24"/>
          <w:szCs w:val="24"/>
        </w:rPr>
        <w:t xml:space="preserve"> one. </w:t>
      </w:r>
      <w:r w:rsidR="00501E2B" w:rsidRPr="009F03BB">
        <w:rPr>
          <w:rFonts w:ascii="Calibri" w:hAnsi="Calibri" w:cs="Arial"/>
          <w:sz w:val="24"/>
          <w:szCs w:val="24"/>
        </w:rPr>
        <w:t xml:space="preserve">“David is </w:t>
      </w:r>
      <w:r w:rsidR="00E2421E">
        <w:rPr>
          <w:rFonts w:ascii="Calibri" w:hAnsi="Calibri" w:cs="Arial"/>
          <w:sz w:val="24"/>
          <w:szCs w:val="24"/>
        </w:rPr>
        <w:t>a strange character,” explains producer André</w:t>
      </w:r>
      <w:r w:rsidR="00501E2B" w:rsidRPr="009F03BB">
        <w:rPr>
          <w:rFonts w:ascii="Calibri" w:hAnsi="Calibri" w:cs="Arial"/>
          <w:sz w:val="24"/>
          <w:szCs w:val="24"/>
        </w:rPr>
        <w:t xml:space="preserve"> Rouleau</w:t>
      </w:r>
      <w:r w:rsidR="00DD0260">
        <w:rPr>
          <w:rFonts w:ascii="Calibri" w:hAnsi="Calibri" w:cs="Arial"/>
          <w:sz w:val="24"/>
          <w:szCs w:val="24"/>
        </w:rPr>
        <w:t xml:space="preserve">. </w:t>
      </w:r>
      <w:r w:rsidR="00501E2B" w:rsidRPr="009F03BB">
        <w:rPr>
          <w:rFonts w:ascii="Calibri" w:hAnsi="Calibri" w:cs="Arial"/>
          <w:sz w:val="24"/>
          <w:szCs w:val="24"/>
        </w:rPr>
        <w:t xml:space="preserve">“Maybe he is not </w:t>
      </w:r>
      <w:r w:rsidR="00501E2B" w:rsidRPr="009F03BB">
        <w:rPr>
          <w:rFonts w:ascii="Calibri" w:hAnsi="Calibri" w:cs="Arial"/>
          <w:sz w:val="24"/>
          <w:szCs w:val="24"/>
        </w:rPr>
        <w:lastRenderedPageBreak/>
        <w:t>the best man in the world, but he’s got a big heart, and that’s why people love him.”</w:t>
      </w:r>
    </w:p>
    <w:p w14:paraId="3FC8B92F" w14:textId="00975B43" w:rsidR="00F406C3" w:rsidRPr="009F03BB" w:rsidRDefault="00F406C3" w:rsidP="007D0A39">
      <w:pPr>
        <w:spacing w:line="240" w:lineRule="auto"/>
        <w:jc w:val="both"/>
        <w:rPr>
          <w:rFonts w:ascii="Calibri" w:hAnsi="Calibri" w:cs="Arial"/>
          <w:sz w:val="24"/>
          <w:szCs w:val="24"/>
        </w:rPr>
      </w:pPr>
      <w:r w:rsidRPr="009F03BB">
        <w:rPr>
          <w:rFonts w:ascii="Calibri" w:hAnsi="Calibri" w:cs="Arial"/>
          <w:sz w:val="24"/>
          <w:szCs w:val="24"/>
        </w:rPr>
        <w:t>David’s past comes back to haunt him when he learns that the anonymous donations he made to a fertility clinic years ago under the pseudonym “Starbuck” have produced 533 Wozniak descendants, resulting in a paternity nightmare</w:t>
      </w:r>
      <w:r w:rsidR="00DD0260">
        <w:rPr>
          <w:rFonts w:ascii="Calibri" w:hAnsi="Calibri" w:cs="Arial"/>
          <w:sz w:val="24"/>
          <w:szCs w:val="24"/>
        </w:rPr>
        <w:t xml:space="preserve">. </w:t>
      </w:r>
    </w:p>
    <w:p w14:paraId="12751E1D" w14:textId="6D117F38" w:rsidR="004E7AF0" w:rsidRPr="009F03BB" w:rsidRDefault="00F406C3" w:rsidP="007D0A39">
      <w:pPr>
        <w:spacing w:line="240" w:lineRule="auto"/>
        <w:jc w:val="both"/>
        <w:rPr>
          <w:rFonts w:ascii="Calibri" w:hAnsi="Calibri" w:cs="Arial"/>
          <w:sz w:val="24"/>
          <w:szCs w:val="24"/>
        </w:rPr>
      </w:pPr>
      <w:r w:rsidRPr="009F03BB">
        <w:rPr>
          <w:rFonts w:ascii="Calibri" w:hAnsi="Calibri" w:cs="Arial"/>
          <w:sz w:val="24"/>
          <w:szCs w:val="24"/>
        </w:rPr>
        <w:t xml:space="preserve"> </w:t>
      </w:r>
      <w:r w:rsidR="00F674B0" w:rsidRPr="009F03BB">
        <w:rPr>
          <w:rFonts w:ascii="Calibri" w:hAnsi="Calibri" w:cs="Arial"/>
          <w:sz w:val="24"/>
          <w:szCs w:val="24"/>
        </w:rPr>
        <w:t xml:space="preserve">Adds </w:t>
      </w:r>
      <w:r w:rsidR="004E7AF0" w:rsidRPr="009F03BB">
        <w:rPr>
          <w:rFonts w:ascii="Calibri" w:hAnsi="Calibri" w:cs="Arial"/>
          <w:sz w:val="24"/>
          <w:szCs w:val="24"/>
        </w:rPr>
        <w:t>Vaughn, “David</w:t>
      </w:r>
      <w:r w:rsidR="00E2421E">
        <w:rPr>
          <w:rFonts w:ascii="Calibri" w:hAnsi="Calibri" w:cs="Arial"/>
          <w:sz w:val="24"/>
          <w:szCs w:val="24"/>
        </w:rPr>
        <w:t xml:space="preserve"> is a guy who hasn’t grown up. </w:t>
      </w:r>
      <w:r w:rsidR="004E7AF0" w:rsidRPr="009F03BB">
        <w:rPr>
          <w:rFonts w:ascii="Calibri" w:hAnsi="Calibri" w:cs="Arial"/>
          <w:sz w:val="24"/>
          <w:szCs w:val="24"/>
        </w:rPr>
        <w:t>He’s still very childlike in a lot of ways</w:t>
      </w:r>
      <w:r w:rsidR="00DD0260">
        <w:rPr>
          <w:rFonts w:ascii="Calibri" w:hAnsi="Calibri" w:cs="Arial"/>
          <w:sz w:val="24"/>
          <w:szCs w:val="24"/>
        </w:rPr>
        <w:t xml:space="preserve">. </w:t>
      </w:r>
      <w:r w:rsidR="004E7AF0" w:rsidRPr="009F03BB">
        <w:rPr>
          <w:rFonts w:ascii="Calibri" w:hAnsi="Calibri" w:cs="Arial"/>
          <w:sz w:val="24"/>
          <w:szCs w:val="24"/>
        </w:rPr>
        <w:t>He doesn’t have a lot of adult responsibility and he realizes th</w:t>
      </w:r>
      <w:r w:rsidR="00E2421E">
        <w:rPr>
          <w:rFonts w:ascii="Calibri" w:hAnsi="Calibri" w:cs="Arial"/>
          <w:sz w:val="24"/>
          <w:szCs w:val="24"/>
        </w:rPr>
        <w:t xml:space="preserve">at his girlfriend is pregnant. </w:t>
      </w:r>
      <w:r w:rsidR="004E7AF0" w:rsidRPr="009F03BB">
        <w:rPr>
          <w:rFonts w:ascii="Calibri" w:hAnsi="Calibri" w:cs="Arial"/>
          <w:sz w:val="24"/>
          <w:szCs w:val="24"/>
        </w:rPr>
        <w:t>He owes money to some mob</w:t>
      </w:r>
      <w:r w:rsidR="00FB2857" w:rsidRPr="009F03BB">
        <w:rPr>
          <w:rFonts w:ascii="Calibri" w:hAnsi="Calibri" w:cs="Arial"/>
          <w:sz w:val="24"/>
          <w:szCs w:val="24"/>
        </w:rPr>
        <w:t>sters who are getting impatient and</w:t>
      </w:r>
      <w:r w:rsidR="004E7AF0" w:rsidRPr="009F03BB">
        <w:rPr>
          <w:rFonts w:ascii="Calibri" w:hAnsi="Calibri" w:cs="Arial"/>
          <w:sz w:val="24"/>
          <w:szCs w:val="24"/>
        </w:rPr>
        <w:t xml:space="preserve"> are giving him some pretty rough coaxing, and he’s constantly late on his bills.”</w:t>
      </w:r>
    </w:p>
    <w:p w14:paraId="2711670E" w14:textId="549D3C4E" w:rsidR="005C26FB" w:rsidRDefault="00FB2857" w:rsidP="005C26FB">
      <w:pPr>
        <w:spacing w:line="240" w:lineRule="auto"/>
        <w:jc w:val="both"/>
        <w:rPr>
          <w:rFonts w:ascii="Calibri" w:hAnsi="Calibri" w:cs="Arial"/>
          <w:sz w:val="24"/>
          <w:szCs w:val="24"/>
        </w:rPr>
      </w:pPr>
      <w:r w:rsidRPr="009F03BB">
        <w:rPr>
          <w:rFonts w:ascii="Calibri" w:hAnsi="Calibri" w:cs="Arial"/>
          <w:sz w:val="24"/>
          <w:szCs w:val="24"/>
        </w:rPr>
        <w:t>Writer/director Ken Scott was thrilled to give Vaughn the chance to tackle the role of David Wozniak</w:t>
      </w:r>
      <w:r w:rsidR="00DD0260">
        <w:rPr>
          <w:rFonts w:ascii="Calibri" w:hAnsi="Calibri" w:cs="Arial"/>
          <w:sz w:val="24"/>
          <w:szCs w:val="24"/>
        </w:rPr>
        <w:t xml:space="preserve">. </w:t>
      </w:r>
      <w:r w:rsidRPr="009F03BB">
        <w:rPr>
          <w:rFonts w:ascii="Calibri" w:hAnsi="Calibri" w:cs="Arial"/>
          <w:sz w:val="24"/>
          <w:szCs w:val="24"/>
        </w:rPr>
        <w:t>“It's always about how this impacts David's character,” Scott says</w:t>
      </w:r>
      <w:r w:rsidR="00DD0260">
        <w:rPr>
          <w:rFonts w:ascii="Calibri" w:hAnsi="Calibri" w:cs="Arial"/>
          <w:sz w:val="24"/>
          <w:szCs w:val="24"/>
        </w:rPr>
        <w:t xml:space="preserve">. </w:t>
      </w:r>
      <w:r w:rsidRPr="009F03BB">
        <w:rPr>
          <w:rFonts w:ascii="Calibri" w:hAnsi="Calibri" w:cs="Arial"/>
          <w:sz w:val="24"/>
          <w:szCs w:val="24"/>
        </w:rPr>
        <w:t>“So, for me, it was very important to find a great actor, someone good with comedy, someone who was strong enough to carry the whole movie on his shoulders, and someone who we would want to follow on this journey</w:t>
      </w:r>
      <w:r w:rsidR="00DD0260">
        <w:rPr>
          <w:rFonts w:ascii="Calibri" w:hAnsi="Calibri" w:cs="Arial"/>
          <w:sz w:val="24"/>
          <w:szCs w:val="24"/>
        </w:rPr>
        <w:t xml:space="preserve">. </w:t>
      </w:r>
      <w:r w:rsidRPr="009F03BB">
        <w:rPr>
          <w:rFonts w:ascii="Calibri" w:hAnsi="Calibri" w:cs="Arial"/>
          <w:sz w:val="24"/>
          <w:szCs w:val="24"/>
        </w:rPr>
        <w:t>Vince was very passionate about this story, he loved the story, he loved the character, obviously, and he has the talent to carry this movie</w:t>
      </w:r>
      <w:r w:rsidR="00DD0260">
        <w:rPr>
          <w:rFonts w:ascii="Calibri" w:hAnsi="Calibri" w:cs="Arial"/>
          <w:sz w:val="24"/>
          <w:szCs w:val="24"/>
        </w:rPr>
        <w:t xml:space="preserve">. </w:t>
      </w:r>
      <w:r w:rsidRPr="009F03BB">
        <w:rPr>
          <w:rFonts w:ascii="Calibri" w:hAnsi="Calibri" w:cs="Arial"/>
          <w:sz w:val="24"/>
          <w:szCs w:val="24"/>
        </w:rPr>
        <w:t>I felt he was perfect for this role.”</w:t>
      </w:r>
    </w:p>
    <w:p w14:paraId="4EE4D17A" w14:textId="53E31F89" w:rsidR="004E7AF0" w:rsidRPr="009F03BB" w:rsidRDefault="004E7AF0" w:rsidP="005C26FB">
      <w:pPr>
        <w:spacing w:line="240" w:lineRule="auto"/>
        <w:jc w:val="both"/>
        <w:rPr>
          <w:rFonts w:ascii="Calibri" w:hAnsi="Calibri" w:cs="Arial"/>
          <w:sz w:val="24"/>
          <w:szCs w:val="24"/>
        </w:rPr>
      </w:pPr>
      <w:r w:rsidRPr="009F03BB">
        <w:rPr>
          <w:rFonts w:ascii="Calibri" w:hAnsi="Calibri" w:cs="Arial"/>
          <w:sz w:val="24"/>
          <w:szCs w:val="24"/>
        </w:rPr>
        <w:t xml:space="preserve">The filmmakers knew after just one meeting with Vaughn that </w:t>
      </w:r>
      <w:r w:rsidR="00506B94" w:rsidRPr="009F03BB">
        <w:rPr>
          <w:rFonts w:ascii="Calibri" w:hAnsi="Calibri" w:cs="Arial"/>
          <w:sz w:val="24"/>
          <w:szCs w:val="24"/>
        </w:rPr>
        <w:t>they had found the right man</w:t>
      </w:r>
      <w:r w:rsidR="00DD0260">
        <w:rPr>
          <w:rFonts w:ascii="Calibri" w:hAnsi="Calibri" w:cs="Arial"/>
          <w:sz w:val="24"/>
          <w:szCs w:val="24"/>
        </w:rPr>
        <w:t xml:space="preserve">. </w:t>
      </w:r>
      <w:r w:rsidR="00506B94" w:rsidRPr="009F03BB">
        <w:rPr>
          <w:rFonts w:ascii="Calibri" w:hAnsi="Calibri" w:cs="Arial"/>
          <w:sz w:val="24"/>
          <w:szCs w:val="24"/>
        </w:rPr>
        <w:t>e</w:t>
      </w:r>
      <w:r w:rsidRPr="009F03BB">
        <w:rPr>
          <w:rFonts w:ascii="Calibri" w:hAnsi="Calibri" w:cs="Arial"/>
          <w:sz w:val="24"/>
          <w:szCs w:val="24"/>
        </w:rPr>
        <w:t xml:space="preserve">xecutive </w:t>
      </w:r>
      <w:r w:rsidR="00506B94" w:rsidRPr="009F03BB">
        <w:rPr>
          <w:rFonts w:ascii="Calibri" w:hAnsi="Calibri" w:cs="Arial"/>
          <w:sz w:val="24"/>
          <w:szCs w:val="24"/>
        </w:rPr>
        <w:t>p</w:t>
      </w:r>
      <w:r w:rsidRPr="009F03BB">
        <w:rPr>
          <w:rFonts w:ascii="Calibri" w:hAnsi="Calibri" w:cs="Arial"/>
          <w:sz w:val="24"/>
          <w:szCs w:val="24"/>
        </w:rPr>
        <w:t>roducer Scott Mednick recalls, “As we walked out to my car, the three of us looked at each other and said, ‘My God, he's David!</w:t>
      </w:r>
      <w:r w:rsidR="00F05AF0" w:rsidRPr="009F03BB">
        <w:rPr>
          <w:rFonts w:ascii="Calibri" w:hAnsi="Calibri" w:cs="Arial"/>
          <w:sz w:val="24"/>
          <w:szCs w:val="24"/>
        </w:rPr>
        <w:t>’</w:t>
      </w:r>
      <w:r w:rsidR="00DD0260">
        <w:rPr>
          <w:rFonts w:ascii="Calibri" w:hAnsi="Calibri" w:cs="Arial"/>
          <w:sz w:val="24"/>
          <w:szCs w:val="24"/>
        </w:rPr>
        <w:t xml:space="preserve"> </w:t>
      </w:r>
      <w:r w:rsidRPr="009F03BB">
        <w:rPr>
          <w:rFonts w:ascii="Calibri" w:hAnsi="Calibri" w:cs="Arial"/>
          <w:sz w:val="24"/>
          <w:szCs w:val="24"/>
        </w:rPr>
        <w:t>Vince brings a depth and a heart to the role that I think audiences are not expecting</w:t>
      </w:r>
      <w:r w:rsidR="00F05AF0" w:rsidRPr="009F03BB">
        <w:rPr>
          <w:rFonts w:ascii="Calibri" w:hAnsi="Calibri" w:cs="Arial"/>
          <w:sz w:val="24"/>
          <w:szCs w:val="24"/>
        </w:rPr>
        <w:t xml:space="preserve"> … </w:t>
      </w:r>
      <w:r w:rsidRPr="009F03BB">
        <w:rPr>
          <w:rFonts w:ascii="Calibri" w:hAnsi="Calibri" w:cs="Arial"/>
          <w:sz w:val="24"/>
          <w:szCs w:val="24"/>
        </w:rPr>
        <w:t>he does an amazing job</w:t>
      </w:r>
      <w:r w:rsidR="00DD0260">
        <w:rPr>
          <w:rFonts w:ascii="Calibri" w:hAnsi="Calibri" w:cs="Arial"/>
          <w:sz w:val="24"/>
          <w:szCs w:val="24"/>
        </w:rPr>
        <w:t xml:space="preserve">. </w:t>
      </w:r>
      <w:r w:rsidRPr="009F03BB">
        <w:rPr>
          <w:rFonts w:ascii="Calibri" w:hAnsi="Calibri" w:cs="Arial"/>
          <w:sz w:val="24"/>
          <w:szCs w:val="24"/>
        </w:rPr>
        <w:t>He takes this film on his back and delivers, for my nickel, the performance of his life.”</w:t>
      </w:r>
    </w:p>
    <w:p w14:paraId="3B451887" w14:textId="0D340574" w:rsidR="00501E2B" w:rsidRPr="007C3709" w:rsidRDefault="00501E2B" w:rsidP="007D0A39">
      <w:pPr>
        <w:spacing w:line="240" w:lineRule="auto"/>
        <w:jc w:val="both"/>
        <w:rPr>
          <w:rFonts w:ascii="Calibri" w:hAnsi="Calibri" w:cs="Arial"/>
          <w:sz w:val="24"/>
          <w:szCs w:val="24"/>
        </w:rPr>
      </w:pPr>
      <w:r w:rsidRPr="007C3709">
        <w:rPr>
          <w:rFonts w:ascii="Calibri" w:hAnsi="Calibri" w:cs="Arial"/>
          <w:sz w:val="24"/>
          <w:szCs w:val="24"/>
        </w:rPr>
        <w:t>“He’s show</w:t>
      </w:r>
      <w:r w:rsidR="00506B94" w:rsidRPr="007C3709">
        <w:rPr>
          <w:rFonts w:ascii="Calibri" w:hAnsi="Calibri" w:cs="Arial"/>
          <w:sz w:val="24"/>
          <w:szCs w:val="24"/>
        </w:rPr>
        <w:t xml:space="preserve">ing us another dimension of his </w:t>
      </w:r>
      <w:r w:rsidR="002228C2" w:rsidRPr="007C3709">
        <w:rPr>
          <w:rFonts w:ascii="Calibri" w:hAnsi="Calibri" w:cs="Arial"/>
          <w:sz w:val="24"/>
          <w:szCs w:val="24"/>
        </w:rPr>
        <w:t xml:space="preserve">major </w:t>
      </w:r>
      <w:r w:rsidR="00506B94" w:rsidRPr="007C3709">
        <w:rPr>
          <w:rFonts w:ascii="Calibri" w:hAnsi="Calibri" w:cs="Arial"/>
          <w:sz w:val="24"/>
          <w:szCs w:val="24"/>
        </w:rPr>
        <w:t>talent</w:t>
      </w:r>
      <w:r w:rsidRPr="007C3709">
        <w:rPr>
          <w:rFonts w:ascii="Calibri" w:hAnsi="Calibri" w:cs="Arial"/>
          <w:sz w:val="24"/>
          <w:szCs w:val="24"/>
        </w:rPr>
        <w:t xml:space="preserve">,” adds </w:t>
      </w:r>
      <w:r w:rsidR="00506B94" w:rsidRPr="007C3709">
        <w:rPr>
          <w:rFonts w:ascii="Calibri" w:hAnsi="Calibri" w:cs="Arial"/>
          <w:sz w:val="24"/>
          <w:szCs w:val="24"/>
        </w:rPr>
        <w:t>e</w:t>
      </w:r>
      <w:r w:rsidRPr="007C3709">
        <w:rPr>
          <w:rFonts w:ascii="Calibri" w:hAnsi="Calibri" w:cs="Arial"/>
          <w:sz w:val="24"/>
          <w:szCs w:val="24"/>
        </w:rPr>
        <w:t>x</w:t>
      </w:r>
      <w:r w:rsidR="00506B94" w:rsidRPr="007C3709">
        <w:rPr>
          <w:rFonts w:ascii="Calibri" w:hAnsi="Calibri" w:cs="Arial"/>
          <w:sz w:val="24"/>
          <w:szCs w:val="24"/>
        </w:rPr>
        <w:t xml:space="preserve">ecutive producer Mark Sourian. </w:t>
      </w:r>
      <w:r w:rsidRPr="007C3709">
        <w:rPr>
          <w:rFonts w:ascii="Calibri" w:hAnsi="Calibri" w:cs="Arial"/>
          <w:sz w:val="24"/>
          <w:szCs w:val="24"/>
        </w:rPr>
        <w:t>“</w:t>
      </w:r>
      <w:r w:rsidR="00506B94" w:rsidRPr="007C3709">
        <w:rPr>
          <w:rFonts w:ascii="Calibri" w:hAnsi="Calibri" w:cs="Arial"/>
          <w:sz w:val="24"/>
          <w:szCs w:val="24"/>
        </w:rPr>
        <w:t xml:space="preserve">Vince has always given great comedic performances. Now, with ‘Delivery Man,’ audiences get to see more of his versatility and depth as an actor. </w:t>
      </w:r>
      <w:r w:rsidRPr="007C3709">
        <w:rPr>
          <w:rFonts w:ascii="Calibri" w:hAnsi="Calibri" w:cs="Arial"/>
          <w:sz w:val="24"/>
          <w:szCs w:val="24"/>
        </w:rPr>
        <w:t>I think Vince</w:t>
      </w:r>
      <w:r w:rsidR="002228C2" w:rsidRPr="007C3709">
        <w:rPr>
          <w:rFonts w:ascii="Calibri" w:hAnsi="Calibri" w:cs="Arial"/>
          <w:sz w:val="24"/>
          <w:szCs w:val="24"/>
        </w:rPr>
        <w:t xml:space="preserve"> was happy to </w:t>
      </w:r>
      <w:r w:rsidRPr="007C3709">
        <w:rPr>
          <w:rFonts w:ascii="Calibri" w:hAnsi="Calibri" w:cs="Arial"/>
          <w:sz w:val="24"/>
          <w:szCs w:val="24"/>
        </w:rPr>
        <w:t xml:space="preserve">play a part that was different from the </w:t>
      </w:r>
      <w:r w:rsidR="002228C2" w:rsidRPr="007C3709">
        <w:rPr>
          <w:rFonts w:ascii="Calibri" w:hAnsi="Calibri" w:cs="Arial"/>
          <w:sz w:val="24"/>
          <w:szCs w:val="24"/>
        </w:rPr>
        <w:t>roles</w:t>
      </w:r>
      <w:r w:rsidRPr="007C3709">
        <w:rPr>
          <w:rFonts w:ascii="Calibri" w:hAnsi="Calibri" w:cs="Arial"/>
          <w:sz w:val="24"/>
          <w:szCs w:val="24"/>
        </w:rPr>
        <w:t xml:space="preserve"> he's </w:t>
      </w:r>
      <w:r w:rsidR="00502359" w:rsidRPr="007C3709">
        <w:rPr>
          <w:rFonts w:ascii="Calibri" w:hAnsi="Calibri" w:cs="Arial"/>
          <w:sz w:val="24"/>
          <w:szCs w:val="24"/>
        </w:rPr>
        <w:t>had</w:t>
      </w:r>
      <w:r w:rsidRPr="007C3709">
        <w:rPr>
          <w:rFonts w:ascii="Calibri" w:hAnsi="Calibri" w:cs="Arial"/>
          <w:sz w:val="24"/>
          <w:szCs w:val="24"/>
        </w:rPr>
        <w:t xml:space="preserve"> in the past</w:t>
      </w:r>
      <w:r w:rsidR="002228C2" w:rsidRPr="007C3709">
        <w:rPr>
          <w:rFonts w:ascii="Calibri" w:hAnsi="Calibri" w:cs="Arial"/>
          <w:sz w:val="24"/>
          <w:szCs w:val="24"/>
        </w:rPr>
        <w:t>. He definitely</w:t>
      </w:r>
      <w:r w:rsidRPr="007C3709">
        <w:rPr>
          <w:rFonts w:ascii="Calibri" w:hAnsi="Calibri" w:cs="Arial"/>
          <w:sz w:val="24"/>
          <w:szCs w:val="24"/>
        </w:rPr>
        <w:t xml:space="preserve"> bring</w:t>
      </w:r>
      <w:r w:rsidR="002228C2" w:rsidRPr="007C3709">
        <w:rPr>
          <w:rFonts w:ascii="Calibri" w:hAnsi="Calibri" w:cs="Arial"/>
          <w:sz w:val="24"/>
          <w:szCs w:val="24"/>
        </w:rPr>
        <w:t>s</w:t>
      </w:r>
      <w:r w:rsidRPr="007C3709">
        <w:rPr>
          <w:rFonts w:ascii="Calibri" w:hAnsi="Calibri" w:cs="Arial"/>
          <w:sz w:val="24"/>
          <w:szCs w:val="24"/>
        </w:rPr>
        <w:t xml:space="preserve"> something </w:t>
      </w:r>
      <w:r w:rsidR="002228C2" w:rsidRPr="007C3709">
        <w:rPr>
          <w:rFonts w:ascii="Calibri" w:hAnsi="Calibri" w:cs="Arial"/>
          <w:sz w:val="24"/>
          <w:szCs w:val="24"/>
        </w:rPr>
        <w:t>amazing and unique to the character</w:t>
      </w:r>
      <w:r w:rsidR="00502359" w:rsidRPr="007C3709">
        <w:rPr>
          <w:rFonts w:ascii="Calibri" w:hAnsi="Calibri" w:cs="Arial"/>
          <w:sz w:val="24"/>
          <w:szCs w:val="24"/>
        </w:rPr>
        <w:t xml:space="preserve"> of David</w:t>
      </w:r>
      <w:r w:rsidR="002228C2" w:rsidRPr="007C3709">
        <w:rPr>
          <w:rFonts w:ascii="Calibri" w:hAnsi="Calibri" w:cs="Arial"/>
          <w:sz w:val="24"/>
          <w:szCs w:val="24"/>
        </w:rPr>
        <w:t xml:space="preserve">. I think, as a new father himself, he brought a personal understanding of </w:t>
      </w:r>
      <w:r w:rsidR="00502359" w:rsidRPr="007C3709">
        <w:rPr>
          <w:rFonts w:ascii="Calibri" w:hAnsi="Calibri" w:cs="Arial"/>
          <w:sz w:val="24"/>
          <w:szCs w:val="24"/>
        </w:rPr>
        <w:t xml:space="preserve">the situation </w:t>
      </w:r>
      <w:r w:rsidR="002228C2" w:rsidRPr="007C3709">
        <w:rPr>
          <w:rFonts w:ascii="Calibri" w:hAnsi="Calibri" w:cs="Arial"/>
          <w:sz w:val="24"/>
          <w:szCs w:val="24"/>
        </w:rPr>
        <w:t xml:space="preserve">that nobody else could have </w:t>
      </w:r>
      <w:r w:rsidR="00502359" w:rsidRPr="007C3709">
        <w:rPr>
          <w:rFonts w:ascii="Calibri" w:hAnsi="Calibri" w:cs="Arial"/>
          <w:sz w:val="24"/>
          <w:szCs w:val="24"/>
        </w:rPr>
        <w:t>performed</w:t>
      </w:r>
      <w:r w:rsidR="002228C2" w:rsidRPr="007C3709">
        <w:rPr>
          <w:rFonts w:ascii="Calibri" w:hAnsi="Calibri" w:cs="Arial"/>
          <w:sz w:val="24"/>
          <w:szCs w:val="24"/>
        </w:rPr>
        <w:t xml:space="preserve"> as well.”</w:t>
      </w:r>
    </w:p>
    <w:p w14:paraId="64CAB966" w14:textId="77777777" w:rsidR="002B5CA0" w:rsidRPr="007C3709" w:rsidRDefault="002B5CA0" w:rsidP="00A31E05">
      <w:pPr>
        <w:spacing w:line="240" w:lineRule="auto"/>
        <w:jc w:val="both"/>
        <w:rPr>
          <w:rFonts w:ascii="Calibri" w:hAnsi="Calibri" w:cs="Arial"/>
          <w:color w:val="800000"/>
          <w:sz w:val="24"/>
          <w:szCs w:val="24"/>
        </w:rPr>
      </w:pPr>
    </w:p>
    <w:p w14:paraId="50376D66" w14:textId="4C7FB0DF" w:rsidR="002B5CA0" w:rsidRPr="00F364A8" w:rsidRDefault="00AF64D6" w:rsidP="00A31E05">
      <w:pPr>
        <w:spacing w:line="240" w:lineRule="auto"/>
        <w:jc w:val="both"/>
        <w:rPr>
          <w:rFonts w:ascii="Calibri" w:hAnsi="Calibri" w:cs="Arial"/>
          <w:b/>
          <w:color w:val="800000"/>
          <w:sz w:val="24"/>
          <w:szCs w:val="24"/>
          <w:u w:val="single"/>
        </w:rPr>
      </w:pPr>
      <w:r w:rsidRPr="00F364A8">
        <w:rPr>
          <w:rFonts w:ascii="Calibri" w:hAnsi="Calibri" w:cs="Arial"/>
          <w:b/>
          <w:color w:val="800000"/>
          <w:sz w:val="24"/>
          <w:szCs w:val="24"/>
          <w:u w:val="single"/>
        </w:rPr>
        <w:t xml:space="preserve">Delivering </w:t>
      </w:r>
      <w:r w:rsidR="00F364A8">
        <w:rPr>
          <w:rFonts w:ascii="Calibri" w:hAnsi="Calibri" w:cs="Arial"/>
          <w:b/>
          <w:color w:val="800000"/>
          <w:sz w:val="24"/>
          <w:szCs w:val="24"/>
          <w:u w:val="single"/>
        </w:rPr>
        <w:t>t</w:t>
      </w:r>
      <w:r w:rsidR="00B71684" w:rsidRPr="00F364A8">
        <w:rPr>
          <w:rFonts w:ascii="Calibri" w:hAnsi="Calibri" w:cs="Arial"/>
          <w:b/>
          <w:color w:val="800000"/>
          <w:sz w:val="24"/>
          <w:szCs w:val="24"/>
          <w:u w:val="single"/>
        </w:rPr>
        <w:t>he</w:t>
      </w:r>
      <w:r w:rsidRPr="00F364A8">
        <w:rPr>
          <w:rFonts w:ascii="Calibri" w:hAnsi="Calibri" w:cs="Arial"/>
          <w:b/>
          <w:color w:val="800000"/>
          <w:sz w:val="24"/>
          <w:szCs w:val="24"/>
          <w:u w:val="single"/>
        </w:rPr>
        <w:t xml:space="preserve"> Ideal </w:t>
      </w:r>
      <w:r w:rsidR="002B5CA0" w:rsidRPr="00F364A8">
        <w:rPr>
          <w:rFonts w:ascii="Calibri" w:hAnsi="Calibri" w:cs="Arial"/>
          <w:b/>
          <w:color w:val="800000"/>
          <w:sz w:val="24"/>
          <w:szCs w:val="24"/>
          <w:u w:val="single"/>
        </w:rPr>
        <w:t>Cast</w:t>
      </w:r>
    </w:p>
    <w:p w14:paraId="796CB8BE" w14:textId="1C096992" w:rsidR="00665E5C" w:rsidRPr="009F03BB" w:rsidRDefault="00B710C1" w:rsidP="007D0A39">
      <w:pPr>
        <w:spacing w:line="240" w:lineRule="auto"/>
        <w:jc w:val="both"/>
        <w:rPr>
          <w:rFonts w:ascii="Calibri" w:hAnsi="Calibri" w:cs="Arial"/>
          <w:sz w:val="24"/>
          <w:szCs w:val="24"/>
        </w:rPr>
      </w:pPr>
      <w:r w:rsidRPr="009F03BB">
        <w:rPr>
          <w:rFonts w:ascii="Calibri" w:hAnsi="Calibri" w:cs="Arial"/>
          <w:sz w:val="24"/>
          <w:szCs w:val="24"/>
        </w:rPr>
        <w:t xml:space="preserve">“Delivery Man” brings together a unique ensemble of actors – comedy stars from </w:t>
      </w:r>
      <w:r w:rsidR="00665E5C" w:rsidRPr="009F03BB">
        <w:rPr>
          <w:rFonts w:ascii="Calibri" w:hAnsi="Calibri" w:cs="Arial"/>
          <w:sz w:val="24"/>
          <w:szCs w:val="24"/>
        </w:rPr>
        <w:t xml:space="preserve">both </w:t>
      </w:r>
      <w:r w:rsidRPr="009F03BB">
        <w:rPr>
          <w:rFonts w:ascii="Calibri" w:hAnsi="Calibri" w:cs="Arial"/>
          <w:sz w:val="24"/>
          <w:szCs w:val="24"/>
        </w:rPr>
        <w:t xml:space="preserve">film and television, </w:t>
      </w:r>
      <w:r w:rsidR="00F05AF0" w:rsidRPr="009F03BB">
        <w:rPr>
          <w:rFonts w:ascii="Calibri" w:hAnsi="Calibri" w:cs="Arial"/>
          <w:sz w:val="24"/>
          <w:szCs w:val="24"/>
        </w:rPr>
        <w:t xml:space="preserve">internationally </w:t>
      </w:r>
      <w:r w:rsidR="00665E5C" w:rsidRPr="009F03BB">
        <w:rPr>
          <w:rFonts w:ascii="Calibri" w:hAnsi="Calibri" w:cs="Arial"/>
          <w:sz w:val="24"/>
          <w:szCs w:val="24"/>
        </w:rPr>
        <w:t>acc</w:t>
      </w:r>
      <w:r w:rsidRPr="009F03BB">
        <w:rPr>
          <w:rFonts w:ascii="Calibri" w:hAnsi="Calibri" w:cs="Arial"/>
          <w:sz w:val="24"/>
          <w:szCs w:val="24"/>
        </w:rPr>
        <w:t>laimed stars of stage</w:t>
      </w:r>
      <w:r w:rsidR="00665E5C" w:rsidRPr="009F03BB">
        <w:rPr>
          <w:rFonts w:ascii="Calibri" w:hAnsi="Calibri" w:cs="Arial"/>
          <w:sz w:val="24"/>
          <w:szCs w:val="24"/>
        </w:rPr>
        <w:t xml:space="preserve"> and a host of talent</w:t>
      </w:r>
      <w:r w:rsidR="00FB2857" w:rsidRPr="009F03BB">
        <w:rPr>
          <w:rFonts w:ascii="Calibri" w:hAnsi="Calibri" w:cs="Arial"/>
          <w:sz w:val="24"/>
          <w:szCs w:val="24"/>
        </w:rPr>
        <w:t>ed</w:t>
      </w:r>
      <w:r w:rsidR="00665E5C" w:rsidRPr="009F03BB">
        <w:rPr>
          <w:rFonts w:ascii="Calibri" w:hAnsi="Calibri" w:cs="Arial"/>
          <w:sz w:val="24"/>
          <w:szCs w:val="24"/>
        </w:rPr>
        <w:t xml:space="preserve"> newcomers – </w:t>
      </w:r>
      <w:r w:rsidRPr="009F03BB">
        <w:rPr>
          <w:rFonts w:ascii="Calibri" w:hAnsi="Calibri" w:cs="Arial"/>
          <w:sz w:val="24"/>
          <w:szCs w:val="24"/>
        </w:rPr>
        <w:t xml:space="preserve">who </w:t>
      </w:r>
      <w:r w:rsidR="00FB2857" w:rsidRPr="009F03BB">
        <w:rPr>
          <w:rFonts w:ascii="Calibri" w:hAnsi="Calibri" w:cs="Arial"/>
          <w:sz w:val="24"/>
          <w:szCs w:val="24"/>
        </w:rPr>
        <w:t xml:space="preserve">together, </w:t>
      </w:r>
      <w:r w:rsidRPr="009F03BB">
        <w:rPr>
          <w:rFonts w:ascii="Calibri" w:hAnsi="Calibri" w:cs="Arial"/>
          <w:sz w:val="24"/>
          <w:szCs w:val="24"/>
        </w:rPr>
        <w:t xml:space="preserve">create </w:t>
      </w:r>
      <w:r w:rsidR="00665E5C" w:rsidRPr="009F03BB">
        <w:rPr>
          <w:rFonts w:ascii="Calibri" w:hAnsi="Calibri" w:cs="Arial"/>
          <w:sz w:val="24"/>
          <w:szCs w:val="24"/>
        </w:rPr>
        <w:t>a dynamic and realistic chemistry.</w:t>
      </w:r>
    </w:p>
    <w:p w14:paraId="5AF8574B" w14:textId="05544881" w:rsidR="002F3AE0" w:rsidRPr="009F03BB" w:rsidRDefault="00665E5C" w:rsidP="007D0A39">
      <w:pPr>
        <w:spacing w:line="240" w:lineRule="auto"/>
        <w:jc w:val="both"/>
        <w:rPr>
          <w:rFonts w:ascii="Calibri" w:hAnsi="Calibri" w:cs="Arial"/>
          <w:sz w:val="24"/>
          <w:szCs w:val="24"/>
        </w:rPr>
      </w:pPr>
      <w:r w:rsidRPr="009F03BB">
        <w:rPr>
          <w:rFonts w:ascii="Calibri" w:hAnsi="Calibri" w:cs="Arial"/>
          <w:sz w:val="24"/>
          <w:szCs w:val="24"/>
        </w:rPr>
        <w:t>Chris Pratt</w:t>
      </w:r>
      <w:r w:rsidR="001D2F32" w:rsidRPr="009F03BB">
        <w:rPr>
          <w:rFonts w:ascii="Calibri" w:hAnsi="Calibri" w:cs="Arial"/>
          <w:sz w:val="24"/>
          <w:szCs w:val="24"/>
        </w:rPr>
        <w:t xml:space="preserve"> plays David’s best friend Brett, a fledgling lawyer raising four kids on his own</w:t>
      </w:r>
      <w:r w:rsidR="00DD0260">
        <w:rPr>
          <w:rFonts w:ascii="Calibri" w:hAnsi="Calibri" w:cs="Arial"/>
          <w:sz w:val="24"/>
          <w:szCs w:val="24"/>
        </w:rPr>
        <w:t xml:space="preserve">. </w:t>
      </w:r>
      <w:r w:rsidR="002F3AE0" w:rsidRPr="009F03BB">
        <w:rPr>
          <w:rFonts w:ascii="Calibri" w:hAnsi="Calibri" w:cs="Arial"/>
          <w:sz w:val="24"/>
          <w:szCs w:val="24"/>
        </w:rPr>
        <w:t>According to Pratt, “</w:t>
      </w:r>
      <w:r w:rsidR="004C2374">
        <w:rPr>
          <w:rFonts w:ascii="Calibri" w:hAnsi="Calibri" w:cs="Arial"/>
          <w:sz w:val="24"/>
          <w:szCs w:val="24"/>
        </w:rPr>
        <w:t>Brett</w:t>
      </w:r>
      <w:r w:rsidR="002F3AE0" w:rsidRPr="009F03BB">
        <w:rPr>
          <w:rFonts w:ascii="Calibri" w:hAnsi="Calibri" w:cs="Arial"/>
          <w:sz w:val="24"/>
          <w:szCs w:val="24"/>
        </w:rPr>
        <w:t xml:space="preserve"> is despondent, depressed, fat, at the end of his rope and buried in the responsibility of having four children</w:t>
      </w:r>
      <w:r w:rsidR="00DD0260">
        <w:rPr>
          <w:rFonts w:ascii="Calibri" w:hAnsi="Calibri" w:cs="Arial"/>
          <w:sz w:val="24"/>
          <w:szCs w:val="24"/>
        </w:rPr>
        <w:t xml:space="preserve">. </w:t>
      </w:r>
      <w:r w:rsidR="002F3AE0" w:rsidRPr="009F03BB">
        <w:rPr>
          <w:rFonts w:ascii="Calibri" w:hAnsi="Calibri" w:cs="Arial"/>
          <w:sz w:val="24"/>
          <w:szCs w:val="24"/>
        </w:rPr>
        <w:t>He's in a bad spot, and he sees the opportunity to represent David in this class action lawsuit as his last chance to reignite his passion.”</w:t>
      </w:r>
    </w:p>
    <w:p w14:paraId="0439C545" w14:textId="7094B7BE" w:rsidR="002F3AE0" w:rsidRPr="009F03BB" w:rsidRDefault="002F3AE0" w:rsidP="007D0A39">
      <w:pPr>
        <w:spacing w:line="240" w:lineRule="auto"/>
        <w:jc w:val="both"/>
        <w:rPr>
          <w:rFonts w:ascii="Calibri" w:hAnsi="Calibri" w:cs="Arial"/>
          <w:sz w:val="24"/>
          <w:szCs w:val="24"/>
        </w:rPr>
      </w:pPr>
      <w:r w:rsidRPr="009F03BB">
        <w:rPr>
          <w:rFonts w:ascii="Calibri" w:hAnsi="Calibri" w:cs="Arial"/>
          <w:sz w:val="24"/>
          <w:szCs w:val="24"/>
        </w:rPr>
        <w:t>“Brett is one of David’s childhood friends,” says Vaughn</w:t>
      </w:r>
      <w:r w:rsidR="00DD0260">
        <w:rPr>
          <w:rFonts w:ascii="Calibri" w:hAnsi="Calibri" w:cs="Arial"/>
          <w:sz w:val="24"/>
          <w:szCs w:val="24"/>
        </w:rPr>
        <w:t xml:space="preserve">. </w:t>
      </w:r>
      <w:r w:rsidRPr="009F03BB">
        <w:rPr>
          <w:rFonts w:ascii="Calibri" w:hAnsi="Calibri" w:cs="Arial"/>
          <w:sz w:val="24"/>
          <w:szCs w:val="24"/>
        </w:rPr>
        <w:t>“I wouldn’t say that he’s a successful attorney, but he’s an attorney</w:t>
      </w:r>
      <w:r w:rsidR="00DD0260">
        <w:rPr>
          <w:rFonts w:ascii="Calibri" w:hAnsi="Calibri" w:cs="Arial"/>
          <w:sz w:val="24"/>
          <w:szCs w:val="24"/>
        </w:rPr>
        <w:t xml:space="preserve">. </w:t>
      </w:r>
      <w:r w:rsidRPr="009F03BB">
        <w:rPr>
          <w:rFonts w:ascii="Calibri" w:hAnsi="Calibri" w:cs="Arial"/>
          <w:sz w:val="24"/>
          <w:szCs w:val="24"/>
        </w:rPr>
        <w:t>He’s overwhelmed with being a father himself</w:t>
      </w:r>
      <w:r w:rsidR="00DD0260">
        <w:rPr>
          <w:rFonts w:ascii="Calibri" w:hAnsi="Calibri" w:cs="Arial"/>
          <w:sz w:val="24"/>
          <w:szCs w:val="24"/>
        </w:rPr>
        <w:t xml:space="preserve">. </w:t>
      </w:r>
      <w:r w:rsidRPr="009F03BB">
        <w:rPr>
          <w:rFonts w:ascii="Calibri" w:hAnsi="Calibri" w:cs="Arial"/>
          <w:sz w:val="24"/>
          <w:szCs w:val="24"/>
        </w:rPr>
        <w:t xml:space="preserve">He’s doing it on </w:t>
      </w:r>
      <w:r w:rsidRPr="009F03BB">
        <w:rPr>
          <w:rFonts w:ascii="Calibri" w:hAnsi="Calibri" w:cs="Arial"/>
          <w:sz w:val="24"/>
          <w:szCs w:val="24"/>
        </w:rPr>
        <w:lastRenderedPageBreak/>
        <w:t>his own</w:t>
      </w:r>
      <w:r w:rsidR="00DD0260">
        <w:rPr>
          <w:rFonts w:ascii="Calibri" w:hAnsi="Calibri" w:cs="Arial"/>
          <w:sz w:val="24"/>
          <w:szCs w:val="24"/>
        </w:rPr>
        <w:t xml:space="preserve">. </w:t>
      </w:r>
      <w:r w:rsidRPr="009F03BB">
        <w:rPr>
          <w:rFonts w:ascii="Calibri" w:hAnsi="Calibri" w:cs="Arial"/>
          <w:sz w:val="24"/>
          <w:szCs w:val="24"/>
        </w:rPr>
        <w:t>And so, he’s telling David that he shouldn’t be a father, and particularly that David’s not equipped to be a father.”</w:t>
      </w:r>
    </w:p>
    <w:p w14:paraId="3751A68F" w14:textId="29B1FC1C" w:rsidR="009B4F80" w:rsidRPr="009F03BB" w:rsidRDefault="009B4F80" w:rsidP="007D0A39">
      <w:pPr>
        <w:spacing w:line="240" w:lineRule="auto"/>
        <w:jc w:val="both"/>
        <w:rPr>
          <w:rFonts w:ascii="Calibri" w:hAnsi="Calibri" w:cs="Arial"/>
          <w:sz w:val="24"/>
          <w:szCs w:val="24"/>
        </w:rPr>
      </w:pPr>
      <w:r w:rsidRPr="009F03BB">
        <w:rPr>
          <w:rFonts w:ascii="Calibri" w:hAnsi="Calibri" w:cs="Arial"/>
          <w:sz w:val="24"/>
          <w:szCs w:val="24"/>
        </w:rPr>
        <w:t>“Chris Pratt was our first choice for the part,” says Sourian</w:t>
      </w:r>
      <w:r w:rsidR="00DD0260">
        <w:rPr>
          <w:rFonts w:ascii="Calibri" w:hAnsi="Calibri" w:cs="Arial"/>
          <w:sz w:val="24"/>
          <w:szCs w:val="24"/>
        </w:rPr>
        <w:t xml:space="preserve">. </w:t>
      </w:r>
      <w:r w:rsidRPr="009F03BB">
        <w:rPr>
          <w:rFonts w:ascii="Calibri" w:hAnsi="Calibri" w:cs="Arial"/>
          <w:sz w:val="24"/>
          <w:szCs w:val="24"/>
        </w:rPr>
        <w:t>“And, in fact, so much so, we more or less cast him without an audition or meeting</w:t>
      </w:r>
      <w:r w:rsidR="00DD0260">
        <w:rPr>
          <w:rFonts w:ascii="Calibri" w:hAnsi="Calibri" w:cs="Arial"/>
          <w:sz w:val="24"/>
          <w:szCs w:val="24"/>
        </w:rPr>
        <w:t xml:space="preserve">. </w:t>
      </w:r>
      <w:r w:rsidRPr="009F03BB">
        <w:rPr>
          <w:rFonts w:ascii="Calibri" w:hAnsi="Calibri" w:cs="Arial"/>
          <w:sz w:val="24"/>
          <w:szCs w:val="24"/>
        </w:rPr>
        <w:t xml:space="preserve">We felt he was the perfect </w:t>
      </w:r>
      <w:r w:rsidR="00CA1C28" w:rsidRPr="007C3709">
        <w:rPr>
          <w:rFonts w:ascii="Calibri" w:hAnsi="Calibri" w:cs="Arial"/>
          <w:sz w:val="24"/>
          <w:szCs w:val="24"/>
        </w:rPr>
        <w:t>confidant</w:t>
      </w:r>
      <w:r w:rsidRPr="009F03BB">
        <w:rPr>
          <w:rFonts w:ascii="Calibri" w:hAnsi="Calibri" w:cs="Arial"/>
          <w:sz w:val="24"/>
          <w:szCs w:val="24"/>
        </w:rPr>
        <w:t>, for Vince.”</w:t>
      </w:r>
    </w:p>
    <w:p w14:paraId="526F8228" w14:textId="1459E41F" w:rsidR="009B4F80" w:rsidRPr="009F03BB" w:rsidRDefault="007C4F81" w:rsidP="007D0A39">
      <w:pPr>
        <w:spacing w:line="240" w:lineRule="auto"/>
        <w:jc w:val="both"/>
        <w:rPr>
          <w:rFonts w:ascii="Calibri" w:hAnsi="Calibri" w:cs="Arial"/>
          <w:sz w:val="24"/>
          <w:szCs w:val="24"/>
        </w:rPr>
      </w:pPr>
      <w:r>
        <w:rPr>
          <w:rFonts w:ascii="Calibri" w:hAnsi="Calibri" w:cs="Arial"/>
          <w:noProof/>
          <w:sz w:val="24"/>
          <w:szCs w:val="24"/>
          <w:lang w:val="cs-CZ" w:eastAsia="cs-CZ"/>
        </w:rPr>
        <w:drawing>
          <wp:anchor distT="0" distB="0" distL="114300" distR="114300" simplePos="0" relativeHeight="251661312" behindDoc="0" locked="0" layoutInCell="1" allowOverlap="1" wp14:anchorId="12D6DE75" wp14:editId="4172F523">
            <wp:simplePos x="0" y="0"/>
            <wp:positionH relativeFrom="column">
              <wp:posOffset>-44450</wp:posOffset>
            </wp:positionH>
            <wp:positionV relativeFrom="paragraph">
              <wp:posOffset>50800</wp:posOffset>
            </wp:positionV>
            <wp:extent cx="3657600" cy="2406650"/>
            <wp:effectExtent l="0" t="0" r="0" b="6350"/>
            <wp:wrapTight wrapText="bothSides">
              <wp:wrapPolygon edited="0">
                <wp:start x="0" y="0"/>
                <wp:lineTo x="0" y="21429"/>
                <wp:lineTo x="21450" y="21429"/>
                <wp:lineTo x="21450" y="0"/>
                <wp:lineTo x="0" y="0"/>
              </wp:wrapPolygon>
            </wp:wrapTight>
            <wp:docPr id="6" name="Picture 6" descr="Macintosh HD:Users:rjordan:Desktop:DELIVERY MAN:DELIVERY MAN PHOTOS:066_DM-03798R-066crop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jordan:Desktop:DELIVERY MAN:DELIVERY MAN PHOTOS:066_DM-03798R-066cropsma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240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4F80" w:rsidRPr="009F03BB">
        <w:rPr>
          <w:rFonts w:ascii="Calibri" w:hAnsi="Calibri" w:cs="Arial"/>
          <w:sz w:val="24"/>
          <w:szCs w:val="24"/>
        </w:rPr>
        <w:t>And sure enough, Vaughn and Pratt bonded on the set, quickly becoming each other’s biggest fan</w:t>
      </w:r>
      <w:r w:rsidR="00DD0260">
        <w:rPr>
          <w:rFonts w:ascii="Calibri" w:hAnsi="Calibri" w:cs="Arial"/>
          <w:sz w:val="24"/>
          <w:szCs w:val="24"/>
        </w:rPr>
        <w:t xml:space="preserve">. </w:t>
      </w:r>
      <w:r w:rsidR="009B4F80" w:rsidRPr="009F03BB">
        <w:rPr>
          <w:rFonts w:ascii="Calibri" w:hAnsi="Calibri" w:cs="Arial"/>
          <w:sz w:val="24"/>
          <w:szCs w:val="24"/>
        </w:rPr>
        <w:t>“Chris is terrific,” says Vaughn</w:t>
      </w:r>
      <w:r w:rsidR="00DD0260">
        <w:rPr>
          <w:rFonts w:ascii="Calibri" w:hAnsi="Calibri" w:cs="Arial"/>
          <w:sz w:val="24"/>
          <w:szCs w:val="24"/>
        </w:rPr>
        <w:t xml:space="preserve">. </w:t>
      </w:r>
      <w:r w:rsidR="009B4F80" w:rsidRPr="009F03BB">
        <w:rPr>
          <w:rFonts w:ascii="Calibri" w:hAnsi="Calibri" w:cs="Arial"/>
          <w:sz w:val="24"/>
          <w:szCs w:val="24"/>
        </w:rPr>
        <w:t>“He likes to have fun</w:t>
      </w:r>
      <w:r w:rsidR="002F3AE0" w:rsidRPr="009F03BB">
        <w:rPr>
          <w:rFonts w:ascii="Calibri" w:hAnsi="Calibri" w:cs="Arial"/>
          <w:sz w:val="24"/>
          <w:szCs w:val="24"/>
        </w:rPr>
        <w:t>, h</w:t>
      </w:r>
      <w:r w:rsidR="009B4F80" w:rsidRPr="009F03BB">
        <w:rPr>
          <w:rFonts w:ascii="Calibri" w:hAnsi="Calibri" w:cs="Arial"/>
          <w:sz w:val="24"/>
          <w:szCs w:val="24"/>
        </w:rPr>
        <w:t>e like</w:t>
      </w:r>
      <w:r w:rsidR="002F3AE0" w:rsidRPr="009F03BB">
        <w:rPr>
          <w:rFonts w:ascii="Calibri" w:hAnsi="Calibri" w:cs="Arial"/>
          <w:sz w:val="24"/>
          <w:szCs w:val="24"/>
        </w:rPr>
        <w:t>s to joke around</w:t>
      </w:r>
      <w:r w:rsidR="00DD0260">
        <w:rPr>
          <w:rFonts w:ascii="Calibri" w:hAnsi="Calibri" w:cs="Arial"/>
          <w:sz w:val="24"/>
          <w:szCs w:val="24"/>
        </w:rPr>
        <w:t xml:space="preserve">. </w:t>
      </w:r>
      <w:r w:rsidR="009B4F80" w:rsidRPr="009F03BB">
        <w:rPr>
          <w:rFonts w:ascii="Calibri" w:hAnsi="Calibri" w:cs="Arial"/>
          <w:sz w:val="24"/>
          <w:szCs w:val="24"/>
        </w:rPr>
        <w:t xml:space="preserve">He would make me laugh everyday on set, </w:t>
      </w:r>
      <w:r w:rsidR="002F3AE0" w:rsidRPr="009F03BB">
        <w:rPr>
          <w:rFonts w:ascii="Calibri" w:hAnsi="Calibri" w:cs="Arial"/>
          <w:sz w:val="24"/>
          <w:szCs w:val="24"/>
        </w:rPr>
        <w:t>so</w:t>
      </w:r>
      <w:r w:rsidR="009B4F80" w:rsidRPr="009F03BB">
        <w:rPr>
          <w:rFonts w:ascii="Calibri" w:hAnsi="Calibri" w:cs="Arial"/>
          <w:sz w:val="24"/>
          <w:szCs w:val="24"/>
        </w:rPr>
        <w:t xml:space="preserve"> it was easy </w:t>
      </w:r>
      <w:r w:rsidR="001D2F32" w:rsidRPr="009F03BB">
        <w:rPr>
          <w:rFonts w:ascii="Calibri" w:hAnsi="Calibri" w:cs="Arial"/>
          <w:sz w:val="24"/>
          <w:szCs w:val="24"/>
        </w:rPr>
        <w:t>jumping in and playing friends.”</w:t>
      </w:r>
    </w:p>
    <w:p w14:paraId="1AE119F1" w14:textId="38328869" w:rsidR="00A87BB3" w:rsidRPr="009F03BB" w:rsidRDefault="009B4F80" w:rsidP="007D0A39">
      <w:pPr>
        <w:spacing w:line="240" w:lineRule="auto"/>
        <w:jc w:val="both"/>
        <w:rPr>
          <w:rFonts w:ascii="Calibri" w:hAnsi="Calibri" w:cs="Arial"/>
          <w:sz w:val="24"/>
          <w:szCs w:val="24"/>
        </w:rPr>
      </w:pPr>
      <w:r w:rsidRPr="009F03BB">
        <w:rPr>
          <w:rFonts w:ascii="Calibri" w:hAnsi="Calibri" w:cs="Arial"/>
          <w:sz w:val="24"/>
          <w:szCs w:val="24"/>
        </w:rPr>
        <w:t>Adds Sourian</w:t>
      </w:r>
      <w:r w:rsidR="00016834">
        <w:rPr>
          <w:rFonts w:ascii="Calibri" w:hAnsi="Calibri" w:cs="Arial"/>
          <w:sz w:val="24"/>
          <w:szCs w:val="24"/>
        </w:rPr>
        <w:t>,</w:t>
      </w:r>
      <w:r w:rsidRPr="009F03BB">
        <w:rPr>
          <w:rFonts w:ascii="Calibri" w:hAnsi="Calibri" w:cs="Arial"/>
          <w:sz w:val="24"/>
          <w:szCs w:val="24"/>
        </w:rPr>
        <w:t xml:space="preserve"> </w:t>
      </w:r>
      <w:r w:rsidR="00A87BB3" w:rsidRPr="009F03BB">
        <w:rPr>
          <w:rFonts w:ascii="Calibri" w:hAnsi="Calibri" w:cs="Arial"/>
          <w:sz w:val="24"/>
          <w:szCs w:val="24"/>
        </w:rPr>
        <w:t>“Brett mirrors the situation that David is in, in terms of finding themselves in an extraordinary situation that allows them both as underachievers to step it up and become the best versions of themselves</w:t>
      </w:r>
      <w:r w:rsidR="00DD0260">
        <w:rPr>
          <w:rFonts w:ascii="Calibri" w:hAnsi="Calibri" w:cs="Arial"/>
          <w:sz w:val="24"/>
          <w:szCs w:val="24"/>
        </w:rPr>
        <w:t xml:space="preserve">. </w:t>
      </w:r>
      <w:r w:rsidR="00A87BB3" w:rsidRPr="009F03BB">
        <w:rPr>
          <w:rFonts w:ascii="Calibri" w:hAnsi="Calibri" w:cs="Arial"/>
          <w:sz w:val="24"/>
          <w:szCs w:val="24"/>
        </w:rPr>
        <w:t>That's what makes the two of them so endearing</w:t>
      </w:r>
      <w:r w:rsidR="00DD0260">
        <w:rPr>
          <w:rFonts w:ascii="Calibri" w:hAnsi="Calibri" w:cs="Arial"/>
          <w:sz w:val="24"/>
          <w:szCs w:val="24"/>
        </w:rPr>
        <w:t xml:space="preserve">. </w:t>
      </w:r>
      <w:r w:rsidR="00A87BB3" w:rsidRPr="009F03BB">
        <w:rPr>
          <w:rFonts w:ascii="Calibri" w:hAnsi="Calibri" w:cs="Arial"/>
          <w:sz w:val="24"/>
          <w:szCs w:val="24"/>
        </w:rPr>
        <w:t>You want to root for them because they're underdogs, and that's part of the reason why you love them so much.”</w:t>
      </w:r>
    </w:p>
    <w:p w14:paraId="48ACEB1F" w14:textId="5FCAB954" w:rsidR="00D04656" w:rsidRPr="009F03BB" w:rsidRDefault="001D2F32" w:rsidP="007D0A39">
      <w:pPr>
        <w:spacing w:line="240" w:lineRule="auto"/>
        <w:jc w:val="both"/>
        <w:rPr>
          <w:rFonts w:ascii="Calibri" w:hAnsi="Calibri" w:cs="Arial"/>
          <w:sz w:val="24"/>
          <w:szCs w:val="24"/>
        </w:rPr>
      </w:pPr>
      <w:r w:rsidRPr="009F03BB">
        <w:rPr>
          <w:rFonts w:ascii="Calibri" w:hAnsi="Calibri" w:cs="Arial"/>
          <w:sz w:val="24"/>
          <w:szCs w:val="24"/>
        </w:rPr>
        <w:t>For the</w:t>
      </w:r>
      <w:r w:rsidR="002F3AE0" w:rsidRPr="009F03BB">
        <w:rPr>
          <w:rFonts w:ascii="Calibri" w:hAnsi="Calibri" w:cs="Arial"/>
          <w:sz w:val="24"/>
          <w:szCs w:val="24"/>
        </w:rPr>
        <w:t xml:space="preserve"> </w:t>
      </w:r>
      <w:r w:rsidRPr="009F03BB">
        <w:rPr>
          <w:rFonts w:ascii="Calibri" w:hAnsi="Calibri" w:cs="Arial"/>
          <w:sz w:val="24"/>
          <w:szCs w:val="24"/>
        </w:rPr>
        <w:t xml:space="preserve">role of David’s girlfriend Emma, the filmmakers were looking to cast </w:t>
      </w:r>
      <w:r w:rsidR="002F3AE0" w:rsidRPr="009F03BB">
        <w:rPr>
          <w:rFonts w:ascii="Calibri" w:hAnsi="Calibri" w:cs="Arial"/>
          <w:sz w:val="24"/>
          <w:szCs w:val="24"/>
        </w:rPr>
        <w:t>an actress who could hold her own</w:t>
      </w:r>
      <w:r w:rsidRPr="009F03BB">
        <w:rPr>
          <w:rFonts w:ascii="Calibri" w:hAnsi="Calibri" w:cs="Arial"/>
          <w:sz w:val="24"/>
          <w:szCs w:val="24"/>
        </w:rPr>
        <w:t xml:space="preserve"> opposite </w:t>
      </w:r>
      <w:r w:rsidR="00D04656" w:rsidRPr="009F03BB">
        <w:rPr>
          <w:rFonts w:ascii="Calibri" w:hAnsi="Calibri" w:cs="Arial"/>
          <w:sz w:val="24"/>
          <w:szCs w:val="24"/>
        </w:rPr>
        <w:t>Vaughn on both a</w:t>
      </w:r>
      <w:r w:rsidR="002F3AE0" w:rsidRPr="009F03BB">
        <w:rPr>
          <w:rFonts w:ascii="Calibri" w:hAnsi="Calibri" w:cs="Arial"/>
          <w:sz w:val="24"/>
          <w:szCs w:val="24"/>
        </w:rPr>
        <w:t xml:space="preserve"> dramatic </w:t>
      </w:r>
      <w:r w:rsidR="00D04656" w:rsidRPr="009F03BB">
        <w:rPr>
          <w:rFonts w:ascii="Calibri" w:hAnsi="Calibri" w:cs="Arial"/>
          <w:sz w:val="24"/>
          <w:szCs w:val="24"/>
        </w:rPr>
        <w:t>as well as comedic level</w:t>
      </w:r>
      <w:r w:rsidR="00DD0260">
        <w:rPr>
          <w:rFonts w:ascii="Calibri" w:hAnsi="Calibri" w:cs="Arial"/>
          <w:sz w:val="24"/>
          <w:szCs w:val="24"/>
        </w:rPr>
        <w:t xml:space="preserve">. </w:t>
      </w:r>
      <w:r w:rsidRPr="009F03BB">
        <w:rPr>
          <w:rFonts w:ascii="Calibri" w:hAnsi="Calibri" w:cs="Arial"/>
          <w:sz w:val="24"/>
          <w:szCs w:val="24"/>
        </w:rPr>
        <w:t>The part went to Cobie Smulders, who</w:t>
      </w:r>
      <w:r w:rsidR="00D04656" w:rsidRPr="009F03BB">
        <w:rPr>
          <w:rFonts w:ascii="Calibri" w:hAnsi="Calibri" w:cs="Arial"/>
          <w:sz w:val="24"/>
          <w:szCs w:val="24"/>
        </w:rPr>
        <w:t xml:space="preserve"> exuded a unique combination of toughness and vulnerability. </w:t>
      </w:r>
    </w:p>
    <w:p w14:paraId="2CC4E36C" w14:textId="394D8908" w:rsidR="00D04656" w:rsidRPr="009F03BB" w:rsidRDefault="00D04656" w:rsidP="007D0A39">
      <w:pPr>
        <w:spacing w:line="240" w:lineRule="auto"/>
        <w:jc w:val="both"/>
        <w:rPr>
          <w:rFonts w:ascii="Calibri" w:hAnsi="Calibri" w:cs="Arial"/>
          <w:sz w:val="24"/>
          <w:szCs w:val="24"/>
        </w:rPr>
      </w:pPr>
      <w:r w:rsidRPr="009F03BB">
        <w:rPr>
          <w:rFonts w:ascii="Calibri" w:hAnsi="Calibri" w:cs="Arial"/>
          <w:sz w:val="24"/>
          <w:szCs w:val="24"/>
        </w:rPr>
        <w:t>“The story starts with a lot of conflict,” explains Scott</w:t>
      </w:r>
      <w:r w:rsidR="00DD0260">
        <w:rPr>
          <w:rFonts w:ascii="Calibri" w:hAnsi="Calibri" w:cs="Arial"/>
          <w:sz w:val="24"/>
          <w:szCs w:val="24"/>
        </w:rPr>
        <w:t xml:space="preserve">. </w:t>
      </w:r>
      <w:r w:rsidRPr="009F03BB">
        <w:rPr>
          <w:rFonts w:ascii="Calibri" w:hAnsi="Calibri" w:cs="Arial"/>
          <w:sz w:val="24"/>
          <w:szCs w:val="24"/>
        </w:rPr>
        <w:t>“This character is right away fighting with David, and we needed to feel that there was a connection, that even though they're fighting, we feel that these two are made for one another, they love one another, and they should be together</w:t>
      </w:r>
      <w:r w:rsidR="00DD0260">
        <w:rPr>
          <w:rFonts w:ascii="Calibri" w:hAnsi="Calibri" w:cs="Arial"/>
          <w:sz w:val="24"/>
          <w:szCs w:val="24"/>
        </w:rPr>
        <w:t xml:space="preserve">. </w:t>
      </w:r>
      <w:r w:rsidRPr="009F03BB">
        <w:rPr>
          <w:rFonts w:ascii="Calibri" w:hAnsi="Calibri" w:cs="Arial"/>
          <w:sz w:val="24"/>
          <w:szCs w:val="24"/>
        </w:rPr>
        <w:t>Cobie definitely brought that.</w:t>
      </w:r>
      <w:r w:rsidR="001D2F32" w:rsidRPr="009F03BB">
        <w:rPr>
          <w:rFonts w:ascii="Calibri" w:hAnsi="Calibri" w:cs="Arial"/>
          <w:sz w:val="24"/>
          <w:szCs w:val="24"/>
        </w:rPr>
        <w:t>”</w:t>
      </w:r>
    </w:p>
    <w:p w14:paraId="185573F0" w14:textId="78F753B6" w:rsidR="00D04656" w:rsidRPr="009F03BB" w:rsidRDefault="001D2F32" w:rsidP="007D0A39">
      <w:pPr>
        <w:spacing w:line="240" w:lineRule="auto"/>
        <w:jc w:val="both"/>
        <w:rPr>
          <w:rFonts w:ascii="Calibri" w:hAnsi="Calibri" w:cs="Arial"/>
          <w:sz w:val="24"/>
          <w:szCs w:val="24"/>
        </w:rPr>
      </w:pPr>
      <w:r w:rsidRPr="009F03BB">
        <w:rPr>
          <w:rFonts w:ascii="Calibri" w:hAnsi="Calibri" w:cs="Arial"/>
          <w:sz w:val="24"/>
          <w:szCs w:val="24"/>
        </w:rPr>
        <w:t xml:space="preserve">He continues, </w:t>
      </w:r>
      <w:r w:rsidR="00D04656" w:rsidRPr="009F03BB">
        <w:rPr>
          <w:rFonts w:ascii="Calibri" w:hAnsi="Calibri" w:cs="Arial"/>
          <w:sz w:val="24"/>
          <w:szCs w:val="24"/>
        </w:rPr>
        <w:t>“We also needed someone that could understand the comedy of the situation</w:t>
      </w:r>
      <w:r w:rsidR="00DD0260">
        <w:rPr>
          <w:rFonts w:ascii="Calibri" w:hAnsi="Calibri" w:cs="Arial"/>
          <w:sz w:val="24"/>
          <w:szCs w:val="24"/>
        </w:rPr>
        <w:t xml:space="preserve">. </w:t>
      </w:r>
      <w:r w:rsidR="00D04656" w:rsidRPr="009F03BB">
        <w:rPr>
          <w:rFonts w:ascii="Calibri" w:hAnsi="Calibri" w:cs="Arial"/>
          <w:sz w:val="24"/>
          <w:szCs w:val="24"/>
        </w:rPr>
        <w:t>She's in some very dramatic scenes, yet we needed these scenes to play out with a bit of levity, and Cobie definitely had that.”</w:t>
      </w:r>
    </w:p>
    <w:p w14:paraId="214D7F87" w14:textId="6F205C5E" w:rsidR="00E106BE" w:rsidRPr="009F03BB" w:rsidRDefault="00D6038F" w:rsidP="007D0A39">
      <w:pPr>
        <w:spacing w:line="240" w:lineRule="auto"/>
        <w:jc w:val="both"/>
        <w:rPr>
          <w:rFonts w:ascii="Calibri" w:hAnsi="Calibri" w:cs="Arial"/>
          <w:sz w:val="24"/>
          <w:szCs w:val="24"/>
        </w:rPr>
      </w:pPr>
      <w:r w:rsidRPr="009F03BB">
        <w:rPr>
          <w:rFonts w:ascii="Calibri" w:hAnsi="Calibri" w:cs="Arial"/>
          <w:sz w:val="24"/>
          <w:szCs w:val="24"/>
        </w:rPr>
        <w:t xml:space="preserve">In the film, </w:t>
      </w:r>
      <w:r w:rsidR="00B64085" w:rsidRPr="009F03BB">
        <w:rPr>
          <w:rFonts w:ascii="Calibri" w:hAnsi="Calibri" w:cs="Arial"/>
          <w:sz w:val="24"/>
          <w:szCs w:val="24"/>
        </w:rPr>
        <w:t>Emma is all too familiar with David’s shortcomings and is desperate for him to grow up</w:t>
      </w:r>
      <w:r w:rsidR="00DD0260">
        <w:rPr>
          <w:rFonts w:ascii="Calibri" w:hAnsi="Calibri" w:cs="Arial"/>
          <w:sz w:val="24"/>
          <w:szCs w:val="24"/>
        </w:rPr>
        <w:t xml:space="preserve">. </w:t>
      </w:r>
      <w:r w:rsidR="00E106BE" w:rsidRPr="009F03BB">
        <w:rPr>
          <w:rFonts w:ascii="Calibri" w:hAnsi="Calibri" w:cs="Arial"/>
          <w:sz w:val="24"/>
          <w:szCs w:val="24"/>
        </w:rPr>
        <w:t>The fact that she is pregnant with his child makes things all the more complicated.</w:t>
      </w:r>
    </w:p>
    <w:p w14:paraId="35222081" w14:textId="185F1525" w:rsidR="00A87BB3" w:rsidRPr="009F03BB" w:rsidRDefault="00E106BE" w:rsidP="007D0A39">
      <w:pPr>
        <w:tabs>
          <w:tab w:val="left" w:pos="720"/>
        </w:tabs>
        <w:spacing w:line="240" w:lineRule="auto"/>
        <w:jc w:val="both"/>
        <w:rPr>
          <w:rFonts w:ascii="Calibri" w:hAnsi="Calibri" w:cs="Arial"/>
          <w:sz w:val="24"/>
          <w:szCs w:val="24"/>
        </w:rPr>
      </w:pPr>
      <w:r w:rsidRPr="009F03BB">
        <w:rPr>
          <w:rFonts w:ascii="Calibri" w:hAnsi="Calibri" w:cs="Arial"/>
          <w:sz w:val="24"/>
          <w:szCs w:val="24"/>
        </w:rPr>
        <w:t>Smulders explains,</w:t>
      </w:r>
      <w:r w:rsidR="00B64085" w:rsidRPr="009F03BB">
        <w:rPr>
          <w:rFonts w:ascii="Calibri" w:hAnsi="Calibri" w:cs="Arial"/>
          <w:sz w:val="24"/>
          <w:szCs w:val="24"/>
        </w:rPr>
        <w:t xml:space="preserve"> “David comes to her door very late at night, and he's trying to make up with her</w:t>
      </w:r>
      <w:r w:rsidR="00DD0260">
        <w:rPr>
          <w:rFonts w:ascii="Calibri" w:hAnsi="Calibri" w:cs="Arial"/>
          <w:sz w:val="24"/>
          <w:szCs w:val="24"/>
        </w:rPr>
        <w:t xml:space="preserve">. </w:t>
      </w:r>
      <w:r w:rsidR="00B64085" w:rsidRPr="009F03BB">
        <w:rPr>
          <w:rFonts w:ascii="Calibri" w:hAnsi="Calibri" w:cs="Arial"/>
          <w:sz w:val="24"/>
          <w:szCs w:val="24"/>
        </w:rPr>
        <w:t>He hasn't been in touch for a while, and Emma has been trying to get in touch with</w:t>
      </w:r>
      <w:r w:rsidRPr="009F03BB">
        <w:rPr>
          <w:rFonts w:ascii="Calibri" w:hAnsi="Calibri" w:cs="Arial"/>
          <w:sz w:val="24"/>
          <w:szCs w:val="24"/>
        </w:rPr>
        <w:t xml:space="preserve"> him</w:t>
      </w:r>
      <w:r w:rsidR="00B64085" w:rsidRPr="009F03BB">
        <w:rPr>
          <w:rFonts w:ascii="Calibri" w:hAnsi="Calibri" w:cs="Arial"/>
          <w:sz w:val="24"/>
          <w:szCs w:val="24"/>
        </w:rPr>
        <w:t xml:space="preserve"> because she's pregnant</w:t>
      </w:r>
      <w:r w:rsidR="00DD0260">
        <w:rPr>
          <w:rFonts w:ascii="Calibri" w:hAnsi="Calibri" w:cs="Arial"/>
          <w:sz w:val="24"/>
          <w:szCs w:val="24"/>
        </w:rPr>
        <w:t xml:space="preserve">. </w:t>
      </w:r>
      <w:r w:rsidRPr="009F03BB">
        <w:rPr>
          <w:rFonts w:ascii="Calibri" w:hAnsi="Calibri" w:cs="Arial"/>
          <w:sz w:val="24"/>
          <w:szCs w:val="24"/>
        </w:rPr>
        <w:t>She i</w:t>
      </w:r>
      <w:r w:rsidR="00A87BB3" w:rsidRPr="009F03BB">
        <w:rPr>
          <w:rFonts w:ascii="Calibri" w:hAnsi="Calibri" w:cs="Arial"/>
          <w:sz w:val="24"/>
          <w:szCs w:val="24"/>
        </w:rPr>
        <w:t>s</w:t>
      </w:r>
      <w:r w:rsidRPr="009F03BB">
        <w:rPr>
          <w:rFonts w:ascii="Calibri" w:hAnsi="Calibri" w:cs="Arial"/>
          <w:sz w:val="24"/>
          <w:szCs w:val="24"/>
        </w:rPr>
        <w:t xml:space="preserve"> a New York City police officer</w:t>
      </w:r>
      <w:r w:rsidR="00A87BB3" w:rsidRPr="009F03BB">
        <w:rPr>
          <w:rFonts w:ascii="Calibri" w:hAnsi="Calibri" w:cs="Arial"/>
          <w:sz w:val="24"/>
          <w:szCs w:val="24"/>
        </w:rPr>
        <w:t xml:space="preserve"> and she's battling with the idea of this man being her child's father</w:t>
      </w:r>
      <w:r w:rsidR="00DD0260">
        <w:rPr>
          <w:rFonts w:ascii="Calibri" w:hAnsi="Calibri" w:cs="Arial"/>
          <w:sz w:val="24"/>
          <w:szCs w:val="24"/>
        </w:rPr>
        <w:t xml:space="preserve">. </w:t>
      </w:r>
      <w:r w:rsidR="00A87BB3" w:rsidRPr="009F03BB">
        <w:rPr>
          <w:rFonts w:ascii="Calibri" w:hAnsi="Calibri" w:cs="Arial"/>
          <w:sz w:val="24"/>
          <w:szCs w:val="24"/>
        </w:rPr>
        <w:t>Will he support her? Is he a good father figure? And so it's a journey for both of them in a way that Emma learns to trust David and David grows up.”</w:t>
      </w:r>
    </w:p>
    <w:p w14:paraId="7945D31F" w14:textId="13CEB326" w:rsidR="00E106BE" w:rsidRPr="009F03BB" w:rsidRDefault="00A87BB3" w:rsidP="007D0A39">
      <w:pPr>
        <w:spacing w:line="240" w:lineRule="auto"/>
        <w:jc w:val="both"/>
        <w:rPr>
          <w:rFonts w:ascii="Calibri" w:hAnsi="Calibri" w:cs="Arial"/>
          <w:sz w:val="24"/>
          <w:szCs w:val="24"/>
        </w:rPr>
      </w:pPr>
      <w:r w:rsidRPr="009F03BB">
        <w:rPr>
          <w:rFonts w:ascii="Calibri" w:hAnsi="Calibri" w:cs="Arial"/>
          <w:sz w:val="24"/>
          <w:szCs w:val="24"/>
        </w:rPr>
        <w:lastRenderedPageBreak/>
        <w:t xml:space="preserve">As </w:t>
      </w:r>
      <w:r w:rsidR="00E106BE" w:rsidRPr="009F03BB">
        <w:rPr>
          <w:rFonts w:ascii="Calibri" w:hAnsi="Calibri" w:cs="Arial"/>
          <w:sz w:val="24"/>
          <w:szCs w:val="24"/>
        </w:rPr>
        <w:t>irritated as Emma is with David, part of he</w:t>
      </w:r>
      <w:r w:rsidR="00104208" w:rsidRPr="009F03BB">
        <w:rPr>
          <w:rFonts w:ascii="Calibri" w:hAnsi="Calibri" w:cs="Arial"/>
          <w:sz w:val="24"/>
          <w:szCs w:val="24"/>
        </w:rPr>
        <w:t>r</w:t>
      </w:r>
      <w:r w:rsidR="00E106BE" w:rsidRPr="009F03BB">
        <w:rPr>
          <w:rFonts w:ascii="Calibri" w:hAnsi="Calibri" w:cs="Arial"/>
          <w:sz w:val="24"/>
          <w:szCs w:val="24"/>
        </w:rPr>
        <w:t xml:space="preserve"> wants to give him the </w:t>
      </w:r>
      <w:r w:rsidRPr="009F03BB">
        <w:rPr>
          <w:rFonts w:ascii="Calibri" w:hAnsi="Calibri" w:cs="Arial"/>
          <w:sz w:val="24"/>
          <w:szCs w:val="24"/>
        </w:rPr>
        <w:t xml:space="preserve">chance to </w:t>
      </w:r>
      <w:r w:rsidR="00E106BE" w:rsidRPr="009F03BB">
        <w:rPr>
          <w:rFonts w:ascii="Calibri" w:hAnsi="Calibri" w:cs="Arial"/>
          <w:sz w:val="24"/>
          <w:szCs w:val="24"/>
        </w:rPr>
        <w:t>step up to the plate</w:t>
      </w:r>
      <w:r w:rsidR="00DD0260">
        <w:rPr>
          <w:rFonts w:ascii="Calibri" w:hAnsi="Calibri" w:cs="Arial"/>
          <w:sz w:val="24"/>
          <w:szCs w:val="24"/>
        </w:rPr>
        <w:t xml:space="preserve">. </w:t>
      </w:r>
      <w:r w:rsidRPr="009F03BB">
        <w:rPr>
          <w:rFonts w:ascii="Calibri" w:hAnsi="Calibri" w:cs="Arial"/>
          <w:sz w:val="24"/>
          <w:szCs w:val="24"/>
        </w:rPr>
        <w:t>“David is flaky</w:t>
      </w:r>
      <w:r w:rsidR="00DD0260">
        <w:rPr>
          <w:rFonts w:ascii="Calibri" w:hAnsi="Calibri" w:cs="Arial"/>
          <w:sz w:val="24"/>
          <w:szCs w:val="24"/>
        </w:rPr>
        <w:t xml:space="preserve">. </w:t>
      </w:r>
      <w:r w:rsidRPr="009F03BB">
        <w:rPr>
          <w:rFonts w:ascii="Calibri" w:hAnsi="Calibri" w:cs="Arial"/>
          <w:sz w:val="24"/>
          <w:szCs w:val="24"/>
        </w:rPr>
        <w:t>He's one of those guys, who's so sweet, so charming, and everybody loves him,” observes Smulders</w:t>
      </w:r>
      <w:r w:rsidR="00DD0260">
        <w:rPr>
          <w:rFonts w:ascii="Calibri" w:hAnsi="Calibri" w:cs="Arial"/>
          <w:sz w:val="24"/>
          <w:szCs w:val="24"/>
        </w:rPr>
        <w:t xml:space="preserve">. </w:t>
      </w:r>
      <w:r w:rsidRPr="009F03BB">
        <w:rPr>
          <w:rFonts w:ascii="Calibri" w:hAnsi="Calibri" w:cs="Arial"/>
          <w:sz w:val="24"/>
          <w:szCs w:val="24"/>
        </w:rPr>
        <w:t>“But, he's not dependable</w:t>
      </w:r>
      <w:r w:rsidR="00DD0260">
        <w:rPr>
          <w:rFonts w:ascii="Calibri" w:hAnsi="Calibri" w:cs="Arial"/>
          <w:sz w:val="24"/>
          <w:szCs w:val="24"/>
        </w:rPr>
        <w:t xml:space="preserve">. </w:t>
      </w:r>
      <w:r w:rsidRPr="009F03BB">
        <w:rPr>
          <w:rFonts w:ascii="Calibri" w:hAnsi="Calibri" w:cs="Arial"/>
          <w:sz w:val="24"/>
          <w:szCs w:val="24"/>
        </w:rPr>
        <w:t>And for someone like Emma who is so by the book, who is much more organized, having this person in he</w:t>
      </w:r>
      <w:r w:rsidR="00E106BE" w:rsidRPr="009F03BB">
        <w:rPr>
          <w:rFonts w:ascii="Calibri" w:hAnsi="Calibri" w:cs="Arial"/>
          <w:sz w:val="24"/>
          <w:szCs w:val="24"/>
        </w:rPr>
        <w:t>r life can be very frustrating.”</w:t>
      </w:r>
    </w:p>
    <w:p w14:paraId="06C13970" w14:textId="1C71C3F4" w:rsidR="00E106BE" w:rsidRPr="009F03BB" w:rsidRDefault="00D6038F" w:rsidP="007D0A39">
      <w:pPr>
        <w:spacing w:line="240" w:lineRule="auto"/>
        <w:jc w:val="both"/>
        <w:rPr>
          <w:rFonts w:ascii="Calibri" w:hAnsi="Calibri" w:cs="Arial"/>
          <w:sz w:val="24"/>
          <w:szCs w:val="24"/>
        </w:rPr>
      </w:pPr>
      <w:r w:rsidRPr="009F03BB">
        <w:rPr>
          <w:rFonts w:ascii="Calibri" w:hAnsi="Calibri" w:cs="Arial"/>
          <w:sz w:val="24"/>
          <w:szCs w:val="24"/>
        </w:rPr>
        <w:t xml:space="preserve">Smulders says, </w:t>
      </w:r>
      <w:r w:rsidR="00E106BE" w:rsidRPr="009F03BB">
        <w:rPr>
          <w:rFonts w:ascii="Calibri" w:hAnsi="Calibri" w:cs="Arial"/>
          <w:sz w:val="24"/>
          <w:szCs w:val="24"/>
        </w:rPr>
        <w:t>“</w:t>
      </w:r>
      <w:r w:rsidR="00A87BB3" w:rsidRPr="009F03BB">
        <w:rPr>
          <w:rFonts w:ascii="Calibri" w:hAnsi="Calibri" w:cs="Arial"/>
          <w:sz w:val="24"/>
          <w:szCs w:val="24"/>
        </w:rPr>
        <w:t>When Emma reveals that she's pregnant to David, he goes on a quest to prove to her t</w:t>
      </w:r>
      <w:r w:rsidR="00E106BE" w:rsidRPr="009F03BB">
        <w:rPr>
          <w:rFonts w:ascii="Calibri" w:hAnsi="Calibri" w:cs="Arial"/>
          <w:sz w:val="24"/>
          <w:szCs w:val="24"/>
        </w:rPr>
        <w:t>hat he could be a good father</w:t>
      </w:r>
      <w:r w:rsidR="00DD0260">
        <w:rPr>
          <w:rFonts w:ascii="Calibri" w:hAnsi="Calibri" w:cs="Arial"/>
          <w:sz w:val="24"/>
          <w:szCs w:val="24"/>
        </w:rPr>
        <w:t xml:space="preserve">. </w:t>
      </w:r>
      <w:r w:rsidR="00A87BB3" w:rsidRPr="009F03BB">
        <w:rPr>
          <w:rFonts w:ascii="Calibri" w:hAnsi="Calibri" w:cs="Arial"/>
          <w:sz w:val="24"/>
          <w:szCs w:val="24"/>
        </w:rPr>
        <w:t>It's almost like he doesn't have to prove it to her first, but he ha</w:t>
      </w:r>
      <w:r w:rsidR="00E106BE" w:rsidRPr="009F03BB">
        <w:rPr>
          <w:rFonts w:ascii="Calibri" w:hAnsi="Calibri" w:cs="Arial"/>
          <w:sz w:val="24"/>
          <w:szCs w:val="24"/>
        </w:rPr>
        <w:t>s to prove it to himself first</w:t>
      </w:r>
      <w:r w:rsidR="00DD0260">
        <w:rPr>
          <w:rFonts w:ascii="Calibri" w:hAnsi="Calibri" w:cs="Arial"/>
          <w:sz w:val="24"/>
          <w:szCs w:val="24"/>
        </w:rPr>
        <w:t xml:space="preserve">. </w:t>
      </w:r>
      <w:r w:rsidR="00E106BE" w:rsidRPr="009F03BB">
        <w:rPr>
          <w:rFonts w:ascii="Calibri" w:hAnsi="Calibri" w:cs="Arial"/>
          <w:sz w:val="24"/>
          <w:szCs w:val="24"/>
        </w:rPr>
        <w:t>H</w:t>
      </w:r>
      <w:r w:rsidR="00A87BB3" w:rsidRPr="009F03BB">
        <w:rPr>
          <w:rFonts w:ascii="Calibri" w:hAnsi="Calibri" w:cs="Arial"/>
          <w:sz w:val="24"/>
          <w:szCs w:val="24"/>
        </w:rPr>
        <w:t>e starts showing up for ultrasound appointments and becomes very supportive</w:t>
      </w:r>
      <w:r w:rsidR="00DD0260">
        <w:rPr>
          <w:rFonts w:ascii="Calibri" w:hAnsi="Calibri" w:cs="Arial"/>
          <w:sz w:val="24"/>
          <w:szCs w:val="24"/>
        </w:rPr>
        <w:t xml:space="preserve">. </w:t>
      </w:r>
      <w:r w:rsidR="00A87BB3" w:rsidRPr="009F03BB">
        <w:rPr>
          <w:rFonts w:ascii="Calibri" w:hAnsi="Calibri" w:cs="Arial"/>
          <w:sz w:val="24"/>
          <w:szCs w:val="24"/>
        </w:rPr>
        <w:t>In the end, upon revealing his identity to her and to the world, saying, ‘I'm the father, and I want to be there for these people,’ is a huge testament to him growing up, becoming responsible, becoming present, and it shows her what a good father he would be.”</w:t>
      </w:r>
    </w:p>
    <w:p w14:paraId="3DC523D4" w14:textId="1E1B3FC2" w:rsidR="00A87BB3" w:rsidRPr="009F03BB" w:rsidRDefault="00E106BE" w:rsidP="007D0A39">
      <w:pPr>
        <w:spacing w:line="240" w:lineRule="auto"/>
        <w:jc w:val="both"/>
        <w:rPr>
          <w:rFonts w:ascii="Calibri" w:hAnsi="Calibri" w:cs="Arial"/>
          <w:sz w:val="24"/>
          <w:szCs w:val="24"/>
        </w:rPr>
      </w:pPr>
      <w:r w:rsidRPr="009F03BB">
        <w:rPr>
          <w:rFonts w:ascii="Calibri" w:hAnsi="Calibri" w:cs="Arial"/>
          <w:sz w:val="24"/>
          <w:szCs w:val="24"/>
        </w:rPr>
        <w:t xml:space="preserve">While wanting to support Emma and be the father she’s hoping he </w:t>
      </w:r>
      <w:r w:rsidR="00104208" w:rsidRPr="009F03BB">
        <w:rPr>
          <w:rFonts w:ascii="Calibri" w:hAnsi="Calibri" w:cs="Arial"/>
          <w:sz w:val="24"/>
          <w:szCs w:val="24"/>
        </w:rPr>
        <w:t>could</w:t>
      </w:r>
      <w:r w:rsidRPr="009F03BB">
        <w:rPr>
          <w:rFonts w:ascii="Calibri" w:hAnsi="Calibri" w:cs="Arial"/>
          <w:sz w:val="24"/>
          <w:szCs w:val="24"/>
        </w:rPr>
        <w:t xml:space="preserve"> be, </w:t>
      </w:r>
      <w:r w:rsidR="00A87BB3" w:rsidRPr="009F03BB">
        <w:rPr>
          <w:rFonts w:ascii="Calibri" w:hAnsi="Calibri" w:cs="Arial"/>
          <w:sz w:val="24"/>
          <w:szCs w:val="24"/>
        </w:rPr>
        <w:t xml:space="preserve">David </w:t>
      </w:r>
      <w:r w:rsidRPr="009F03BB">
        <w:rPr>
          <w:rFonts w:ascii="Calibri" w:hAnsi="Calibri" w:cs="Arial"/>
          <w:sz w:val="24"/>
          <w:szCs w:val="24"/>
        </w:rPr>
        <w:t xml:space="preserve">is still </w:t>
      </w:r>
      <w:r w:rsidR="00A87BB3" w:rsidRPr="009F03BB">
        <w:rPr>
          <w:rFonts w:ascii="Calibri" w:hAnsi="Calibri" w:cs="Arial"/>
          <w:sz w:val="24"/>
          <w:szCs w:val="24"/>
        </w:rPr>
        <w:t xml:space="preserve">conflicted about doing right by </w:t>
      </w:r>
      <w:r w:rsidRPr="009F03BB">
        <w:rPr>
          <w:rFonts w:ascii="Calibri" w:hAnsi="Calibri" w:cs="Arial"/>
          <w:sz w:val="24"/>
          <w:szCs w:val="24"/>
        </w:rPr>
        <w:t>her and</w:t>
      </w:r>
      <w:r w:rsidR="00A87BB3" w:rsidRPr="009F03BB">
        <w:rPr>
          <w:rFonts w:ascii="Calibri" w:hAnsi="Calibri" w:cs="Arial"/>
          <w:sz w:val="24"/>
          <w:szCs w:val="24"/>
        </w:rPr>
        <w:t xml:space="preserve"> </w:t>
      </w:r>
      <w:r w:rsidRPr="009F03BB">
        <w:rPr>
          <w:rFonts w:ascii="Calibri" w:hAnsi="Calibri" w:cs="Arial"/>
          <w:sz w:val="24"/>
          <w:szCs w:val="24"/>
        </w:rPr>
        <w:t>his biological offspring, as well as his father and brothers.</w:t>
      </w:r>
      <w:r w:rsidR="00A87BB3" w:rsidRPr="009F03BB">
        <w:rPr>
          <w:rFonts w:ascii="Calibri" w:hAnsi="Calibri" w:cs="Arial"/>
          <w:sz w:val="24"/>
          <w:szCs w:val="24"/>
        </w:rPr>
        <w:t xml:space="preserve"> </w:t>
      </w:r>
      <w:r w:rsidR="00D6038F" w:rsidRPr="009F03BB">
        <w:rPr>
          <w:rFonts w:ascii="Calibri" w:hAnsi="Calibri" w:cs="Arial"/>
          <w:sz w:val="24"/>
          <w:szCs w:val="24"/>
        </w:rPr>
        <w:t>“</w:t>
      </w:r>
      <w:r w:rsidR="00A87BB3" w:rsidRPr="009F03BB">
        <w:rPr>
          <w:rFonts w:ascii="Calibri" w:hAnsi="Calibri" w:cs="Arial"/>
          <w:sz w:val="24"/>
          <w:szCs w:val="24"/>
        </w:rPr>
        <w:t>He has a lot of love and affection for Emma,” says Vaughn</w:t>
      </w:r>
      <w:r w:rsidR="00DD0260">
        <w:rPr>
          <w:rFonts w:ascii="Calibri" w:hAnsi="Calibri" w:cs="Arial"/>
          <w:sz w:val="24"/>
          <w:szCs w:val="24"/>
        </w:rPr>
        <w:t xml:space="preserve">. </w:t>
      </w:r>
      <w:r w:rsidR="00A87BB3" w:rsidRPr="009F03BB">
        <w:rPr>
          <w:rFonts w:ascii="Calibri" w:hAnsi="Calibri" w:cs="Arial"/>
          <w:sz w:val="24"/>
          <w:szCs w:val="24"/>
        </w:rPr>
        <w:t>“He realizes that his life and the way he conducts himself maybe doesn’t come off as the most consistent partner, but he wants to work on that because he does want to be a part of his child’s life, and he wants to be a part of Emma’s life.”</w:t>
      </w:r>
    </w:p>
    <w:p w14:paraId="4EFC40F3" w14:textId="606A3DD7" w:rsidR="00F05BF3" w:rsidRPr="009F03BB" w:rsidRDefault="009C1CD4" w:rsidP="007D0A39">
      <w:pPr>
        <w:spacing w:line="240" w:lineRule="auto"/>
        <w:jc w:val="both"/>
        <w:rPr>
          <w:rFonts w:ascii="Calibri" w:hAnsi="Calibri" w:cs="Arial"/>
          <w:sz w:val="24"/>
          <w:szCs w:val="24"/>
        </w:rPr>
      </w:pPr>
      <w:r w:rsidRPr="009F03BB">
        <w:rPr>
          <w:rFonts w:ascii="Calibri" w:hAnsi="Calibri" w:cs="Arial"/>
          <w:sz w:val="24"/>
          <w:szCs w:val="24"/>
        </w:rPr>
        <w:t>David'</w:t>
      </w:r>
      <w:r w:rsidR="00A1663B" w:rsidRPr="009F03BB">
        <w:rPr>
          <w:rFonts w:ascii="Calibri" w:hAnsi="Calibri" w:cs="Arial"/>
          <w:sz w:val="24"/>
          <w:szCs w:val="24"/>
        </w:rPr>
        <w:t xml:space="preserve">s </w:t>
      </w:r>
      <w:r w:rsidR="00F05BF3" w:rsidRPr="009F03BB">
        <w:rPr>
          <w:rFonts w:ascii="Calibri" w:hAnsi="Calibri" w:cs="Arial"/>
          <w:sz w:val="24"/>
          <w:szCs w:val="24"/>
        </w:rPr>
        <w:t xml:space="preserve">saving grace through all </w:t>
      </w:r>
      <w:r w:rsidRPr="009F03BB">
        <w:rPr>
          <w:rFonts w:ascii="Calibri" w:hAnsi="Calibri" w:cs="Arial"/>
          <w:sz w:val="24"/>
          <w:szCs w:val="24"/>
        </w:rPr>
        <w:t>his mistakes and misfortunes is his family</w:t>
      </w:r>
      <w:r w:rsidR="00DD0260">
        <w:rPr>
          <w:rFonts w:ascii="Calibri" w:hAnsi="Calibri" w:cs="Arial"/>
          <w:sz w:val="24"/>
          <w:szCs w:val="24"/>
        </w:rPr>
        <w:t xml:space="preserve">. </w:t>
      </w:r>
      <w:r w:rsidR="00F05BF3" w:rsidRPr="009F03BB">
        <w:rPr>
          <w:rFonts w:ascii="Calibri" w:hAnsi="Calibri" w:cs="Arial"/>
          <w:sz w:val="24"/>
          <w:szCs w:val="24"/>
        </w:rPr>
        <w:t>“They’re a very close family,” says Vaughn</w:t>
      </w:r>
      <w:r w:rsidR="00DD0260">
        <w:rPr>
          <w:rFonts w:ascii="Calibri" w:hAnsi="Calibri" w:cs="Arial"/>
          <w:sz w:val="24"/>
          <w:szCs w:val="24"/>
        </w:rPr>
        <w:t xml:space="preserve">. </w:t>
      </w:r>
      <w:r w:rsidR="00F05BF3" w:rsidRPr="009F03BB">
        <w:rPr>
          <w:rFonts w:ascii="Calibri" w:hAnsi="Calibri" w:cs="Arial"/>
          <w:sz w:val="24"/>
          <w:szCs w:val="24"/>
        </w:rPr>
        <w:t>“Like most brothers, they tease each other, pick on each other and give each other a hard time, which makes you believe the relationship</w:t>
      </w:r>
      <w:r w:rsidR="00DD0260">
        <w:rPr>
          <w:rFonts w:ascii="Calibri" w:hAnsi="Calibri" w:cs="Arial"/>
          <w:sz w:val="24"/>
          <w:szCs w:val="24"/>
        </w:rPr>
        <w:t xml:space="preserve">. </w:t>
      </w:r>
      <w:r w:rsidR="00F05BF3" w:rsidRPr="009F03BB">
        <w:rPr>
          <w:rFonts w:ascii="Calibri" w:hAnsi="Calibri" w:cs="Arial"/>
          <w:sz w:val="24"/>
          <w:szCs w:val="24"/>
        </w:rPr>
        <w:t>But also, there’s a real deep bond there.”</w:t>
      </w:r>
    </w:p>
    <w:p w14:paraId="3E548850" w14:textId="3B46EBDE" w:rsidR="00A804CE" w:rsidRPr="009F03BB" w:rsidRDefault="007C4F81" w:rsidP="007D0A39">
      <w:pPr>
        <w:spacing w:line="240" w:lineRule="auto"/>
        <w:jc w:val="both"/>
        <w:rPr>
          <w:rFonts w:ascii="Calibri" w:hAnsi="Calibri" w:cs="Arial"/>
          <w:sz w:val="24"/>
          <w:szCs w:val="24"/>
        </w:rPr>
      </w:pPr>
      <w:r>
        <w:rPr>
          <w:rFonts w:ascii="Calibri" w:hAnsi="Calibri" w:cs="Arial"/>
          <w:noProof/>
          <w:sz w:val="24"/>
          <w:szCs w:val="24"/>
          <w:lang w:val="cs-CZ" w:eastAsia="cs-CZ"/>
        </w:rPr>
        <w:drawing>
          <wp:anchor distT="0" distB="0" distL="114300" distR="114300" simplePos="0" relativeHeight="251664384" behindDoc="0" locked="0" layoutInCell="1" allowOverlap="1" wp14:anchorId="070E3452" wp14:editId="2AD37971">
            <wp:simplePos x="0" y="0"/>
            <wp:positionH relativeFrom="column">
              <wp:posOffset>2292350</wp:posOffset>
            </wp:positionH>
            <wp:positionV relativeFrom="paragraph">
              <wp:posOffset>72390</wp:posOffset>
            </wp:positionV>
            <wp:extent cx="3657600" cy="2419350"/>
            <wp:effectExtent l="0" t="0" r="0" b="0"/>
            <wp:wrapTight wrapText="bothSides">
              <wp:wrapPolygon edited="0">
                <wp:start x="0" y="0"/>
                <wp:lineTo x="0" y="21317"/>
                <wp:lineTo x="21450" y="21317"/>
                <wp:lineTo x="21450" y="0"/>
                <wp:lineTo x="0" y="0"/>
              </wp:wrapPolygon>
            </wp:wrapTight>
            <wp:docPr id="1" name="Picture 1" descr="Macintosh HD:Users:rjordan:Desktop:DELIVERY MAN:DELIVERY MAN PHOTOS:080_DM-05127R-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jordan:Desktop:DELIVERY MAN:DELIVERY MAN PHOTOS:080_DM-05127R-0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804CE" w:rsidRPr="009F03BB">
        <w:rPr>
          <w:rFonts w:ascii="Calibri" w:hAnsi="Calibri" w:cs="Arial"/>
          <w:sz w:val="24"/>
          <w:szCs w:val="24"/>
        </w:rPr>
        <w:t xml:space="preserve">Bobby Moynihan was cast in the role of Aleksy Wozniak, David’s protective younger brother, as the filmmakers knew he could convey the emotional nuances of a soon-to-be new father with a light-hearted but touching portrayal. </w:t>
      </w:r>
    </w:p>
    <w:p w14:paraId="4BFE3D54" w14:textId="77777777" w:rsidR="00484191" w:rsidRPr="009F03BB" w:rsidRDefault="00484191" w:rsidP="007D0A39">
      <w:pPr>
        <w:spacing w:line="240" w:lineRule="auto"/>
        <w:jc w:val="both"/>
        <w:rPr>
          <w:rFonts w:ascii="Calibri" w:hAnsi="Calibri" w:cs="Arial"/>
          <w:sz w:val="24"/>
          <w:szCs w:val="24"/>
        </w:rPr>
      </w:pPr>
      <w:r w:rsidRPr="009F03BB">
        <w:rPr>
          <w:rFonts w:ascii="Calibri" w:hAnsi="Calibri" w:cs="Arial"/>
          <w:sz w:val="24"/>
          <w:szCs w:val="24"/>
        </w:rPr>
        <w:t>“I'm more of the sweet and nice one,” says Moynihan. “All of our scenes together are of me begging him not to screw up again, so I'm the nag of the family, but I am hoping that I'm keeping it all together, too.”</w:t>
      </w:r>
    </w:p>
    <w:p w14:paraId="7383984E" w14:textId="7BDD7CE3" w:rsidR="00484191" w:rsidRPr="009F03BB" w:rsidRDefault="00A804CE" w:rsidP="007D0A39">
      <w:pPr>
        <w:spacing w:line="240" w:lineRule="auto"/>
        <w:jc w:val="both"/>
        <w:rPr>
          <w:rFonts w:ascii="Calibri" w:hAnsi="Calibri" w:cs="Arial"/>
          <w:sz w:val="24"/>
          <w:szCs w:val="24"/>
        </w:rPr>
      </w:pPr>
      <w:r w:rsidRPr="009F03BB">
        <w:rPr>
          <w:rFonts w:ascii="Calibri" w:hAnsi="Calibri" w:cs="Arial"/>
          <w:sz w:val="24"/>
          <w:szCs w:val="24"/>
        </w:rPr>
        <w:t>He continues,</w:t>
      </w:r>
      <w:r w:rsidR="00484191" w:rsidRPr="009F03BB">
        <w:rPr>
          <w:rFonts w:ascii="Calibri" w:hAnsi="Calibri" w:cs="Arial"/>
          <w:sz w:val="24"/>
          <w:szCs w:val="24"/>
        </w:rPr>
        <w:t xml:space="preserve"> “At first, I'm telling him not to have children</w:t>
      </w:r>
      <w:r w:rsidR="00DD0260">
        <w:rPr>
          <w:rFonts w:ascii="Calibri" w:hAnsi="Calibri" w:cs="Arial"/>
          <w:sz w:val="24"/>
          <w:szCs w:val="24"/>
        </w:rPr>
        <w:t xml:space="preserve">. </w:t>
      </w:r>
      <w:r w:rsidR="00484191" w:rsidRPr="009F03BB">
        <w:rPr>
          <w:rFonts w:ascii="Calibri" w:hAnsi="Calibri" w:cs="Arial"/>
          <w:sz w:val="24"/>
          <w:szCs w:val="24"/>
        </w:rPr>
        <w:t>I tell him it’s a gigantic mistake, because I'm about to have children</w:t>
      </w:r>
      <w:r w:rsidR="00DD0260">
        <w:rPr>
          <w:rFonts w:ascii="Calibri" w:hAnsi="Calibri" w:cs="Arial"/>
          <w:sz w:val="24"/>
          <w:szCs w:val="24"/>
        </w:rPr>
        <w:t xml:space="preserve">. </w:t>
      </w:r>
      <w:r w:rsidR="00DD52EA" w:rsidRPr="009F03BB">
        <w:rPr>
          <w:rFonts w:ascii="Calibri" w:hAnsi="Calibri" w:cs="Arial"/>
          <w:sz w:val="24"/>
          <w:szCs w:val="24"/>
        </w:rPr>
        <w:t>But then</w:t>
      </w:r>
      <w:r w:rsidR="00484191" w:rsidRPr="009F03BB">
        <w:rPr>
          <w:rFonts w:ascii="Calibri" w:hAnsi="Calibri" w:cs="Arial"/>
          <w:sz w:val="24"/>
          <w:szCs w:val="24"/>
        </w:rPr>
        <w:t xml:space="preserve"> I have a child, and I realize </w:t>
      </w:r>
      <w:r w:rsidR="00DD52EA" w:rsidRPr="009F03BB">
        <w:rPr>
          <w:rFonts w:ascii="Calibri" w:hAnsi="Calibri" w:cs="Arial"/>
          <w:sz w:val="24"/>
          <w:szCs w:val="24"/>
        </w:rPr>
        <w:t>how amazing and wonderful it is</w:t>
      </w:r>
      <w:r w:rsidR="00484191" w:rsidRPr="009F03BB">
        <w:rPr>
          <w:rFonts w:ascii="Calibri" w:hAnsi="Calibri" w:cs="Arial"/>
          <w:sz w:val="24"/>
          <w:szCs w:val="24"/>
        </w:rPr>
        <w:t xml:space="preserve"> and I try to convey that to him.”</w:t>
      </w:r>
    </w:p>
    <w:p w14:paraId="1A76CB8B" w14:textId="702EB7FE" w:rsidR="00484191" w:rsidRPr="009F03BB" w:rsidRDefault="00484191" w:rsidP="007D0A39">
      <w:pPr>
        <w:spacing w:line="240" w:lineRule="auto"/>
        <w:jc w:val="both"/>
        <w:rPr>
          <w:rFonts w:ascii="Calibri" w:hAnsi="Calibri" w:cs="Arial"/>
          <w:sz w:val="24"/>
          <w:szCs w:val="24"/>
        </w:rPr>
      </w:pPr>
      <w:r w:rsidRPr="009F03BB">
        <w:rPr>
          <w:rFonts w:ascii="Calibri" w:hAnsi="Calibri" w:cs="Arial"/>
          <w:sz w:val="24"/>
          <w:szCs w:val="24"/>
        </w:rPr>
        <w:t>Moynihan shared a brotherly affinity with Vaughn</w:t>
      </w:r>
      <w:r w:rsidR="00A804CE" w:rsidRPr="009F03BB">
        <w:rPr>
          <w:rFonts w:ascii="Calibri" w:hAnsi="Calibri" w:cs="Arial"/>
          <w:sz w:val="24"/>
          <w:szCs w:val="24"/>
        </w:rPr>
        <w:t xml:space="preserve"> off-screen as well</w:t>
      </w:r>
      <w:r w:rsidR="00DD0260">
        <w:rPr>
          <w:rFonts w:ascii="Calibri" w:hAnsi="Calibri" w:cs="Arial"/>
          <w:sz w:val="24"/>
          <w:szCs w:val="24"/>
        </w:rPr>
        <w:t xml:space="preserve">. </w:t>
      </w:r>
      <w:r w:rsidRPr="009F03BB">
        <w:rPr>
          <w:rFonts w:ascii="Calibri" w:hAnsi="Calibri" w:cs="Arial"/>
          <w:sz w:val="24"/>
          <w:szCs w:val="24"/>
        </w:rPr>
        <w:t>“It’s like he’s my big brother,” says Moynihan</w:t>
      </w:r>
      <w:r w:rsidR="00DD0260">
        <w:rPr>
          <w:rFonts w:ascii="Calibri" w:hAnsi="Calibri" w:cs="Arial"/>
          <w:sz w:val="24"/>
          <w:szCs w:val="24"/>
        </w:rPr>
        <w:t xml:space="preserve">. </w:t>
      </w:r>
      <w:r w:rsidRPr="009F03BB">
        <w:rPr>
          <w:rFonts w:ascii="Calibri" w:hAnsi="Calibri" w:cs="Arial"/>
          <w:sz w:val="24"/>
          <w:szCs w:val="24"/>
        </w:rPr>
        <w:t xml:space="preserve">“I don’t have a big brother, and the second I met him, it felt like he </w:t>
      </w:r>
      <w:r w:rsidRPr="009F03BB">
        <w:rPr>
          <w:rFonts w:ascii="Calibri" w:hAnsi="Calibri" w:cs="Arial"/>
          <w:sz w:val="24"/>
          <w:szCs w:val="24"/>
        </w:rPr>
        <w:lastRenderedPageBreak/>
        <w:t>was my big brother already</w:t>
      </w:r>
      <w:r w:rsidR="00DD0260">
        <w:rPr>
          <w:rFonts w:ascii="Calibri" w:hAnsi="Calibri" w:cs="Arial"/>
          <w:sz w:val="24"/>
          <w:szCs w:val="24"/>
        </w:rPr>
        <w:t xml:space="preserve">. </w:t>
      </w:r>
      <w:r w:rsidRPr="009F03BB">
        <w:rPr>
          <w:rFonts w:ascii="Calibri" w:hAnsi="Calibri" w:cs="Arial"/>
          <w:sz w:val="24"/>
          <w:szCs w:val="24"/>
        </w:rPr>
        <w:t>He’s a very caring, nice person, so funny and just so amazing</w:t>
      </w:r>
      <w:r w:rsidR="00DD0260">
        <w:rPr>
          <w:rFonts w:ascii="Calibri" w:hAnsi="Calibri" w:cs="Arial"/>
          <w:sz w:val="24"/>
          <w:szCs w:val="24"/>
        </w:rPr>
        <w:t xml:space="preserve">. </w:t>
      </w:r>
      <w:r w:rsidRPr="009F03BB">
        <w:rPr>
          <w:rFonts w:ascii="Calibri" w:hAnsi="Calibri" w:cs="Arial"/>
          <w:sz w:val="24"/>
          <w:szCs w:val="24"/>
        </w:rPr>
        <w:t>He’s a great guy.</w:t>
      </w:r>
      <w:r w:rsidR="00C43C25" w:rsidRPr="009F03BB">
        <w:rPr>
          <w:rFonts w:ascii="Calibri" w:hAnsi="Calibri" w:cs="Arial"/>
          <w:sz w:val="24"/>
          <w:szCs w:val="24"/>
        </w:rPr>
        <w:t>”</w:t>
      </w:r>
    </w:p>
    <w:p w14:paraId="5A6B59DA" w14:textId="086336B9" w:rsidR="00F05BF3" w:rsidRPr="009F03BB" w:rsidRDefault="009A0FA1" w:rsidP="007D0A39">
      <w:pPr>
        <w:spacing w:line="240" w:lineRule="auto"/>
        <w:jc w:val="both"/>
        <w:rPr>
          <w:rFonts w:ascii="Calibri" w:hAnsi="Calibri" w:cs="Arial"/>
          <w:sz w:val="24"/>
          <w:szCs w:val="24"/>
        </w:rPr>
      </w:pPr>
      <w:r w:rsidRPr="009F03BB">
        <w:rPr>
          <w:rFonts w:ascii="Calibri" w:hAnsi="Calibri" w:cs="Arial"/>
          <w:sz w:val="24"/>
          <w:szCs w:val="24"/>
        </w:rPr>
        <w:t>Vaughn is equally complimentary of Moynihan</w:t>
      </w:r>
      <w:r w:rsidR="00DD0260">
        <w:rPr>
          <w:rFonts w:ascii="Calibri" w:hAnsi="Calibri" w:cs="Arial"/>
          <w:sz w:val="24"/>
          <w:szCs w:val="24"/>
        </w:rPr>
        <w:t xml:space="preserve">. </w:t>
      </w:r>
      <w:r w:rsidR="00A804CE" w:rsidRPr="009F03BB">
        <w:rPr>
          <w:rFonts w:ascii="Calibri" w:hAnsi="Calibri" w:cs="Arial"/>
          <w:sz w:val="24"/>
          <w:szCs w:val="24"/>
        </w:rPr>
        <w:t>“</w:t>
      </w:r>
      <w:r w:rsidRPr="009F03BB">
        <w:rPr>
          <w:rFonts w:ascii="Calibri" w:hAnsi="Calibri" w:cs="Arial"/>
          <w:sz w:val="24"/>
          <w:szCs w:val="24"/>
        </w:rPr>
        <w:t>Bobby does a great job,” says Vaughn</w:t>
      </w:r>
      <w:r w:rsidR="00DD0260">
        <w:rPr>
          <w:rFonts w:ascii="Calibri" w:hAnsi="Calibri" w:cs="Arial"/>
          <w:sz w:val="24"/>
          <w:szCs w:val="24"/>
        </w:rPr>
        <w:t xml:space="preserve">. </w:t>
      </w:r>
      <w:r w:rsidRPr="009F03BB">
        <w:rPr>
          <w:rFonts w:ascii="Calibri" w:hAnsi="Calibri" w:cs="Arial"/>
          <w:sz w:val="24"/>
          <w:szCs w:val="24"/>
        </w:rPr>
        <w:t>“He’s alway</w:t>
      </w:r>
      <w:r w:rsidR="00C43C25" w:rsidRPr="009F03BB">
        <w:rPr>
          <w:rFonts w:ascii="Calibri" w:hAnsi="Calibri" w:cs="Arial"/>
          <w:sz w:val="24"/>
          <w:szCs w:val="24"/>
        </w:rPr>
        <w:t>s funny on ‘Saturday Night Live</w:t>
      </w:r>
      <w:r w:rsidRPr="009F03BB">
        <w:rPr>
          <w:rFonts w:ascii="Calibri" w:hAnsi="Calibri" w:cs="Arial"/>
          <w:sz w:val="24"/>
          <w:szCs w:val="24"/>
        </w:rPr>
        <w:t>’ and he is funny here as well</w:t>
      </w:r>
      <w:r w:rsidR="00C43C25" w:rsidRPr="009F03BB">
        <w:rPr>
          <w:rFonts w:ascii="Calibri" w:hAnsi="Calibri" w:cs="Arial"/>
          <w:sz w:val="24"/>
          <w:szCs w:val="24"/>
        </w:rPr>
        <w:t>,</w:t>
      </w:r>
      <w:r w:rsidRPr="009F03BB">
        <w:rPr>
          <w:rFonts w:ascii="Calibri" w:hAnsi="Calibri" w:cs="Arial"/>
          <w:sz w:val="24"/>
          <w:szCs w:val="24"/>
        </w:rPr>
        <w:t xml:space="preserve"> but he also has</w:t>
      </w:r>
      <w:r w:rsidR="00C43C25" w:rsidRPr="009F03BB">
        <w:rPr>
          <w:rFonts w:ascii="Calibri" w:hAnsi="Calibri" w:cs="Arial"/>
          <w:sz w:val="24"/>
          <w:szCs w:val="24"/>
        </w:rPr>
        <w:t xml:space="preserve"> some more direct acting scenes</w:t>
      </w:r>
      <w:r w:rsidRPr="009F03BB">
        <w:rPr>
          <w:rFonts w:ascii="Calibri" w:hAnsi="Calibri" w:cs="Arial"/>
          <w:sz w:val="24"/>
          <w:szCs w:val="24"/>
        </w:rPr>
        <w:t xml:space="preserve"> which he does great in.” </w:t>
      </w:r>
    </w:p>
    <w:p w14:paraId="6362EF89" w14:textId="02F9E6F7" w:rsidR="009A0FA1" w:rsidRPr="009F03BB" w:rsidRDefault="009A0FA1" w:rsidP="007D0A39">
      <w:pPr>
        <w:spacing w:line="240" w:lineRule="auto"/>
        <w:jc w:val="both"/>
        <w:rPr>
          <w:rFonts w:ascii="Calibri" w:hAnsi="Calibri" w:cs="Arial"/>
          <w:sz w:val="24"/>
          <w:szCs w:val="24"/>
        </w:rPr>
      </w:pPr>
      <w:r w:rsidRPr="009F03BB">
        <w:rPr>
          <w:rFonts w:ascii="Calibri" w:hAnsi="Calibri" w:cs="Arial"/>
          <w:sz w:val="24"/>
          <w:szCs w:val="24"/>
        </w:rPr>
        <w:t xml:space="preserve">Victor Wozniak, portrayed by Simon Delaney, is </w:t>
      </w:r>
      <w:r w:rsidR="00416EE6" w:rsidRPr="009F03BB">
        <w:rPr>
          <w:rFonts w:ascii="Calibri" w:hAnsi="Calibri" w:cs="Arial"/>
          <w:sz w:val="24"/>
          <w:szCs w:val="24"/>
        </w:rPr>
        <w:t xml:space="preserve">the tough talking, no nonsense </w:t>
      </w:r>
      <w:r w:rsidR="00DD52EA" w:rsidRPr="009F03BB">
        <w:rPr>
          <w:rFonts w:ascii="Calibri" w:hAnsi="Calibri" w:cs="Arial"/>
          <w:sz w:val="24"/>
          <w:szCs w:val="24"/>
        </w:rPr>
        <w:t>one in the family</w:t>
      </w:r>
      <w:r w:rsidR="00DD0260">
        <w:rPr>
          <w:rFonts w:ascii="Calibri" w:hAnsi="Calibri" w:cs="Arial"/>
          <w:sz w:val="24"/>
          <w:szCs w:val="24"/>
        </w:rPr>
        <w:t xml:space="preserve">. </w:t>
      </w:r>
      <w:r w:rsidRPr="009F03BB">
        <w:rPr>
          <w:rFonts w:ascii="Calibri" w:hAnsi="Calibri" w:cs="Arial"/>
          <w:sz w:val="24"/>
          <w:szCs w:val="24"/>
        </w:rPr>
        <w:t>In playing opposite Delaney, Moynihan immediately discovered a kindred spirit</w:t>
      </w:r>
      <w:r w:rsidR="00DD0260">
        <w:rPr>
          <w:rFonts w:ascii="Calibri" w:hAnsi="Calibri" w:cs="Arial"/>
          <w:sz w:val="24"/>
          <w:szCs w:val="24"/>
        </w:rPr>
        <w:t xml:space="preserve">. </w:t>
      </w:r>
      <w:r w:rsidRPr="009F03BB">
        <w:rPr>
          <w:rFonts w:ascii="Calibri" w:hAnsi="Calibri" w:cs="Arial"/>
          <w:sz w:val="24"/>
          <w:szCs w:val="24"/>
        </w:rPr>
        <w:t>“The second I met him, I knew that I was going to know this guy for the rest of my life,” says Moynihan</w:t>
      </w:r>
      <w:r w:rsidR="00DD0260">
        <w:rPr>
          <w:rFonts w:ascii="Calibri" w:hAnsi="Calibri" w:cs="Arial"/>
          <w:sz w:val="24"/>
          <w:szCs w:val="24"/>
        </w:rPr>
        <w:t xml:space="preserve">. </w:t>
      </w:r>
      <w:r w:rsidRPr="009F03BB">
        <w:rPr>
          <w:rFonts w:ascii="Calibri" w:hAnsi="Calibri" w:cs="Arial"/>
          <w:sz w:val="24"/>
          <w:szCs w:val="24"/>
        </w:rPr>
        <w:t>“He’s the best</w:t>
      </w:r>
      <w:r w:rsidR="00DD0260">
        <w:rPr>
          <w:rFonts w:ascii="Calibri" w:hAnsi="Calibri" w:cs="Arial"/>
          <w:sz w:val="24"/>
          <w:szCs w:val="24"/>
        </w:rPr>
        <w:t xml:space="preserve">. </w:t>
      </w:r>
      <w:r w:rsidRPr="009F03BB">
        <w:rPr>
          <w:rFonts w:ascii="Calibri" w:hAnsi="Calibri" w:cs="Arial"/>
          <w:sz w:val="24"/>
          <w:szCs w:val="24"/>
        </w:rPr>
        <w:t>He’s a good guy.”</w:t>
      </w:r>
    </w:p>
    <w:p w14:paraId="658C57D3" w14:textId="654E9265" w:rsidR="00CB0232" w:rsidRPr="009F03BB" w:rsidRDefault="00416EE6" w:rsidP="007D0A39">
      <w:pPr>
        <w:spacing w:line="240" w:lineRule="auto"/>
        <w:jc w:val="both"/>
        <w:rPr>
          <w:rFonts w:ascii="Calibri" w:hAnsi="Calibri" w:cs="Arial"/>
          <w:sz w:val="24"/>
          <w:szCs w:val="24"/>
        </w:rPr>
      </w:pPr>
      <w:r w:rsidRPr="009F03BB">
        <w:rPr>
          <w:rFonts w:ascii="Calibri" w:hAnsi="Calibri" w:cs="Arial"/>
          <w:sz w:val="24"/>
          <w:szCs w:val="24"/>
        </w:rPr>
        <w:t xml:space="preserve">Acclaimed Polish actor </w:t>
      </w:r>
      <w:r w:rsidR="00F05BF3" w:rsidRPr="009F03BB">
        <w:rPr>
          <w:rFonts w:ascii="Calibri" w:hAnsi="Calibri" w:cs="Arial"/>
          <w:sz w:val="24"/>
          <w:szCs w:val="24"/>
        </w:rPr>
        <w:t>Andrzej Blumenfeld</w:t>
      </w:r>
      <w:r w:rsidRPr="009F03BB">
        <w:rPr>
          <w:rFonts w:ascii="Calibri" w:hAnsi="Calibri" w:cs="Arial"/>
          <w:sz w:val="24"/>
          <w:szCs w:val="24"/>
        </w:rPr>
        <w:t xml:space="preserve"> is </w:t>
      </w:r>
      <w:r w:rsidR="008E6439">
        <w:rPr>
          <w:rFonts w:ascii="Calibri" w:hAnsi="Calibri" w:cs="Arial"/>
          <w:sz w:val="24"/>
          <w:szCs w:val="24"/>
        </w:rPr>
        <w:t xml:space="preserve">Mikolaj </w:t>
      </w:r>
      <w:r w:rsidRPr="009F03BB">
        <w:rPr>
          <w:rFonts w:ascii="Calibri" w:hAnsi="Calibri" w:cs="Arial"/>
          <w:sz w:val="24"/>
          <w:szCs w:val="24"/>
        </w:rPr>
        <w:t xml:space="preserve">Wozniak, the warm and </w:t>
      </w:r>
      <w:r w:rsidR="00DD52EA" w:rsidRPr="009F03BB">
        <w:rPr>
          <w:rFonts w:ascii="Calibri" w:hAnsi="Calibri" w:cs="Arial"/>
          <w:sz w:val="24"/>
          <w:szCs w:val="24"/>
        </w:rPr>
        <w:t>loving</w:t>
      </w:r>
      <w:r w:rsidRPr="009F03BB">
        <w:rPr>
          <w:rFonts w:ascii="Calibri" w:hAnsi="Calibri" w:cs="Arial"/>
          <w:sz w:val="24"/>
          <w:szCs w:val="24"/>
        </w:rPr>
        <w:t xml:space="preserve"> patriarch who </w:t>
      </w:r>
      <w:r w:rsidR="009A0FA1" w:rsidRPr="009F03BB">
        <w:rPr>
          <w:rFonts w:ascii="Calibri" w:hAnsi="Calibri" w:cs="Arial"/>
          <w:sz w:val="24"/>
          <w:szCs w:val="24"/>
        </w:rPr>
        <w:t>believes that a father’s duty is to his family</w:t>
      </w:r>
      <w:r w:rsidR="00DD0260">
        <w:rPr>
          <w:rFonts w:ascii="Calibri" w:hAnsi="Calibri" w:cs="Arial"/>
          <w:sz w:val="24"/>
          <w:szCs w:val="24"/>
        </w:rPr>
        <w:t xml:space="preserve">. </w:t>
      </w:r>
      <w:r w:rsidRPr="009F03BB">
        <w:rPr>
          <w:rFonts w:ascii="Calibri" w:hAnsi="Calibri" w:cs="Arial"/>
          <w:sz w:val="24"/>
          <w:szCs w:val="24"/>
        </w:rPr>
        <w:t xml:space="preserve">Happiness for </w:t>
      </w:r>
      <w:r w:rsidR="008E6439">
        <w:rPr>
          <w:rFonts w:ascii="Calibri" w:hAnsi="Calibri" w:cs="Arial"/>
          <w:sz w:val="24"/>
          <w:szCs w:val="24"/>
        </w:rPr>
        <w:t>Mikolaj</w:t>
      </w:r>
      <w:r w:rsidR="009A0FA1" w:rsidRPr="009F03BB">
        <w:rPr>
          <w:rFonts w:ascii="Calibri" w:hAnsi="Calibri" w:cs="Arial"/>
          <w:sz w:val="24"/>
          <w:szCs w:val="24"/>
        </w:rPr>
        <w:t xml:space="preserve">, </w:t>
      </w:r>
      <w:r w:rsidRPr="009F03BB">
        <w:rPr>
          <w:rFonts w:ascii="Calibri" w:hAnsi="Calibri" w:cs="Arial"/>
          <w:sz w:val="24"/>
          <w:szCs w:val="24"/>
        </w:rPr>
        <w:t>is seeing his sons every day</w:t>
      </w:r>
      <w:r w:rsidR="00DD0260">
        <w:rPr>
          <w:rFonts w:ascii="Calibri" w:hAnsi="Calibri" w:cs="Arial"/>
          <w:sz w:val="24"/>
          <w:szCs w:val="24"/>
        </w:rPr>
        <w:t xml:space="preserve">. </w:t>
      </w:r>
      <w:r w:rsidRPr="009F03BB">
        <w:rPr>
          <w:rFonts w:ascii="Calibri" w:hAnsi="Calibri" w:cs="Arial"/>
          <w:sz w:val="24"/>
          <w:szCs w:val="24"/>
        </w:rPr>
        <w:t>According to Scott, “I wanted a very tight family</w:t>
      </w:r>
      <w:r w:rsidR="009A0FA1" w:rsidRPr="009F03BB">
        <w:rPr>
          <w:rFonts w:ascii="Calibri" w:hAnsi="Calibri" w:cs="Arial"/>
          <w:sz w:val="24"/>
          <w:szCs w:val="24"/>
        </w:rPr>
        <w:t xml:space="preserve"> to contrast with this very modern situation of a guy that has 533 ki</w:t>
      </w:r>
      <w:r w:rsidRPr="009F03BB">
        <w:rPr>
          <w:rFonts w:ascii="Calibri" w:hAnsi="Calibri" w:cs="Arial"/>
          <w:sz w:val="24"/>
          <w:szCs w:val="24"/>
        </w:rPr>
        <w:t>ds</w:t>
      </w:r>
      <w:r w:rsidR="00DD0260">
        <w:rPr>
          <w:rFonts w:ascii="Calibri" w:hAnsi="Calibri" w:cs="Arial"/>
          <w:sz w:val="24"/>
          <w:szCs w:val="24"/>
        </w:rPr>
        <w:t xml:space="preserve">. </w:t>
      </w:r>
      <w:r w:rsidRPr="009F03BB">
        <w:rPr>
          <w:rFonts w:ascii="Calibri" w:hAnsi="Calibri" w:cs="Arial"/>
          <w:sz w:val="24"/>
          <w:szCs w:val="24"/>
        </w:rPr>
        <w:t>I</w:t>
      </w:r>
      <w:r w:rsidR="009A0FA1" w:rsidRPr="009F03BB">
        <w:rPr>
          <w:rFonts w:ascii="Calibri" w:hAnsi="Calibri" w:cs="Arial"/>
          <w:sz w:val="24"/>
          <w:szCs w:val="24"/>
        </w:rPr>
        <w:t xml:space="preserve"> wanted to have a very traditional family</w:t>
      </w:r>
      <w:r w:rsidR="00CB0232" w:rsidRPr="009F03BB">
        <w:rPr>
          <w:rFonts w:ascii="Calibri" w:hAnsi="Calibri" w:cs="Arial"/>
          <w:sz w:val="24"/>
          <w:szCs w:val="24"/>
        </w:rPr>
        <w:t xml:space="preserve"> which is</w:t>
      </w:r>
      <w:r w:rsidR="009A0FA1" w:rsidRPr="009F03BB">
        <w:rPr>
          <w:rFonts w:ascii="Calibri" w:hAnsi="Calibri" w:cs="Arial"/>
          <w:sz w:val="24"/>
          <w:szCs w:val="24"/>
        </w:rPr>
        <w:t xml:space="preserve"> why I anchored this story into a Polish family that is very tight and still has a very traditional way of life</w:t>
      </w:r>
      <w:r w:rsidR="00CB0232" w:rsidRPr="009F03BB">
        <w:rPr>
          <w:rFonts w:ascii="Calibri" w:hAnsi="Calibri" w:cs="Arial"/>
          <w:sz w:val="24"/>
          <w:szCs w:val="24"/>
        </w:rPr>
        <w:t xml:space="preserve"> as </w:t>
      </w:r>
      <w:r w:rsidR="009A0FA1" w:rsidRPr="009F03BB">
        <w:rPr>
          <w:rFonts w:ascii="Calibri" w:hAnsi="Calibri" w:cs="Arial"/>
          <w:sz w:val="24"/>
          <w:szCs w:val="24"/>
        </w:rPr>
        <w:t>another way to explore what fatherhood is all about</w:t>
      </w:r>
      <w:r w:rsidR="00F05AF0" w:rsidRPr="009F03BB">
        <w:rPr>
          <w:rFonts w:ascii="Calibri" w:hAnsi="Calibri" w:cs="Arial"/>
          <w:sz w:val="24"/>
          <w:szCs w:val="24"/>
        </w:rPr>
        <w:t>.</w:t>
      </w:r>
    </w:p>
    <w:p w14:paraId="5412198F" w14:textId="02EC4E8C" w:rsidR="009A0FA1" w:rsidRPr="009F03BB" w:rsidRDefault="00CB0232" w:rsidP="007D0A39">
      <w:pPr>
        <w:spacing w:line="240" w:lineRule="auto"/>
        <w:jc w:val="both"/>
        <w:rPr>
          <w:rFonts w:ascii="Calibri" w:hAnsi="Calibri" w:cs="Arial"/>
          <w:sz w:val="24"/>
          <w:szCs w:val="24"/>
        </w:rPr>
      </w:pPr>
      <w:r w:rsidRPr="009F03BB">
        <w:rPr>
          <w:rFonts w:ascii="Calibri" w:hAnsi="Calibri" w:cs="Arial"/>
          <w:sz w:val="24"/>
          <w:szCs w:val="24"/>
        </w:rPr>
        <w:t>“</w:t>
      </w:r>
      <w:r w:rsidR="008E6439">
        <w:rPr>
          <w:rFonts w:ascii="Calibri" w:hAnsi="Calibri" w:cs="Arial"/>
          <w:sz w:val="24"/>
          <w:szCs w:val="24"/>
        </w:rPr>
        <w:t>Mikolaj</w:t>
      </w:r>
      <w:r w:rsidRPr="009F03BB">
        <w:rPr>
          <w:rFonts w:ascii="Calibri" w:hAnsi="Calibri" w:cs="Arial"/>
          <w:sz w:val="24"/>
          <w:szCs w:val="24"/>
        </w:rPr>
        <w:t xml:space="preserve"> i</w:t>
      </w:r>
      <w:r w:rsidR="009A0FA1" w:rsidRPr="009F03BB">
        <w:rPr>
          <w:rFonts w:ascii="Calibri" w:hAnsi="Calibri" w:cs="Arial"/>
          <w:sz w:val="24"/>
          <w:szCs w:val="24"/>
        </w:rPr>
        <w:t>s a very importa</w:t>
      </w:r>
      <w:r w:rsidRPr="009F03BB">
        <w:rPr>
          <w:rFonts w:ascii="Calibri" w:hAnsi="Calibri" w:cs="Arial"/>
          <w:sz w:val="24"/>
          <w:szCs w:val="24"/>
        </w:rPr>
        <w:t>nt character,” continues Scott</w:t>
      </w:r>
      <w:r w:rsidR="00DD0260">
        <w:rPr>
          <w:rFonts w:ascii="Calibri" w:hAnsi="Calibri" w:cs="Arial"/>
          <w:sz w:val="24"/>
          <w:szCs w:val="24"/>
        </w:rPr>
        <w:t xml:space="preserve">. </w:t>
      </w:r>
      <w:r w:rsidRPr="009F03BB">
        <w:rPr>
          <w:rFonts w:ascii="Calibri" w:hAnsi="Calibri" w:cs="Arial"/>
          <w:sz w:val="24"/>
          <w:szCs w:val="24"/>
        </w:rPr>
        <w:t>“W</w:t>
      </w:r>
      <w:r w:rsidR="009A0FA1" w:rsidRPr="009F03BB">
        <w:rPr>
          <w:rFonts w:ascii="Calibri" w:hAnsi="Calibri" w:cs="Arial"/>
          <w:sz w:val="24"/>
          <w:szCs w:val="24"/>
        </w:rPr>
        <w:t>e were looking for an actor who had a real Polish feel to him</w:t>
      </w:r>
      <w:r w:rsidR="00DD52EA" w:rsidRPr="009F03BB">
        <w:rPr>
          <w:rFonts w:ascii="Calibri" w:hAnsi="Calibri" w:cs="Arial"/>
          <w:sz w:val="24"/>
          <w:szCs w:val="24"/>
        </w:rPr>
        <w:t>, and h</w:t>
      </w:r>
      <w:r w:rsidR="009A0FA1" w:rsidRPr="009F03BB">
        <w:rPr>
          <w:rFonts w:ascii="Calibri" w:hAnsi="Calibri" w:cs="Arial"/>
          <w:sz w:val="24"/>
          <w:szCs w:val="24"/>
        </w:rPr>
        <w:t>e had that very warm feeling of what I wanted this character to be</w:t>
      </w:r>
      <w:r w:rsidR="00DD0260">
        <w:rPr>
          <w:rFonts w:ascii="Calibri" w:hAnsi="Calibri" w:cs="Arial"/>
          <w:sz w:val="24"/>
          <w:szCs w:val="24"/>
        </w:rPr>
        <w:t xml:space="preserve">. </w:t>
      </w:r>
      <w:r w:rsidR="00DD52EA" w:rsidRPr="009F03BB">
        <w:rPr>
          <w:rFonts w:ascii="Calibri" w:hAnsi="Calibri" w:cs="Arial"/>
          <w:sz w:val="24"/>
          <w:szCs w:val="24"/>
        </w:rPr>
        <w:t>This</w:t>
      </w:r>
      <w:r w:rsidR="009A0FA1" w:rsidRPr="009F03BB">
        <w:rPr>
          <w:rFonts w:ascii="Calibri" w:hAnsi="Calibri" w:cs="Arial"/>
          <w:sz w:val="24"/>
          <w:szCs w:val="24"/>
        </w:rPr>
        <w:t xml:space="preserve"> was actually his first time ever in the United States, so he was very excited to come onto the project.”</w:t>
      </w:r>
    </w:p>
    <w:p w14:paraId="556B6FF8" w14:textId="13D6691B" w:rsidR="00A057B9" w:rsidRPr="009F03BB" w:rsidRDefault="00A057B9" w:rsidP="007D0A39">
      <w:pPr>
        <w:spacing w:line="240" w:lineRule="auto"/>
        <w:jc w:val="both"/>
        <w:rPr>
          <w:rFonts w:ascii="Calibri" w:hAnsi="Calibri" w:cs="Arial"/>
          <w:sz w:val="24"/>
          <w:szCs w:val="24"/>
        </w:rPr>
      </w:pPr>
      <w:r w:rsidRPr="009F03BB">
        <w:rPr>
          <w:rFonts w:ascii="Calibri" w:hAnsi="Calibri" w:cs="Arial"/>
          <w:sz w:val="24"/>
          <w:szCs w:val="24"/>
        </w:rPr>
        <w:t xml:space="preserve">When it came time to cast David’s </w:t>
      </w:r>
      <w:r w:rsidR="00DD52EA" w:rsidRPr="009F03BB">
        <w:rPr>
          <w:rFonts w:ascii="Calibri" w:hAnsi="Calibri" w:cs="Arial"/>
          <w:sz w:val="24"/>
          <w:szCs w:val="24"/>
        </w:rPr>
        <w:t xml:space="preserve">biological </w:t>
      </w:r>
      <w:r w:rsidRPr="009F03BB">
        <w:rPr>
          <w:rFonts w:ascii="Calibri" w:hAnsi="Calibri" w:cs="Arial"/>
          <w:sz w:val="24"/>
          <w:szCs w:val="24"/>
        </w:rPr>
        <w:t xml:space="preserve">kids, the filmmakers had one word </w:t>
      </w:r>
      <w:r w:rsidR="00C22D48" w:rsidRPr="009F03BB">
        <w:rPr>
          <w:rFonts w:ascii="Calibri" w:hAnsi="Calibri" w:cs="Arial"/>
          <w:sz w:val="24"/>
          <w:szCs w:val="24"/>
        </w:rPr>
        <w:t>they referred to consistently</w:t>
      </w:r>
      <w:r w:rsidRPr="009F03BB">
        <w:rPr>
          <w:rFonts w:ascii="Calibri" w:hAnsi="Calibri" w:cs="Arial"/>
          <w:sz w:val="24"/>
          <w:szCs w:val="24"/>
        </w:rPr>
        <w:t>: Family</w:t>
      </w:r>
      <w:r w:rsidR="00DD0260">
        <w:rPr>
          <w:rFonts w:ascii="Calibri" w:hAnsi="Calibri" w:cs="Arial"/>
          <w:sz w:val="24"/>
          <w:szCs w:val="24"/>
        </w:rPr>
        <w:t xml:space="preserve">. </w:t>
      </w:r>
      <w:r w:rsidRPr="009F03BB">
        <w:rPr>
          <w:rFonts w:ascii="Calibri" w:hAnsi="Calibri" w:cs="Arial"/>
          <w:sz w:val="24"/>
          <w:szCs w:val="24"/>
        </w:rPr>
        <w:t>“We’re building a family,” says Scott</w:t>
      </w:r>
      <w:r w:rsidR="00DD0260">
        <w:rPr>
          <w:rFonts w:ascii="Calibri" w:hAnsi="Calibri" w:cs="Arial"/>
          <w:sz w:val="24"/>
          <w:szCs w:val="24"/>
        </w:rPr>
        <w:t xml:space="preserve">. </w:t>
      </w:r>
      <w:r w:rsidRPr="009F03BB">
        <w:rPr>
          <w:rFonts w:ascii="Calibri" w:hAnsi="Calibri" w:cs="Arial"/>
          <w:sz w:val="24"/>
          <w:szCs w:val="24"/>
        </w:rPr>
        <w:t>“I would put all the actors’ pictures up on a wall and see how they would look as a family</w:t>
      </w:r>
      <w:r w:rsidR="00DD0260">
        <w:rPr>
          <w:rFonts w:ascii="Calibri" w:hAnsi="Calibri" w:cs="Arial"/>
          <w:sz w:val="24"/>
          <w:szCs w:val="24"/>
        </w:rPr>
        <w:t xml:space="preserve">. </w:t>
      </w:r>
      <w:r w:rsidRPr="009F03BB">
        <w:rPr>
          <w:rFonts w:ascii="Calibri" w:hAnsi="Calibri" w:cs="Arial"/>
          <w:sz w:val="24"/>
          <w:szCs w:val="24"/>
        </w:rPr>
        <w:t>So, there was that interaction where I was not just picking this kid, I was building a family.</w:t>
      </w:r>
      <w:r w:rsidR="00C22D48" w:rsidRPr="009F03BB">
        <w:rPr>
          <w:rFonts w:ascii="Calibri" w:hAnsi="Calibri" w:cs="Arial"/>
          <w:sz w:val="24"/>
          <w:szCs w:val="24"/>
        </w:rPr>
        <w:t>”</w:t>
      </w:r>
    </w:p>
    <w:p w14:paraId="15B361F3" w14:textId="680BD4A3" w:rsidR="00A057B9" w:rsidRPr="009F03BB" w:rsidRDefault="00DD52EA" w:rsidP="007D0A39">
      <w:pPr>
        <w:spacing w:line="240" w:lineRule="auto"/>
        <w:jc w:val="both"/>
        <w:rPr>
          <w:rFonts w:ascii="Calibri" w:hAnsi="Calibri" w:cs="Arial"/>
          <w:sz w:val="24"/>
          <w:szCs w:val="24"/>
        </w:rPr>
      </w:pPr>
      <w:r w:rsidRPr="009F03BB">
        <w:rPr>
          <w:rFonts w:ascii="Calibri" w:hAnsi="Calibri" w:cs="Arial"/>
          <w:sz w:val="24"/>
          <w:szCs w:val="24"/>
        </w:rPr>
        <w:t xml:space="preserve">He continues, </w:t>
      </w:r>
      <w:r w:rsidR="00A057B9" w:rsidRPr="009F03BB">
        <w:rPr>
          <w:rFonts w:ascii="Calibri" w:hAnsi="Calibri" w:cs="Arial"/>
          <w:sz w:val="24"/>
          <w:szCs w:val="24"/>
        </w:rPr>
        <w:t xml:space="preserve">“I had a </w:t>
      </w:r>
      <w:r w:rsidRPr="009F03BB">
        <w:rPr>
          <w:rFonts w:ascii="Calibri" w:hAnsi="Calibri" w:cs="Arial"/>
          <w:sz w:val="24"/>
          <w:szCs w:val="24"/>
        </w:rPr>
        <w:t>picture of Vince up on the wall</w:t>
      </w:r>
      <w:r w:rsidR="00A057B9" w:rsidRPr="009F03BB">
        <w:rPr>
          <w:rFonts w:ascii="Calibri" w:hAnsi="Calibri" w:cs="Arial"/>
          <w:sz w:val="24"/>
          <w:szCs w:val="24"/>
        </w:rPr>
        <w:t xml:space="preserve"> and then I said, ‘Okay, this could be one of his kids; then if this is one of his kids, maybe thi</w:t>
      </w:r>
      <w:r w:rsidRPr="009F03BB">
        <w:rPr>
          <w:rFonts w:ascii="Calibri" w:hAnsi="Calibri" w:cs="Arial"/>
          <w:sz w:val="24"/>
          <w:szCs w:val="24"/>
        </w:rPr>
        <w:t>s could be</w:t>
      </w:r>
      <w:r w:rsidR="00DD0260">
        <w:rPr>
          <w:rFonts w:ascii="Calibri" w:hAnsi="Calibri" w:cs="Arial"/>
          <w:sz w:val="24"/>
          <w:szCs w:val="24"/>
        </w:rPr>
        <w:t xml:space="preserve">. </w:t>
      </w:r>
      <w:r w:rsidR="00A057B9" w:rsidRPr="009F03BB">
        <w:rPr>
          <w:rFonts w:ascii="Calibri" w:hAnsi="Calibri" w:cs="Arial"/>
          <w:sz w:val="24"/>
          <w:szCs w:val="24"/>
        </w:rPr>
        <w:t>It was very interesting in the way</w:t>
      </w:r>
      <w:r w:rsidRPr="009F03BB">
        <w:rPr>
          <w:rFonts w:ascii="Calibri" w:hAnsi="Calibri" w:cs="Arial"/>
          <w:sz w:val="24"/>
          <w:szCs w:val="24"/>
        </w:rPr>
        <w:t xml:space="preserve"> that this family came together</w:t>
      </w:r>
      <w:r w:rsidR="00DD0260">
        <w:rPr>
          <w:rFonts w:ascii="Calibri" w:hAnsi="Calibri" w:cs="Arial"/>
          <w:sz w:val="24"/>
          <w:szCs w:val="24"/>
        </w:rPr>
        <w:t xml:space="preserve">. </w:t>
      </w:r>
      <w:r w:rsidR="00A057B9" w:rsidRPr="009F03BB">
        <w:rPr>
          <w:rFonts w:ascii="Calibri" w:hAnsi="Calibri" w:cs="Arial"/>
          <w:sz w:val="24"/>
          <w:szCs w:val="24"/>
        </w:rPr>
        <w:t>Obviously, they need</w:t>
      </w:r>
      <w:r w:rsidRPr="009F03BB">
        <w:rPr>
          <w:rFonts w:ascii="Calibri" w:hAnsi="Calibri" w:cs="Arial"/>
          <w:sz w:val="24"/>
          <w:szCs w:val="24"/>
        </w:rPr>
        <w:t>ed to be credible as Vince’s kids, but on the other hand</w:t>
      </w:r>
      <w:r w:rsidR="00A057B9" w:rsidRPr="009F03BB">
        <w:rPr>
          <w:rFonts w:ascii="Calibri" w:hAnsi="Calibri" w:cs="Arial"/>
          <w:sz w:val="24"/>
          <w:szCs w:val="24"/>
        </w:rPr>
        <w:t xml:space="preserve"> I w</w:t>
      </w:r>
      <w:r w:rsidR="0032127D">
        <w:rPr>
          <w:rFonts w:ascii="Calibri" w:hAnsi="Calibri" w:cs="Arial"/>
          <w:sz w:val="24"/>
          <w:szCs w:val="24"/>
        </w:rPr>
        <w:t>anted them to be very different</w:t>
      </w:r>
      <w:r w:rsidR="000F2AE8" w:rsidRPr="009F03BB">
        <w:rPr>
          <w:rFonts w:ascii="Calibri" w:hAnsi="Calibri" w:cs="Arial"/>
          <w:sz w:val="24"/>
          <w:szCs w:val="24"/>
        </w:rPr>
        <w:t>.”</w:t>
      </w:r>
    </w:p>
    <w:p w14:paraId="1DC16D7D" w14:textId="2A34FD9E" w:rsidR="00A057B9" w:rsidRPr="009F03BB" w:rsidRDefault="00A057B9" w:rsidP="007D0A39">
      <w:pPr>
        <w:spacing w:line="240" w:lineRule="auto"/>
        <w:jc w:val="both"/>
        <w:rPr>
          <w:rFonts w:ascii="Calibri" w:hAnsi="Calibri" w:cs="Arial"/>
          <w:sz w:val="24"/>
          <w:szCs w:val="24"/>
        </w:rPr>
      </w:pPr>
      <w:r w:rsidRPr="009F03BB">
        <w:rPr>
          <w:rFonts w:ascii="Calibri" w:hAnsi="Calibri" w:cs="Arial"/>
          <w:sz w:val="24"/>
          <w:szCs w:val="24"/>
        </w:rPr>
        <w:t>For Scott, discovering untapped talent was one of the highlights</w:t>
      </w:r>
      <w:r w:rsidR="00DD0260">
        <w:rPr>
          <w:rFonts w:ascii="Calibri" w:hAnsi="Calibri" w:cs="Arial"/>
          <w:sz w:val="24"/>
          <w:szCs w:val="24"/>
        </w:rPr>
        <w:t xml:space="preserve"> of making “Delivery Man.” </w:t>
      </w:r>
      <w:r w:rsidRPr="009F03BB">
        <w:rPr>
          <w:rFonts w:ascii="Calibri" w:hAnsi="Calibri" w:cs="Arial"/>
          <w:sz w:val="24"/>
          <w:szCs w:val="24"/>
        </w:rPr>
        <w:t>“One of the great things is, we have all these kids that come in for a few scenes,” says Scott</w:t>
      </w:r>
      <w:r w:rsidR="00DD0260">
        <w:rPr>
          <w:rFonts w:ascii="Calibri" w:hAnsi="Calibri" w:cs="Arial"/>
          <w:sz w:val="24"/>
          <w:szCs w:val="24"/>
        </w:rPr>
        <w:t xml:space="preserve">. </w:t>
      </w:r>
      <w:r w:rsidRPr="009F03BB">
        <w:rPr>
          <w:rFonts w:ascii="Calibri" w:hAnsi="Calibri" w:cs="Arial"/>
          <w:sz w:val="24"/>
          <w:szCs w:val="24"/>
        </w:rPr>
        <w:t>“It was a great opportunity for me to go out, find these young actors, and work with them on set</w:t>
      </w:r>
      <w:r w:rsidR="00DD0260">
        <w:rPr>
          <w:rFonts w:ascii="Calibri" w:hAnsi="Calibri" w:cs="Arial"/>
          <w:sz w:val="24"/>
          <w:szCs w:val="24"/>
        </w:rPr>
        <w:t xml:space="preserve">. </w:t>
      </w:r>
      <w:r w:rsidRPr="009F03BB">
        <w:rPr>
          <w:rFonts w:ascii="Calibri" w:hAnsi="Calibri" w:cs="Arial"/>
          <w:sz w:val="24"/>
          <w:szCs w:val="24"/>
        </w:rPr>
        <w:t>It was very exciting to be putting all these young kids into the movie.”</w:t>
      </w:r>
    </w:p>
    <w:p w14:paraId="20920F75" w14:textId="4F133FF9" w:rsidR="00A057B9" w:rsidRPr="009F03BB" w:rsidRDefault="00A057B9" w:rsidP="007D0A39">
      <w:pPr>
        <w:spacing w:line="240" w:lineRule="auto"/>
        <w:jc w:val="both"/>
        <w:rPr>
          <w:rFonts w:ascii="Calibri" w:hAnsi="Calibri" w:cs="Arial"/>
          <w:sz w:val="24"/>
          <w:szCs w:val="24"/>
        </w:rPr>
      </w:pPr>
      <w:r w:rsidRPr="009F03BB">
        <w:rPr>
          <w:rFonts w:ascii="Calibri" w:hAnsi="Calibri" w:cs="Arial"/>
          <w:sz w:val="24"/>
          <w:szCs w:val="24"/>
        </w:rPr>
        <w:t>Acting alongside a crop of you</w:t>
      </w:r>
      <w:r w:rsidR="00BC4375" w:rsidRPr="009F03BB">
        <w:rPr>
          <w:rFonts w:ascii="Calibri" w:hAnsi="Calibri" w:cs="Arial"/>
          <w:sz w:val="24"/>
          <w:szCs w:val="24"/>
        </w:rPr>
        <w:t>ng, eager, energized actors</w:t>
      </w:r>
      <w:r w:rsidRPr="009F03BB">
        <w:rPr>
          <w:rFonts w:ascii="Calibri" w:hAnsi="Calibri" w:cs="Arial"/>
          <w:sz w:val="24"/>
          <w:szCs w:val="24"/>
        </w:rPr>
        <w:t xml:space="preserve"> appealed to Vaughn</w:t>
      </w:r>
      <w:r w:rsidR="00BC4375" w:rsidRPr="009F03BB">
        <w:rPr>
          <w:rFonts w:ascii="Calibri" w:hAnsi="Calibri" w:cs="Arial"/>
          <w:sz w:val="24"/>
          <w:szCs w:val="24"/>
        </w:rPr>
        <w:t xml:space="preserve"> as well</w:t>
      </w:r>
      <w:r w:rsidR="00DD0260">
        <w:rPr>
          <w:rFonts w:ascii="Calibri" w:hAnsi="Calibri" w:cs="Arial"/>
          <w:sz w:val="24"/>
          <w:szCs w:val="24"/>
        </w:rPr>
        <w:t xml:space="preserve">. </w:t>
      </w:r>
      <w:r w:rsidRPr="009F03BB">
        <w:rPr>
          <w:rFonts w:ascii="Calibri" w:hAnsi="Calibri" w:cs="Arial"/>
          <w:sz w:val="24"/>
          <w:szCs w:val="24"/>
        </w:rPr>
        <w:t>“The kids are great,” Vaughn says</w:t>
      </w:r>
      <w:r w:rsidR="00DD0260">
        <w:rPr>
          <w:rFonts w:ascii="Calibri" w:hAnsi="Calibri" w:cs="Arial"/>
          <w:sz w:val="24"/>
          <w:szCs w:val="24"/>
        </w:rPr>
        <w:t xml:space="preserve">. </w:t>
      </w:r>
      <w:r w:rsidRPr="009F03BB">
        <w:rPr>
          <w:rFonts w:ascii="Calibri" w:hAnsi="Calibri" w:cs="Arial"/>
          <w:sz w:val="24"/>
          <w:szCs w:val="24"/>
        </w:rPr>
        <w:t>“Always at that age, they come in excited</w:t>
      </w:r>
      <w:r w:rsidR="00DD0260">
        <w:rPr>
          <w:rFonts w:ascii="Calibri" w:hAnsi="Calibri" w:cs="Arial"/>
          <w:sz w:val="24"/>
          <w:szCs w:val="24"/>
        </w:rPr>
        <w:t xml:space="preserve">. </w:t>
      </w:r>
      <w:r w:rsidRPr="009F03BB">
        <w:rPr>
          <w:rFonts w:ascii="Calibri" w:hAnsi="Calibri" w:cs="Arial"/>
          <w:sz w:val="24"/>
          <w:szCs w:val="24"/>
        </w:rPr>
        <w:t>They’re very talented and committed, so it was just wonderful to watch</w:t>
      </w:r>
      <w:r w:rsidR="00DD0260">
        <w:rPr>
          <w:rFonts w:ascii="Calibri" w:hAnsi="Calibri" w:cs="Arial"/>
          <w:sz w:val="24"/>
          <w:szCs w:val="24"/>
        </w:rPr>
        <w:t xml:space="preserve">. </w:t>
      </w:r>
      <w:r w:rsidRPr="009F03BB">
        <w:rPr>
          <w:rFonts w:ascii="Calibri" w:hAnsi="Calibri" w:cs="Arial"/>
          <w:sz w:val="24"/>
          <w:szCs w:val="24"/>
        </w:rPr>
        <w:t>They all get a chance to do some great scenes</w:t>
      </w:r>
      <w:r w:rsidR="00DD0260">
        <w:rPr>
          <w:rFonts w:ascii="Calibri" w:hAnsi="Calibri" w:cs="Arial"/>
          <w:sz w:val="24"/>
          <w:szCs w:val="24"/>
        </w:rPr>
        <w:t xml:space="preserve">. </w:t>
      </w:r>
      <w:r w:rsidRPr="009F03BB">
        <w:rPr>
          <w:rFonts w:ascii="Calibri" w:hAnsi="Calibri" w:cs="Arial"/>
          <w:sz w:val="24"/>
          <w:szCs w:val="24"/>
        </w:rPr>
        <w:t xml:space="preserve">That isn’t common to see, but there are some powerful scenes in the movie.”  </w:t>
      </w:r>
    </w:p>
    <w:p w14:paraId="1E67B414" w14:textId="0F87C0A6" w:rsidR="00BC4375" w:rsidRPr="009F03BB" w:rsidRDefault="00BC4375" w:rsidP="007D0A39">
      <w:pPr>
        <w:spacing w:line="240" w:lineRule="auto"/>
        <w:jc w:val="both"/>
        <w:rPr>
          <w:rFonts w:ascii="Calibri" w:hAnsi="Calibri" w:cs="Arial"/>
          <w:sz w:val="24"/>
          <w:szCs w:val="24"/>
        </w:rPr>
      </w:pPr>
      <w:r w:rsidRPr="009F03BB">
        <w:rPr>
          <w:rFonts w:ascii="Calibri" w:hAnsi="Calibri" w:cs="Arial"/>
          <w:sz w:val="24"/>
          <w:szCs w:val="24"/>
        </w:rPr>
        <w:t xml:space="preserve">As David’s </w:t>
      </w:r>
      <w:r w:rsidR="004F47A2" w:rsidRPr="009F03BB">
        <w:rPr>
          <w:rFonts w:ascii="Calibri" w:hAnsi="Calibri" w:cs="Arial"/>
          <w:sz w:val="24"/>
          <w:szCs w:val="24"/>
        </w:rPr>
        <w:t xml:space="preserve">surreptitious </w:t>
      </w:r>
      <w:r w:rsidRPr="009F03BB">
        <w:rPr>
          <w:rFonts w:ascii="Calibri" w:hAnsi="Calibri" w:cs="Arial"/>
          <w:sz w:val="24"/>
          <w:szCs w:val="24"/>
        </w:rPr>
        <w:t xml:space="preserve">encounters with the kids </w:t>
      </w:r>
      <w:r w:rsidR="004F47A2" w:rsidRPr="009F03BB">
        <w:rPr>
          <w:rFonts w:ascii="Calibri" w:hAnsi="Calibri" w:cs="Arial"/>
          <w:sz w:val="24"/>
          <w:szCs w:val="24"/>
        </w:rPr>
        <w:t>begin</w:t>
      </w:r>
      <w:r w:rsidRPr="009F03BB">
        <w:rPr>
          <w:rFonts w:ascii="Calibri" w:hAnsi="Calibri" w:cs="Arial"/>
          <w:sz w:val="24"/>
          <w:szCs w:val="24"/>
        </w:rPr>
        <w:t xml:space="preserve">, he finds himself </w:t>
      </w:r>
      <w:r w:rsidR="002D7638" w:rsidRPr="009F03BB">
        <w:rPr>
          <w:rFonts w:ascii="Calibri" w:hAnsi="Calibri" w:cs="Arial"/>
          <w:sz w:val="24"/>
          <w:szCs w:val="24"/>
        </w:rPr>
        <w:t>becoming immersed in their day-to-day lives</w:t>
      </w:r>
      <w:r w:rsidR="00DD0260">
        <w:rPr>
          <w:rFonts w:ascii="Calibri" w:hAnsi="Calibri" w:cs="Arial"/>
          <w:sz w:val="24"/>
          <w:szCs w:val="24"/>
        </w:rPr>
        <w:t xml:space="preserve">. </w:t>
      </w:r>
      <w:r w:rsidR="002D7638" w:rsidRPr="009F03BB">
        <w:rPr>
          <w:rFonts w:ascii="Calibri" w:hAnsi="Calibri" w:cs="Arial"/>
          <w:sz w:val="24"/>
          <w:szCs w:val="24"/>
        </w:rPr>
        <w:t xml:space="preserve">For </w:t>
      </w:r>
      <w:r w:rsidRPr="009F03BB">
        <w:rPr>
          <w:rFonts w:ascii="Calibri" w:hAnsi="Calibri" w:cs="Arial"/>
          <w:sz w:val="24"/>
          <w:szCs w:val="24"/>
        </w:rPr>
        <w:t>Vaughn</w:t>
      </w:r>
      <w:r w:rsidR="002D7638" w:rsidRPr="009F03BB">
        <w:rPr>
          <w:rFonts w:ascii="Calibri" w:hAnsi="Calibri" w:cs="Arial"/>
          <w:sz w:val="24"/>
          <w:szCs w:val="24"/>
        </w:rPr>
        <w:t xml:space="preserve">, </w:t>
      </w:r>
      <w:r w:rsidRPr="009F03BB">
        <w:rPr>
          <w:rFonts w:ascii="Calibri" w:hAnsi="Calibri" w:cs="Arial"/>
          <w:sz w:val="24"/>
          <w:szCs w:val="24"/>
        </w:rPr>
        <w:t xml:space="preserve">the opportunity to delve into the lives of these characters was </w:t>
      </w:r>
      <w:r w:rsidR="002D7638" w:rsidRPr="009F03BB">
        <w:rPr>
          <w:rFonts w:ascii="Calibri" w:hAnsi="Calibri" w:cs="Arial"/>
          <w:sz w:val="24"/>
          <w:szCs w:val="24"/>
        </w:rPr>
        <w:t xml:space="preserve">one of the most </w:t>
      </w:r>
      <w:r w:rsidRPr="009F03BB">
        <w:rPr>
          <w:rFonts w:ascii="Calibri" w:hAnsi="Calibri" w:cs="Arial"/>
          <w:sz w:val="24"/>
          <w:szCs w:val="24"/>
        </w:rPr>
        <w:t xml:space="preserve">compelling </w:t>
      </w:r>
      <w:r w:rsidR="002D7638" w:rsidRPr="009F03BB">
        <w:rPr>
          <w:rFonts w:ascii="Calibri" w:hAnsi="Calibri" w:cs="Arial"/>
          <w:sz w:val="24"/>
          <w:szCs w:val="24"/>
        </w:rPr>
        <w:t xml:space="preserve">aspects </w:t>
      </w:r>
      <w:r w:rsidRPr="009F03BB">
        <w:rPr>
          <w:rFonts w:ascii="Calibri" w:hAnsi="Calibri" w:cs="Arial"/>
          <w:sz w:val="24"/>
          <w:szCs w:val="24"/>
        </w:rPr>
        <w:t>of the story</w:t>
      </w:r>
      <w:r w:rsidR="00DD0260">
        <w:rPr>
          <w:rFonts w:ascii="Calibri" w:hAnsi="Calibri" w:cs="Arial"/>
          <w:sz w:val="24"/>
          <w:szCs w:val="24"/>
        </w:rPr>
        <w:t xml:space="preserve">. </w:t>
      </w:r>
      <w:r w:rsidRPr="009F03BB">
        <w:rPr>
          <w:rFonts w:ascii="Calibri" w:hAnsi="Calibri" w:cs="Arial"/>
          <w:sz w:val="24"/>
          <w:szCs w:val="24"/>
        </w:rPr>
        <w:t>“What’s interesting is he gets the profiles of the children and becomes curious,” says Vaughn</w:t>
      </w:r>
      <w:r w:rsidR="00DD0260">
        <w:rPr>
          <w:rFonts w:ascii="Calibri" w:hAnsi="Calibri" w:cs="Arial"/>
          <w:sz w:val="24"/>
          <w:szCs w:val="24"/>
        </w:rPr>
        <w:t xml:space="preserve">. </w:t>
      </w:r>
      <w:r w:rsidRPr="009F03BB">
        <w:rPr>
          <w:rFonts w:ascii="Calibri" w:hAnsi="Calibri" w:cs="Arial"/>
          <w:sz w:val="24"/>
          <w:szCs w:val="24"/>
        </w:rPr>
        <w:t>“He can’t help but look into them</w:t>
      </w:r>
      <w:r w:rsidR="00DD0260">
        <w:rPr>
          <w:rFonts w:ascii="Calibri" w:hAnsi="Calibri" w:cs="Arial"/>
          <w:sz w:val="24"/>
          <w:szCs w:val="24"/>
        </w:rPr>
        <w:t xml:space="preserve">. </w:t>
      </w:r>
      <w:r w:rsidRPr="009F03BB">
        <w:rPr>
          <w:rFonts w:ascii="Calibri" w:hAnsi="Calibri" w:cs="Arial"/>
          <w:sz w:val="24"/>
          <w:szCs w:val="24"/>
        </w:rPr>
        <w:t xml:space="preserve">What’s </w:t>
      </w:r>
      <w:r w:rsidRPr="009F03BB">
        <w:rPr>
          <w:rFonts w:ascii="Calibri" w:hAnsi="Calibri" w:cs="Arial"/>
          <w:sz w:val="24"/>
          <w:szCs w:val="24"/>
        </w:rPr>
        <w:lastRenderedPageBreak/>
        <w:t>fun about the movie, as a father myself, by actually playing it out with different kids from different backgrounds, I get to explore the thoughts that run through all parents’ minds, both the good things and the worries.</w:t>
      </w:r>
    </w:p>
    <w:p w14:paraId="0B741C11" w14:textId="34246669" w:rsidR="00BC4375" w:rsidRPr="009F03BB" w:rsidRDefault="00BC4375" w:rsidP="007D0A39">
      <w:pPr>
        <w:spacing w:line="240" w:lineRule="auto"/>
        <w:jc w:val="both"/>
        <w:rPr>
          <w:rFonts w:ascii="Calibri" w:hAnsi="Calibri" w:cs="Arial"/>
          <w:sz w:val="24"/>
          <w:szCs w:val="24"/>
        </w:rPr>
      </w:pPr>
      <w:r w:rsidRPr="009F03BB">
        <w:rPr>
          <w:rFonts w:ascii="Calibri" w:hAnsi="Calibri" w:cs="Arial"/>
          <w:sz w:val="24"/>
          <w:szCs w:val="24"/>
        </w:rPr>
        <w:t>“David goes into all their lives at these early stages of becoming young adults,” continues Vaughn</w:t>
      </w:r>
      <w:r w:rsidR="00DD0260">
        <w:rPr>
          <w:rFonts w:ascii="Calibri" w:hAnsi="Calibri" w:cs="Arial"/>
          <w:sz w:val="24"/>
          <w:szCs w:val="24"/>
        </w:rPr>
        <w:t xml:space="preserve">. </w:t>
      </w:r>
      <w:r w:rsidRPr="009F03BB">
        <w:rPr>
          <w:rFonts w:ascii="Calibri" w:hAnsi="Calibri" w:cs="Arial"/>
          <w:sz w:val="24"/>
          <w:szCs w:val="24"/>
        </w:rPr>
        <w:t>“It’s very powerful because as a parent you think about those scenarios for your own life and your own kids, but to see someone play out so many different variations on that is very interesting.”</w:t>
      </w:r>
    </w:p>
    <w:p w14:paraId="00655F84" w14:textId="5B9C49A3" w:rsidR="00A057B9" w:rsidRPr="009F03BB" w:rsidRDefault="00A057B9" w:rsidP="00A31E05">
      <w:pPr>
        <w:spacing w:line="240" w:lineRule="auto"/>
        <w:jc w:val="both"/>
        <w:rPr>
          <w:rFonts w:ascii="Calibri" w:hAnsi="Calibri" w:cs="Arial"/>
          <w:sz w:val="24"/>
          <w:szCs w:val="24"/>
        </w:rPr>
      </w:pPr>
      <w:r w:rsidRPr="009F03BB">
        <w:rPr>
          <w:rFonts w:ascii="Calibri" w:hAnsi="Calibri" w:cs="Arial"/>
          <w:sz w:val="24"/>
          <w:szCs w:val="24"/>
        </w:rPr>
        <w:t xml:space="preserve">Jack Reynor plays Josh, </w:t>
      </w:r>
      <w:r w:rsidR="00C22D48" w:rsidRPr="009F03BB">
        <w:rPr>
          <w:rFonts w:ascii="Calibri" w:hAnsi="Calibri" w:cs="Arial"/>
          <w:sz w:val="24"/>
          <w:szCs w:val="24"/>
        </w:rPr>
        <w:t>an</w:t>
      </w:r>
      <w:r w:rsidRPr="009F03BB">
        <w:rPr>
          <w:rFonts w:ascii="Calibri" w:hAnsi="Calibri" w:cs="Arial"/>
          <w:sz w:val="24"/>
          <w:szCs w:val="24"/>
        </w:rPr>
        <w:t xml:space="preserve"> aspiring </w:t>
      </w:r>
      <w:r w:rsidR="00C22D48" w:rsidRPr="009F03BB">
        <w:rPr>
          <w:rFonts w:ascii="Calibri" w:hAnsi="Calibri" w:cs="Arial"/>
          <w:sz w:val="24"/>
          <w:szCs w:val="24"/>
        </w:rPr>
        <w:t>actor</w:t>
      </w:r>
      <w:r w:rsidRPr="009F03BB">
        <w:rPr>
          <w:rFonts w:ascii="Calibri" w:hAnsi="Calibri" w:cs="Arial"/>
          <w:sz w:val="24"/>
          <w:szCs w:val="24"/>
        </w:rPr>
        <w:t xml:space="preserve"> working as a barista in a neighborhood coffee shop. </w:t>
      </w:r>
      <w:r w:rsidR="00C22D48" w:rsidRPr="009F03BB">
        <w:rPr>
          <w:rFonts w:ascii="Calibri" w:hAnsi="Calibri" w:cs="Arial"/>
          <w:sz w:val="24"/>
          <w:szCs w:val="24"/>
        </w:rPr>
        <w:t xml:space="preserve">Reynor says, </w:t>
      </w:r>
      <w:r w:rsidRPr="009F03BB">
        <w:rPr>
          <w:rFonts w:ascii="Calibri" w:hAnsi="Calibri" w:cs="Arial"/>
          <w:sz w:val="24"/>
          <w:szCs w:val="24"/>
        </w:rPr>
        <w:t>“Josh works behind a bar, somewhere in the</w:t>
      </w:r>
      <w:r w:rsidR="00C22D48" w:rsidRPr="009F03BB">
        <w:rPr>
          <w:rFonts w:ascii="Calibri" w:hAnsi="Calibri" w:cs="Arial"/>
          <w:sz w:val="24"/>
          <w:szCs w:val="24"/>
        </w:rPr>
        <w:t xml:space="preserve"> city, and wants to be an actor</w:t>
      </w:r>
      <w:r w:rsidRPr="009F03BB">
        <w:rPr>
          <w:rFonts w:ascii="Calibri" w:hAnsi="Calibri" w:cs="Arial"/>
          <w:sz w:val="24"/>
          <w:szCs w:val="24"/>
        </w:rPr>
        <w:t xml:space="preserve"> but is stuck in this job that he doesn’t like very much</w:t>
      </w:r>
      <w:r w:rsidR="00DD0260">
        <w:rPr>
          <w:rFonts w:ascii="Calibri" w:hAnsi="Calibri" w:cs="Arial"/>
          <w:sz w:val="24"/>
          <w:szCs w:val="24"/>
        </w:rPr>
        <w:t xml:space="preserve">. </w:t>
      </w:r>
      <w:r w:rsidRPr="009F03BB">
        <w:rPr>
          <w:rFonts w:ascii="Calibri" w:hAnsi="Calibri" w:cs="Arial"/>
          <w:sz w:val="24"/>
          <w:szCs w:val="24"/>
        </w:rPr>
        <w:t>And so, David finds a way of helping him to achieve his goal, without actually telling him that he’s his father.”</w:t>
      </w:r>
    </w:p>
    <w:p w14:paraId="18AE7D1B" w14:textId="3530301D" w:rsidR="00871B63" w:rsidRPr="00871B63" w:rsidRDefault="00871B63" w:rsidP="00871B63">
      <w:pPr>
        <w:widowControl w:val="0"/>
        <w:autoSpaceDE w:val="0"/>
        <w:autoSpaceDN w:val="0"/>
        <w:adjustRightInd w:val="0"/>
        <w:spacing w:after="0" w:line="240" w:lineRule="auto"/>
        <w:rPr>
          <w:rFonts w:ascii="Calibri" w:hAnsi="Calibri" w:cs="Calibri"/>
          <w:sz w:val="24"/>
          <w:szCs w:val="24"/>
        </w:rPr>
      </w:pPr>
      <w:r w:rsidRPr="00871B63">
        <w:rPr>
          <w:rFonts w:ascii="Calibri" w:hAnsi="Calibri" w:cs="Calibri"/>
          <w:bCs/>
          <w:sz w:val="24"/>
          <w:szCs w:val="24"/>
        </w:rPr>
        <w:t>Britt Robertson portrays Kristen, a young woman whose life has been filled with a number of</w:t>
      </w:r>
      <w:r>
        <w:rPr>
          <w:rFonts w:ascii="Calibri" w:hAnsi="Calibri" w:cs="Calibri"/>
          <w:bCs/>
          <w:sz w:val="24"/>
          <w:szCs w:val="24"/>
        </w:rPr>
        <w:t xml:space="preserve"> setbacks and disappointments. </w:t>
      </w:r>
      <w:r w:rsidRPr="00871B63">
        <w:rPr>
          <w:rFonts w:ascii="Calibri" w:hAnsi="Calibri" w:cs="Calibri"/>
          <w:bCs/>
          <w:sz w:val="24"/>
          <w:szCs w:val="24"/>
        </w:rPr>
        <w:t xml:space="preserve">“Kristen is a sweet soul who has a strong desire to be happy in her life but doesn't know how to go about </w:t>
      </w:r>
      <w:r>
        <w:rPr>
          <w:rFonts w:ascii="Calibri" w:hAnsi="Calibri" w:cs="Calibri"/>
          <w:bCs/>
          <w:sz w:val="24"/>
          <w:szCs w:val="24"/>
        </w:rPr>
        <w:t xml:space="preserve">doing it,” explains Robertson. </w:t>
      </w:r>
      <w:r w:rsidRPr="00871B63">
        <w:rPr>
          <w:rFonts w:ascii="Calibri" w:hAnsi="Calibri" w:cs="Calibri"/>
          <w:bCs/>
          <w:sz w:val="24"/>
          <w:szCs w:val="24"/>
        </w:rPr>
        <w:t>“When David comes across her, sh</w:t>
      </w:r>
      <w:r>
        <w:rPr>
          <w:rFonts w:ascii="Calibri" w:hAnsi="Calibri" w:cs="Calibri"/>
          <w:bCs/>
          <w:sz w:val="24"/>
          <w:szCs w:val="24"/>
        </w:rPr>
        <w:t xml:space="preserve">e's going through a hard time. </w:t>
      </w:r>
      <w:r w:rsidRPr="00871B63">
        <w:rPr>
          <w:rFonts w:ascii="Calibri" w:hAnsi="Calibri" w:cs="Calibri"/>
          <w:bCs/>
          <w:sz w:val="24"/>
          <w:szCs w:val="24"/>
        </w:rPr>
        <w:t>She just wants someone to love her, and that's what David does in a small way.”</w:t>
      </w:r>
    </w:p>
    <w:p w14:paraId="7902365E" w14:textId="77777777" w:rsidR="00871B63" w:rsidRPr="00871B63" w:rsidRDefault="00871B63" w:rsidP="00871B63">
      <w:pPr>
        <w:widowControl w:val="0"/>
        <w:autoSpaceDE w:val="0"/>
        <w:autoSpaceDN w:val="0"/>
        <w:adjustRightInd w:val="0"/>
        <w:spacing w:after="0" w:line="240" w:lineRule="auto"/>
        <w:rPr>
          <w:rFonts w:ascii="Calibri" w:hAnsi="Calibri" w:cs="Calibri"/>
          <w:bCs/>
          <w:sz w:val="24"/>
          <w:szCs w:val="24"/>
        </w:rPr>
      </w:pPr>
    </w:p>
    <w:p w14:paraId="6770D6C8" w14:textId="5EA8978B" w:rsidR="00871B63" w:rsidRDefault="00871B63" w:rsidP="00871B63">
      <w:pPr>
        <w:spacing w:line="240" w:lineRule="auto"/>
        <w:jc w:val="both"/>
        <w:rPr>
          <w:rFonts w:ascii="Calibri" w:hAnsi="Calibri" w:cs="Calibri"/>
          <w:bCs/>
          <w:sz w:val="24"/>
          <w:szCs w:val="24"/>
        </w:rPr>
      </w:pPr>
      <w:r w:rsidRPr="00871B63">
        <w:rPr>
          <w:rFonts w:ascii="Calibri" w:hAnsi="Calibri" w:cs="Calibri"/>
          <w:bCs/>
          <w:sz w:val="24"/>
          <w:szCs w:val="24"/>
        </w:rPr>
        <w:t>She continues, “There's gene</w:t>
      </w:r>
      <w:r>
        <w:rPr>
          <w:rFonts w:ascii="Calibri" w:hAnsi="Calibri" w:cs="Calibri"/>
          <w:bCs/>
          <w:sz w:val="24"/>
          <w:szCs w:val="24"/>
        </w:rPr>
        <w:t xml:space="preserve">rosity with him. He’s so giving. </w:t>
      </w:r>
      <w:r w:rsidRPr="00871B63">
        <w:rPr>
          <w:rFonts w:ascii="Calibri" w:hAnsi="Calibri" w:cs="Calibri"/>
          <w:bCs/>
          <w:sz w:val="24"/>
          <w:szCs w:val="24"/>
        </w:rPr>
        <w:t>She's never had someone come into her life and just care about her for no reason, but with the help and guidance of David, she goes on her journey in a way that's more successful than if she never had met him.”</w:t>
      </w:r>
    </w:p>
    <w:p w14:paraId="0C9D1B67" w14:textId="5EA8C4D4" w:rsidR="00A057B9" w:rsidRPr="009F03BB" w:rsidRDefault="004C2374" w:rsidP="00871B63">
      <w:pPr>
        <w:spacing w:line="240" w:lineRule="auto"/>
        <w:jc w:val="both"/>
        <w:rPr>
          <w:rFonts w:ascii="Calibri" w:hAnsi="Calibri" w:cs="Arial"/>
          <w:sz w:val="24"/>
          <w:szCs w:val="24"/>
        </w:rPr>
      </w:pPr>
      <w:r>
        <w:rPr>
          <w:rFonts w:ascii="Calibri" w:hAnsi="Calibri" w:cs="Arial"/>
          <w:sz w:val="24"/>
          <w:szCs w:val="24"/>
        </w:rPr>
        <w:t>Amos VanderP</w:t>
      </w:r>
      <w:r w:rsidR="00AE14D7" w:rsidRPr="009F03BB">
        <w:rPr>
          <w:rFonts w:ascii="Calibri" w:hAnsi="Calibri" w:cs="Arial"/>
          <w:sz w:val="24"/>
          <w:szCs w:val="24"/>
        </w:rPr>
        <w:t xml:space="preserve">oel is </w:t>
      </w:r>
      <w:r w:rsidR="00F05AF0" w:rsidRPr="009F03BB">
        <w:rPr>
          <w:rFonts w:ascii="Calibri" w:hAnsi="Calibri" w:cs="Arial"/>
          <w:sz w:val="24"/>
          <w:szCs w:val="24"/>
        </w:rPr>
        <w:t>Taylor</w:t>
      </w:r>
      <w:r w:rsidR="00AE14D7" w:rsidRPr="009F03BB">
        <w:rPr>
          <w:rFonts w:ascii="Calibri" w:hAnsi="Calibri" w:cs="Arial"/>
          <w:sz w:val="24"/>
          <w:szCs w:val="24"/>
        </w:rPr>
        <w:t xml:space="preserve">, </w:t>
      </w:r>
      <w:r w:rsidR="00A057B9" w:rsidRPr="009F03BB">
        <w:rPr>
          <w:rFonts w:ascii="Calibri" w:hAnsi="Calibri" w:cs="Arial"/>
          <w:sz w:val="24"/>
          <w:szCs w:val="24"/>
        </w:rPr>
        <w:t xml:space="preserve">a lifeguard at the </w:t>
      </w:r>
      <w:r w:rsidR="00FB2857" w:rsidRPr="009F03BB">
        <w:rPr>
          <w:rFonts w:ascii="Calibri" w:hAnsi="Calibri" w:cs="Arial"/>
          <w:sz w:val="24"/>
          <w:szCs w:val="24"/>
        </w:rPr>
        <w:t xml:space="preserve">local </w:t>
      </w:r>
      <w:r w:rsidR="00A057B9" w:rsidRPr="009F03BB">
        <w:rPr>
          <w:rFonts w:ascii="Calibri" w:hAnsi="Calibri" w:cs="Arial"/>
          <w:sz w:val="24"/>
          <w:szCs w:val="24"/>
        </w:rPr>
        <w:t>YMCA</w:t>
      </w:r>
      <w:r w:rsidR="00AE14D7" w:rsidRPr="009F03BB">
        <w:rPr>
          <w:rFonts w:ascii="Calibri" w:hAnsi="Calibri" w:cs="Arial"/>
          <w:sz w:val="24"/>
          <w:szCs w:val="24"/>
        </w:rPr>
        <w:t xml:space="preserve">. </w:t>
      </w:r>
      <w:r w:rsidR="00A057B9" w:rsidRPr="009F03BB">
        <w:rPr>
          <w:rFonts w:ascii="Calibri" w:hAnsi="Calibri" w:cs="Arial"/>
          <w:sz w:val="24"/>
          <w:szCs w:val="24"/>
        </w:rPr>
        <w:t>“He meets David after David shows up at the pool one day and tries to make some contact with him via the diving board.</w:t>
      </w:r>
      <w:r>
        <w:rPr>
          <w:rFonts w:ascii="Calibri" w:hAnsi="Calibri" w:cs="Arial"/>
          <w:sz w:val="24"/>
          <w:szCs w:val="24"/>
        </w:rPr>
        <w:t>” VanderP</w:t>
      </w:r>
      <w:r w:rsidR="00AE14D7" w:rsidRPr="009F03BB">
        <w:rPr>
          <w:rFonts w:ascii="Calibri" w:hAnsi="Calibri" w:cs="Arial"/>
          <w:sz w:val="24"/>
          <w:szCs w:val="24"/>
        </w:rPr>
        <w:t>oel says</w:t>
      </w:r>
      <w:r w:rsidR="00DD0260">
        <w:rPr>
          <w:rFonts w:ascii="Calibri" w:hAnsi="Calibri" w:cs="Arial"/>
          <w:sz w:val="24"/>
          <w:szCs w:val="24"/>
        </w:rPr>
        <w:t xml:space="preserve">. </w:t>
      </w:r>
      <w:r w:rsidR="00AE14D7" w:rsidRPr="009F03BB">
        <w:rPr>
          <w:rFonts w:ascii="Calibri" w:hAnsi="Calibri" w:cs="Arial"/>
          <w:sz w:val="24"/>
          <w:szCs w:val="24"/>
        </w:rPr>
        <w:t>“But h</w:t>
      </w:r>
      <w:r w:rsidR="00A057B9" w:rsidRPr="009F03BB">
        <w:rPr>
          <w:rFonts w:ascii="Calibri" w:hAnsi="Calibri" w:cs="Arial"/>
          <w:sz w:val="24"/>
          <w:szCs w:val="24"/>
        </w:rPr>
        <w:t>e fa</w:t>
      </w:r>
      <w:r w:rsidR="00AE14D7" w:rsidRPr="009F03BB">
        <w:rPr>
          <w:rFonts w:ascii="Calibri" w:hAnsi="Calibri" w:cs="Arial"/>
          <w:sz w:val="24"/>
          <w:szCs w:val="24"/>
        </w:rPr>
        <w:t>ils on a grand dive</w:t>
      </w:r>
      <w:r w:rsidR="00A057B9" w:rsidRPr="009F03BB">
        <w:rPr>
          <w:rFonts w:ascii="Calibri" w:hAnsi="Calibri" w:cs="Arial"/>
          <w:sz w:val="24"/>
          <w:szCs w:val="24"/>
        </w:rPr>
        <w:t xml:space="preserve"> and I have to pull him out of the pool and resuscitate him and save him.”</w:t>
      </w:r>
    </w:p>
    <w:p w14:paraId="0231006F" w14:textId="44CD0209" w:rsidR="00A057B9" w:rsidRPr="009F03BB" w:rsidRDefault="004C2374" w:rsidP="007D0A39">
      <w:pPr>
        <w:spacing w:line="240" w:lineRule="auto"/>
        <w:jc w:val="both"/>
        <w:rPr>
          <w:rFonts w:ascii="Calibri" w:hAnsi="Calibri" w:cs="Arial"/>
          <w:sz w:val="24"/>
          <w:szCs w:val="24"/>
        </w:rPr>
      </w:pPr>
      <w:r>
        <w:rPr>
          <w:rFonts w:ascii="Calibri" w:hAnsi="Calibri" w:cs="Arial"/>
          <w:sz w:val="24"/>
          <w:szCs w:val="24"/>
        </w:rPr>
        <w:t>VanderP</w:t>
      </w:r>
      <w:r w:rsidR="00A057B9" w:rsidRPr="009F03BB">
        <w:rPr>
          <w:rFonts w:ascii="Calibri" w:hAnsi="Calibri" w:cs="Arial"/>
          <w:sz w:val="24"/>
          <w:szCs w:val="24"/>
        </w:rPr>
        <w:t xml:space="preserve">oel </w:t>
      </w:r>
      <w:r w:rsidR="00AB5CFC" w:rsidRPr="009F03BB">
        <w:rPr>
          <w:rFonts w:ascii="Calibri" w:hAnsi="Calibri" w:cs="Arial"/>
          <w:sz w:val="24"/>
          <w:szCs w:val="24"/>
        </w:rPr>
        <w:t xml:space="preserve">was attracted to the film’s concept, finding it original and </w:t>
      </w:r>
      <w:r w:rsidR="00A057B9" w:rsidRPr="009F03BB">
        <w:rPr>
          <w:rFonts w:ascii="Calibri" w:hAnsi="Calibri" w:cs="Arial"/>
          <w:sz w:val="24"/>
          <w:szCs w:val="24"/>
        </w:rPr>
        <w:t>unconventional</w:t>
      </w:r>
      <w:r w:rsidR="00DD0260">
        <w:rPr>
          <w:rFonts w:ascii="Calibri" w:hAnsi="Calibri" w:cs="Arial"/>
          <w:sz w:val="24"/>
          <w:szCs w:val="24"/>
        </w:rPr>
        <w:t xml:space="preserve">. </w:t>
      </w:r>
      <w:r w:rsidR="00AB5CFC" w:rsidRPr="009F03BB">
        <w:rPr>
          <w:rFonts w:ascii="Calibri" w:hAnsi="Calibri" w:cs="Arial"/>
          <w:sz w:val="24"/>
          <w:szCs w:val="24"/>
        </w:rPr>
        <w:t xml:space="preserve">“It’s </w:t>
      </w:r>
      <w:r w:rsidR="00A057B9" w:rsidRPr="009F03BB">
        <w:rPr>
          <w:rFonts w:ascii="Calibri" w:hAnsi="Calibri" w:cs="Arial"/>
          <w:sz w:val="24"/>
          <w:szCs w:val="24"/>
        </w:rPr>
        <w:t>got a nice mix of a lot of different things that people will like</w:t>
      </w:r>
      <w:r w:rsidR="00DD0260">
        <w:rPr>
          <w:rFonts w:ascii="Calibri" w:hAnsi="Calibri" w:cs="Arial"/>
          <w:sz w:val="24"/>
          <w:szCs w:val="24"/>
        </w:rPr>
        <w:t xml:space="preserve">. </w:t>
      </w:r>
      <w:r w:rsidR="00A057B9" w:rsidRPr="009F03BB">
        <w:rPr>
          <w:rFonts w:ascii="Calibri" w:hAnsi="Calibri" w:cs="Arial"/>
          <w:sz w:val="24"/>
          <w:szCs w:val="24"/>
        </w:rPr>
        <w:t>Whether you're an adult or a kid, this is a movie that covers a lot of territory in terms of family dynamic</w:t>
      </w:r>
      <w:r w:rsidR="00AB5CFC" w:rsidRPr="009F03BB">
        <w:rPr>
          <w:rFonts w:ascii="Calibri" w:hAnsi="Calibri" w:cs="Arial"/>
          <w:sz w:val="24"/>
          <w:szCs w:val="24"/>
        </w:rPr>
        <w:t>s</w:t>
      </w:r>
      <w:r w:rsidR="00A057B9" w:rsidRPr="009F03BB">
        <w:rPr>
          <w:rFonts w:ascii="Calibri" w:hAnsi="Calibri" w:cs="Arial"/>
          <w:sz w:val="24"/>
          <w:szCs w:val="24"/>
        </w:rPr>
        <w:t>, but also the goofy, fun side of things.”</w:t>
      </w:r>
    </w:p>
    <w:p w14:paraId="2CEA56C7" w14:textId="67630E53" w:rsidR="00A057B9" w:rsidRPr="009F03BB" w:rsidRDefault="00AB5CFC" w:rsidP="007D0A39">
      <w:pPr>
        <w:spacing w:line="240" w:lineRule="auto"/>
        <w:jc w:val="both"/>
        <w:rPr>
          <w:rFonts w:ascii="Calibri" w:hAnsi="Calibri" w:cs="Arial"/>
          <w:sz w:val="24"/>
          <w:szCs w:val="24"/>
        </w:rPr>
      </w:pPr>
      <w:r w:rsidRPr="009F03BB">
        <w:rPr>
          <w:rFonts w:ascii="Calibri" w:hAnsi="Calibri" w:cs="Arial"/>
          <w:sz w:val="24"/>
          <w:szCs w:val="24"/>
        </w:rPr>
        <w:t>G</w:t>
      </w:r>
      <w:r w:rsidR="00A057B9" w:rsidRPr="009F03BB">
        <w:rPr>
          <w:rFonts w:ascii="Calibri" w:hAnsi="Calibri" w:cs="Arial"/>
          <w:sz w:val="24"/>
          <w:szCs w:val="24"/>
        </w:rPr>
        <w:t xml:space="preserve">rocery store </w:t>
      </w:r>
      <w:r w:rsidR="00DD0260">
        <w:rPr>
          <w:rFonts w:ascii="Calibri" w:hAnsi="Calibri" w:cs="Arial"/>
          <w:sz w:val="24"/>
          <w:szCs w:val="24"/>
        </w:rPr>
        <w:t>bag-</w:t>
      </w:r>
      <w:r w:rsidR="0032127D">
        <w:rPr>
          <w:rFonts w:ascii="Calibri" w:hAnsi="Calibri" w:cs="Arial"/>
          <w:sz w:val="24"/>
          <w:szCs w:val="24"/>
        </w:rPr>
        <w:t>boy</w:t>
      </w:r>
      <w:r w:rsidRPr="009F03BB">
        <w:rPr>
          <w:rFonts w:ascii="Calibri" w:hAnsi="Calibri" w:cs="Arial"/>
          <w:sz w:val="24"/>
          <w:szCs w:val="24"/>
        </w:rPr>
        <w:t xml:space="preserve"> </w:t>
      </w:r>
      <w:r w:rsidR="00A057B9" w:rsidRPr="009F03BB">
        <w:rPr>
          <w:rFonts w:ascii="Calibri" w:hAnsi="Calibri" w:cs="Arial"/>
          <w:sz w:val="24"/>
          <w:szCs w:val="24"/>
        </w:rPr>
        <w:t xml:space="preserve">Kyle </w:t>
      </w:r>
      <w:r w:rsidRPr="009F03BB">
        <w:rPr>
          <w:rFonts w:ascii="Calibri" w:hAnsi="Calibri" w:cs="Arial"/>
          <w:sz w:val="24"/>
          <w:szCs w:val="24"/>
        </w:rPr>
        <w:t>is</w:t>
      </w:r>
      <w:r w:rsidR="00A057B9" w:rsidRPr="009F03BB">
        <w:rPr>
          <w:rFonts w:ascii="Calibri" w:hAnsi="Calibri" w:cs="Arial"/>
          <w:sz w:val="24"/>
          <w:szCs w:val="24"/>
        </w:rPr>
        <w:t xml:space="preserve"> portrayed</w:t>
      </w:r>
      <w:r w:rsidRPr="009F03BB">
        <w:rPr>
          <w:rFonts w:ascii="Calibri" w:hAnsi="Calibri" w:cs="Arial"/>
          <w:sz w:val="24"/>
          <w:szCs w:val="24"/>
        </w:rPr>
        <w:t xml:space="preserve"> by Michael Oberholtzer, who almost passed on auditioning for the role</w:t>
      </w:r>
      <w:r w:rsidR="00DD0260">
        <w:rPr>
          <w:rFonts w:ascii="Calibri" w:hAnsi="Calibri" w:cs="Arial"/>
          <w:sz w:val="24"/>
          <w:szCs w:val="24"/>
        </w:rPr>
        <w:t xml:space="preserve">. </w:t>
      </w:r>
      <w:r w:rsidR="00A057B9" w:rsidRPr="009F03BB">
        <w:rPr>
          <w:rFonts w:ascii="Calibri" w:hAnsi="Calibri" w:cs="Arial"/>
          <w:sz w:val="24"/>
          <w:szCs w:val="24"/>
        </w:rPr>
        <w:t>“I originally thought it was for a national Starbucks commercial,” recalls Oberholtzer</w:t>
      </w:r>
      <w:r w:rsidR="00DD0260">
        <w:rPr>
          <w:rFonts w:ascii="Calibri" w:hAnsi="Calibri" w:cs="Arial"/>
          <w:sz w:val="24"/>
          <w:szCs w:val="24"/>
        </w:rPr>
        <w:t>.</w:t>
      </w:r>
      <w:r w:rsidRPr="009F03BB">
        <w:rPr>
          <w:rFonts w:ascii="Calibri" w:hAnsi="Calibri" w:cs="Arial"/>
          <w:sz w:val="24"/>
          <w:szCs w:val="24"/>
        </w:rPr>
        <w:t xml:space="preserve"> “But then I met the director and next thing you know</w:t>
      </w:r>
      <w:r w:rsidR="00A057B9" w:rsidRPr="009F03BB">
        <w:rPr>
          <w:rFonts w:ascii="Calibri" w:hAnsi="Calibri" w:cs="Arial"/>
          <w:sz w:val="24"/>
          <w:szCs w:val="24"/>
        </w:rPr>
        <w:t xml:space="preserve"> I'm in the movie.”</w:t>
      </w:r>
    </w:p>
    <w:p w14:paraId="350FC977" w14:textId="74F7379D" w:rsidR="00A057B9" w:rsidRPr="009F03BB" w:rsidRDefault="00AB5CFC" w:rsidP="007D0A39">
      <w:pPr>
        <w:spacing w:line="240" w:lineRule="auto"/>
        <w:jc w:val="both"/>
        <w:rPr>
          <w:rFonts w:ascii="Calibri" w:hAnsi="Calibri" w:cs="Arial"/>
          <w:sz w:val="24"/>
          <w:szCs w:val="24"/>
        </w:rPr>
      </w:pPr>
      <w:r w:rsidRPr="009F03BB">
        <w:rPr>
          <w:rFonts w:ascii="Calibri" w:hAnsi="Calibri" w:cs="Arial"/>
          <w:sz w:val="24"/>
          <w:szCs w:val="24"/>
        </w:rPr>
        <w:t xml:space="preserve">Stephen Ellis </w:t>
      </w:r>
      <w:r w:rsidR="0032127D">
        <w:rPr>
          <w:rFonts w:ascii="Calibri" w:hAnsi="Calibri" w:cs="Arial"/>
          <w:sz w:val="24"/>
          <w:szCs w:val="24"/>
        </w:rPr>
        <w:t>portrays</w:t>
      </w:r>
      <w:r w:rsidRPr="009F03BB">
        <w:rPr>
          <w:rFonts w:ascii="Calibri" w:hAnsi="Calibri" w:cs="Arial"/>
          <w:sz w:val="24"/>
          <w:szCs w:val="24"/>
        </w:rPr>
        <w:t xml:space="preserve"> </w:t>
      </w:r>
      <w:r w:rsidR="0032127D">
        <w:rPr>
          <w:rFonts w:ascii="Calibri" w:hAnsi="Calibri" w:cs="Arial"/>
          <w:sz w:val="24"/>
          <w:szCs w:val="24"/>
        </w:rPr>
        <w:t xml:space="preserve">18th Century Professor </w:t>
      </w:r>
      <w:r w:rsidR="002876AF">
        <w:rPr>
          <w:rFonts w:ascii="Calibri" w:hAnsi="Calibri" w:cs="Arial"/>
          <w:sz w:val="24"/>
          <w:szCs w:val="24"/>
        </w:rPr>
        <w:t>re-enactor</w:t>
      </w:r>
      <w:r w:rsidR="0032127D">
        <w:rPr>
          <w:rFonts w:ascii="Calibri" w:hAnsi="Calibri" w:cs="Arial"/>
          <w:sz w:val="24"/>
          <w:szCs w:val="24"/>
        </w:rPr>
        <w:t xml:space="preserve">. </w:t>
      </w:r>
      <w:r w:rsidR="00FB2857" w:rsidRPr="009F03BB">
        <w:rPr>
          <w:rFonts w:ascii="Calibri" w:hAnsi="Calibri" w:cs="Arial"/>
          <w:sz w:val="24"/>
          <w:szCs w:val="24"/>
        </w:rPr>
        <w:t>According to Ellis,</w:t>
      </w:r>
      <w:r w:rsidR="00A057B9" w:rsidRPr="009F03BB">
        <w:rPr>
          <w:rFonts w:ascii="Calibri" w:hAnsi="Calibri" w:cs="Arial"/>
          <w:sz w:val="24"/>
          <w:szCs w:val="24"/>
        </w:rPr>
        <w:t xml:space="preserve"> “It's his first day on the job when David comes to see him</w:t>
      </w:r>
      <w:r w:rsidR="00DD0260">
        <w:rPr>
          <w:rFonts w:ascii="Calibri" w:hAnsi="Calibri" w:cs="Arial"/>
          <w:sz w:val="24"/>
          <w:szCs w:val="24"/>
        </w:rPr>
        <w:t xml:space="preserve">. </w:t>
      </w:r>
      <w:r w:rsidR="00A057B9" w:rsidRPr="009F03BB">
        <w:rPr>
          <w:rFonts w:ascii="Calibri" w:hAnsi="Calibri" w:cs="Arial"/>
          <w:sz w:val="24"/>
          <w:szCs w:val="24"/>
        </w:rPr>
        <w:t>Robert is bad at it</w:t>
      </w:r>
      <w:r w:rsidR="00DD0260">
        <w:rPr>
          <w:rFonts w:ascii="Calibri" w:hAnsi="Calibri" w:cs="Arial"/>
          <w:sz w:val="24"/>
          <w:szCs w:val="24"/>
        </w:rPr>
        <w:t xml:space="preserve">. </w:t>
      </w:r>
      <w:r w:rsidR="00A057B9" w:rsidRPr="009F03BB">
        <w:rPr>
          <w:rFonts w:ascii="Calibri" w:hAnsi="Calibri" w:cs="Arial"/>
          <w:sz w:val="24"/>
          <w:szCs w:val="24"/>
        </w:rPr>
        <w:t>He doesn’t know what he’s doing, and David inspires him over the course of his visits</w:t>
      </w:r>
      <w:r w:rsidR="00DD0260">
        <w:rPr>
          <w:rFonts w:ascii="Calibri" w:hAnsi="Calibri" w:cs="Arial"/>
          <w:sz w:val="24"/>
          <w:szCs w:val="24"/>
        </w:rPr>
        <w:t xml:space="preserve">. </w:t>
      </w:r>
      <w:r w:rsidR="00A057B9" w:rsidRPr="009F03BB">
        <w:rPr>
          <w:rFonts w:ascii="Calibri" w:hAnsi="Calibri" w:cs="Arial"/>
          <w:sz w:val="24"/>
          <w:szCs w:val="24"/>
        </w:rPr>
        <w:t>Robert gets better and better at his calling.”</w:t>
      </w:r>
    </w:p>
    <w:p w14:paraId="39B0BB6A" w14:textId="7892681D" w:rsidR="00A057B9" w:rsidRPr="009F03BB" w:rsidRDefault="00AB5CFC" w:rsidP="007D0A39">
      <w:pPr>
        <w:spacing w:line="240" w:lineRule="auto"/>
        <w:jc w:val="both"/>
        <w:rPr>
          <w:rFonts w:ascii="Calibri" w:hAnsi="Calibri" w:cs="Arial"/>
          <w:sz w:val="24"/>
          <w:szCs w:val="24"/>
        </w:rPr>
      </w:pPr>
      <w:r w:rsidRPr="009F03BB">
        <w:rPr>
          <w:rFonts w:ascii="Calibri" w:hAnsi="Calibri" w:cs="Arial"/>
          <w:sz w:val="24"/>
          <w:szCs w:val="24"/>
        </w:rPr>
        <w:t>Street musician</w:t>
      </w:r>
      <w:r w:rsidR="00A057B9" w:rsidRPr="009F03BB">
        <w:rPr>
          <w:rFonts w:ascii="Calibri" w:hAnsi="Calibri" w:cs="Arial"/>
          <w:sz w:val="24"/>
          <w:szCs w:val="24"/>
        </w:rPr>
        <w:t xml:space="preserve"> Adam </w:t>
      </w:r>
      <w:r w:rsidRPr="009F03BB">
        <w:rPr>
          <w:rFonts w:ascii="Calibri" w:hAnsi="Calibri" w:cs="Arial"/>
          <w:sz w:val="24"/>
          <w:szCs w:val="24"/>
        </w:rPr>
        <w:t xml:space="preserve">is </w:t>
      </w:r>
      <w:r w:rsidR="00A057B9" w:rsidRPr="009F03BB">
        <w:rPr>
          <w:rFonts w:ascii="Calibri" w:hAnsi="Calibri" w:cs="Arial"/>
          <w:sz w:val="24"/>
          <w:szCs w:val="24"/>
        </w:rPr>
        <w:t>played by Dave Patten. “Adam’s a musician trying to make some coin, and get his music out there,” says Patten</w:t>
      </w:r>
      <w:r w:rsidR="00DD0260">
        <w:rPr>
          <w:rFonts w:ascii="Calibri" w:hAnsi="Calibri" w:cs="Arial"/>
          <w:sz w:val="24"/>
          <w:szCs w:val="24"/>
        </w:rPr>
        <w:t xml:space="preserve">. </w:t>
      </w:r>
      <w:r w:rsidR="00A057B9" w:rsidRPr="009F03BB">
        <w:rPr>
          <w:rFonts w:ascii="Calibri" w:hAnsi="Calibri" w:cs="Arial"/>
          <w:sz w:val="24"/>
          <w:szCs w:val="24"/>
        </w:rPr>
        <w:t>“He’s real passionate about letting his emotions out, and letting it be heard by the world</w:t>
      </w:r>
      <w:r w:rsidR="00DD0260">
        <w:rPr>
          <w:rFonts w:ascii="Calibri" w:hAnsi="Calibri" w:cs="Arial"/>
          <w:sz w:val="24"/>
          <w:szCs w:val="24"/>
        </w:rPr>
        <w:t xml:space="preserve">. </w:t>
      </w:r>
      <w:r w:rsidR="00A057B9" w:rsidRPr="009F03BB">
        <w:rPr>
          <w:rFonts w:ascii="Calibri" w:hAnsi="Calibri" w:cs="Arial"/>
          <w:sz w:val="24"/>
          <w:szCs w:val="24"/>
        </w:rPr>
        <w:t xml:space="preserve">David comes to the </w:t>
      </w:r>
      <w:r w:rsidRPr="009F03BB">
        <w:rPr>
          <w:rFonts w:ascii="Calibri" w:hAnsi="Calibri" w:cs="Arial"/>
          <w:sz w:val="24"/>
          <w:szCs w:val="24"/>
        </w:rPr>
        <w:t>park where Adam is playing live</w:t>
      </w:r>
      <w:r w:rsidR="00A057B9" w:rsidRPr="009F03BB">
        <w:rPr>
          <w:rFonts w:ascii="Calibri" w:hAnsi="Calibri" w:cs="Arial"/>
          <w:sz w:val="24"/>
          <w:szCs w:val="24"/>
        </w:rPr>
        <w:t xml:space="preserve"> and starts rocking out with him</w:t>
      </w:r>
      <w:r w:rsidR="00DD0260">
        <w:rPr>
          <w:rFonts w:ascii="Calibri" w:hAnsi="Calibri" w:cs="Arial"/>
          <w:sz w:val="24"/>
          <w:szCs w:val="24"/>
        </w:rPr>
        <w:t xml:space="preserve">. </w:t>
      </w:r>
      <w:r w:rsidR="00A057B9" w:rsidRPr="009F03BB">
        <w:rPr>
          <w:rFonts w:ascii="Calibri" w:hAnsi="Calibri" w:cs="Arial"/>
          <w:sz w:val="24"/>
          <w:szCs w:val="24"/>
        </w:rPr>
        <w:t>It was weird for Adam to see this random guy be as enthusiastic as he was.”</w:t>
      </w:r>
    </w:p>
    <w:p w14:paraId="4C129B89" w14:textId="5C0781C0" w:rsidR="00A057B9" w:rsidRPr="009F03BB" w:rsidRDefault="00A057B9" w:rsidP="007D0A39">
      <w:pPr>
        <w:spacing w:line="240" w:lineRule="auto"/>
        <w:jc w:val="both"/>
        <w:rPr>
          <w:rFonts w:ascii="Calibri" w:hAnsi="Calibri" w:cs="Arial"/>
          <w:sz w:val="24"/>
          <w:szCs w:val="24"/>
        </w:rPr>
      </w:pPr>
      <w:r w:rsidRPr="009F03BB">
        <w:rPr>
          <w:rFonts w:ascii="Calibri" w:hAnsi="Calibri" w:cs="Arial"/>
          <w:sz w:val="24"/>
          <w:szCs w:val="24"/>
        </w:rPr>
        <w:lastRenderedPageBreak/>
        <w:t xml:space="preserve">For Patten, </w:t>
      </w:r>
      <w:r w:rsidR="00AB5CFC" w:rsidRPr="009F03BB">
        <w:rPr>
          <w:rFonts w:ascii="Calibri" w:hAnsi="Calibri" w:cs="Arial"/>
          <w:sz w:val="24"/>
          <w:szCs w:val="24"/>
        </w:rPr>
        <w:t>he sees “Delivery Man” a</w:t>
      </w:r>
      <w:r w:rsidRPr="009F03BB">
        <w:rPr>
          <w:rFonts w:ascii="Calibri" w:hAnsi="Calibri" w:cs="Arial"/>
          <w:sz w:val="24"/>
          <w:szCs w:val="24"/>
        </w:rPr>
        <w:t>s a crowd-pleasing comeback story</w:t>
      </w:r>
      <w:r w:rsidR="00DD0260">
        <w:rPr>
          <w:rFonts w:ascii="Calibri" w:hAnsi="Calibri" w:cs="Arial"/>
          <w:sz w:val="24"/>
          <w:szCs w:val="24"/>
        </w:rPr>
        <w:t xml:space="preserve">. </w:t>
      </w:r>
      <w:r w:rsidRPr="009F03BB">
        <w:rPr>
          <w:rFonts w:ascii="Calibri" w:hAnsi="Calibri" w:cs="Arial"/>
          <w:sz w:val="24"/>
          <w:szCs w:val="24"/>
        </w:rPr>
        <w:t xml:space="preserve">“It has so much heart,” </w:t>
      </w:r>
      <w:r w:rsidR="00AB5CFC" w:rsidRPr="009F03BB">
        <w:rPr>
          <w:rFonts w:ascii="Calibri" w:hAnsi="Calibri" w:cs="Arial"/>
          <w:sz w:val="24"/>
          <w:szCs w:val="24"/>
        </w:rPr>
        <w:t>he says</w:t>
      </w:r>
      <w:r w:rsidR="00DD0260">
        <w:rPr>
          <w:rFonts w:ascii="Calibri" w:hAnsi="Calibri" w:cs="Arial"/>
          <w:sz w:val="24"/>
          <w:szCs w:val="24"/>
        </w:rPr>
        <w:t xml:space="preserve">. </w:t>
      </w:r>
      <w:r w:rsidR="00AB5CFC" w:rsidRPr="009F03BB">
        <w:rPr>
          <w:rFonts w:ascii="Calibri" w:hAnsi="Calibri" w:cs="Arial"/>
          <w:sz w:val="24"/>
          <w:szCs w:val="24"/>
        </w:rPr>
        <w:t>“</w:t>
      </w:r>
      <w:r w:rsidRPr="009F03BB">
        <w:rPr>
          <w:rFonts w:ascii="Calibri" w:hAnsi="Calibri" w:cs="Arial"/>
          <w:sz w:val="24"/>
          <w:szCs w:val="24"/>
        </w:rPr>
        <w:t>You connect with Vince’s character and you want to see him make the right decision because he’s made so many wrong decisions throughout the film</w:t>
      </w:r>
      <w:r w:rsidR="00DD0260">
        <w:rPr>
          <w:rFonts w:ascii="Calibri" w:hAnsi="Calibri" w:cs="Arial"/>
          <w:sz w:val="24"/>
          <w:szCs w:val="24"/>
        </w:rPr>
        <w:t xml:space="preserve">. </w:t>
      </w:r>
      <w:r w:rsidRPr="009F03BB">
        <w:rPr>
          <w:rFonts w:ascii="Calibri" w:hAnsi="Calibri" w:cs="Arial"/>
          <w:sz w:val="24"/>
          <w:szCs w:val="24"/>
        </w:rPr>
        <w:t>You’re rooting for him and for the kids</w:t>
      </w:r>
      <w:r w:rsidR="00DD0260">
        <w:rPr>
          <w:rFonts w:ascii="Calibri" w:hAnsi="Calibri" w:cs="Arial"/>
          <w:sz w:val="24"/>
          <w:szCs w:val="24"/>
        </w:rPr>
        <w:t xml:space="preserve">. </w:t>
      </w:r>
      <w:r w:rsidRPr="009F03BB">
        <w:rPr>
          <w:rFonts w:ascii="Calibri" w:hAnsi="Calibri" w:cs="Arial"/>
          <w:sz w:val="24"/>
          <w:szCs w:val="24"/>
        </w:rPr>
        <w:t>And when he makes the right decision, it’s a great payoff for everyone.”</w:t>
      </w:r>
    </w:p>
    <w:p w14:paraId="00E5C24C" w14:textId="362DAE4A" w:rsidR="00A057B9" w:rsidRPr="009F03BB" w:rsidRDefault="00A057B9" w:rsidP="007D0A39">
      <w:pPr>
        <w:spacing w:line="240" w:lineRule="auto"/>
        <w:jc w:val="both"/>
        <w:rPr>
          <w:rFonts w:ascii="Calibri" w:hAnsi="Calibri" w:cs="Arial"/>
          <w:sz w:val="24"/>
          <w:szCs w:val="24"/>
        </w:rPr>
      </w:pPr>
      <w:r w:rsidRPr="009F03BB">
        <w:rPr>
          <w:rFonts w:ascii="Calibri" w:hAnsi="Calibri" w:cs="Arial"/>
          <w:sz w:val="24"/>
          <w:szCs w:val="24"/>
        </w:rPr>
        <w:t xml:space="preserve">Jessica Williams is </w:t>
      </w:r>
      <w:r w:rsidR="00AB5CFC" w:rsidRPr="009F03BB">
        <w:rPr>
          <w:rFonts w:ascii="Calibri" w:hAnsi="Calibri" w:cs="Arial"/>
          <w:sz w:val="24"/>
          <w:szCs w:val="24"/>
        </w:rPr>
        <w:t>a</w:t>
      </w:r>
      <w:r w:rsidRPr="009F03BB">
        <w:rPr>
          <w:rFonts w:ascii="Calibri" w:hAnsi="Calibri" w:cs="Arial"/>
          <w:sz w:val="24"/>
          <w:szCs w:val="24"/>
        </w:rPr>
        <w:t xml:space="preserve"> spa technician who gives David h</w:t>
      </w:r>
      <w:r w:rsidR="00AB5CFC" w:rsidRPr="009F03BB">
        <w:rPr>
          <w:rFonts w:ascii="Calibri" w:hAnsi="Calibri" w:cs="Arial"/>
          <w:sz w:val="24"/>
          <w:szCs w:val="24"/>
        </w:rPr>
        <w:t>is first professional pedicure</w:t>
      </w:r>
      <w:r w:rsidR="00DD0260">
        <w:rPr>
          <w:rFonts w:ascii="Calibri" w:hAnsi="Calibri" w:cs="Arial"/>
          <w:sz w:val="24"/>
          <w:szCs w:val="24"/>
        </w:rPr>
        <w:t xml:space="preserve">. </w:t>
      </w:r>
      <w:r w:rsidRPr="009F03BB">
        <w:rPr>
          <w:rFonts w:ascii="Calibri" w:hAnsi="Calibri" w:cs="Arial"/>
          <w:sz w:val="24"/>
          <w:szCs w:val="24"/>
        </w:rPr>
        <w:t>“</w:t>
      </w:r>
      <w:r w:rsidR="002772C8">
        <w:rPr>
          <w:rFonts w:ascii="Calibri" w:hAnsi="Calibri" w:cs="Arial"/>
          <w:sz w:val="24"/>
          <w:szCs w:val="24"/>
        </w:rPr>
        <w:t xml:space="preserve">She </w:t>
      </w:r>
      <w:r w:rsidRPr="009F03BB">
        <w:rPr>
          <w:rFonts w:ascii="Calibri" w:hAnsi="Calibri" w:cs="Arial"/>
          <w:sz w:val="24"/>
          <w:szCs w:val="24"/>
        </w:rPr>
        <w:t>is an African-American spa worker who meets David at the nail salon that she works at,” says Williams. “He's reluctant at first, and then I end up giving him a very long foot massage along with a pedicure.”</w:t>
      </w:r>
    </w:p>
    <w:p w14:paraId="095B83D4" w14:textId="7B4A79D3" w:rsidR="009B2CE2" w:rsidRPr="009F03BB" w:rsidRDefault="00AB5CFC" w:rsidP="007D0A39">
      <w:pPr>
        <w:spacing w:line="240" w:lineRule="auto"/>
        <w:jc w:val="both"/>
        <w:rPr>
          <w:rFonts w:ascii="Calibri" w:hAnsi="Calibri" w:cs="Arial"/>
          <w:sz w:val="24"/>
          <w:szCs w:val="24"/>
        </w:rPr>
      </w:pPr>
      <w:r w:rsidRPr="009F03BB">
        <w:rPr>
          <w:rFonts w:ascii="Calibri" w:hAnsi="Calibri" w:cs="Arial"/>
          <w:sz w:val="24"/>
          <w:szCs w:val="24"/>
        </w:rPr>
        <w:t xml:space="preserve">Sébastien René plays </w:t>
      </w:r>
      <w:r w:rsidR="005D6142" w:rsidRPr="009F03BB">
        <w:rPr>
          <w:rFonts w:ascii="Calibri" w:hAnsi="Calibri" w:cs="Arial"/>
          <w:sz w:val="24"/>
          <w:szCs w:val="24"/>
        </w:rPr>
        <w:t>Ryan</w:t>
      </w:r>
      <w:r w:rsidRPr="009F03BB">
        <w:rPr>
          <w:rFonts w:ascii="Calibri" w:hAnsi="Calibri" w:cs="Arial"/>
          <w:sz w:val="24"/>
          <w:szCs w:val="24"/>
        </w:rPr>
        <w:t>, a child with special needs</w:t>
      </w:r>
      <w:r w:rsidR="009B2CE2" w:rsidRPr="009F03BB">
        <w:rPr>
          <w:rFonts w:ascii="Calibri" w:hAnsi="Calibri" w:cs="Arial"/>
          <w:sz w:val="24"/>
          <w:szCs w:val="24"/>
        </w:rPr>
        <w:t xml:space="preserve"> who is confined to a wheel chair</w:t>
      </w:r>
      <w:r w:rsidR="00DD0260">
        <w:rPr>
          <w:rFonts w:ascii="Calibri" w:hAnsi="Calibri" w:cs="Arial"/>
          <w:sz w:val="24"/>
          <w:szCs w:val="24"/>
        </w:rPr>
        <w:t xml:space="preserve">. </w:t>
      </w:r>
      <w:r w:rsidR="00A057B9" w:rsidRPr="009F03BB">
        <w:rPr>
          <w:rFonts w:ascii="Calibri" w:hAnsi="Calibri" w:cs="Arial"/>
          <w:sz w:val="24"/>
          <w:szCs w:val="24"/>
        </w:rPr>
        <w:t xml:space="preserve">With apprehension and uncertainty, David visits Ryan, and </w:t>
      </w:r>
      <w:r w:rsidR="009B2CE2" w:rsidRPr="009F03BB">
        <w:rPr>
          <w:rFonts w:ascii="Calibri" w:hAnsi="Calibri" w:cs="Arial"/>
          <w:sz w:val="24"/>
          <w:szCs w:val="24"/>
        </w:rPr>
        <w:t>at first, is tempted to run</w:t>
      </w:r>
      <w:r w:rsidR="00DD0260">
        <w:rPr>
          <w:rFonts w:ascii="Calibri" w:hAnsi="Calibri" w:cs="Arial"/>
          <w:sz w:val="24"/>
          <w:szCs w:val="24"/>
        </w:rPr>
        <w:t xml:space="preserve">. </w:t>
      </w:r>
      <w:r w:rsidR="009B2CE2" w:rsidRPr="009F03BB">
        <w:rPr>
          <w:rFonts w:ascii="Calibri" w:hAnsi="Calibri" w:cs="Arial"/>
          <w:sz w:val="24"/>
          <w:szCs w:val="24"/>
        </w:rPr>
        <w:t>But he is gradually won over, wanting to be there for him</w:t>
      </w:r>
      <w:r w:rsidR="00FB2857" w:rsidRPr="009F03BB">
        <w:rPr>
          <w:rFonts w:ascii="Calibri" w:hAnsi="Calibri" w:cs="Arial"/>
          <w:sz w:val="24"/>
          <w:szCs w:val="24"/>
        </w:rPr>
        <w:t>…</w:t>
      </w:r>
      <w:r w:rsidR="009B2CE2" w:rsidRPr="009F03BB">
        <w:rPr>
          <w:rFonts w:ascii="Calibri" w:hAnsi="Calibri" w:cs="Arial"/>
          <w:sz w:val="24"/>
          <w:szCs w:val="24"/>
        </w:rPr>
        <w:t xml:space="preserve"> as </w:t>
      </w:r>
      <w:r w:rsidR="00FB2857" w:rsidRPr="009F03BB">
        <w:rPr>
          <w:rFonts w:ascii="Calibri" w:hAnsi="Calibri" w:cs="Arial"/>
          <w:sz w:val="24"/>
          <w:szCs w:val="24"/>
        </w:rPr>
        <w:t>a friend and a f</w:t>
      </w:r>
      <w:r w:rsidR="009B2CE2" w:rsidRPr="009F03BB">
        <w:rPr>
          <w:rFonts w:ascii="Calibri" w:hAnsi="Calibri" w:cs="Arial"/>
          <w:sz w:val="24"/>
          <w:szCs w:val="24"/>
        </w:rPr>
        <w:t>ather</w:t>
      </w:r>
      <w:r w:rsidR="00DD0260">
        <w:rPr>
          <w:rFonts w:ascii="Calibri" w:hAnsi="Calibri" w:cs="Arial"/>
          <w:sz w:val="24"/>
          <w:szCs w:val="24"/>
        </w:rPr>
        <w:t xml:space="preserve">. </w:t>
      </w:r>
      <w:r w:rsidR="00FB2857" w:rsidRPr="009F03BB">
        <w:rPr>
          <w:rFonts w:ascii="Calibri" w:hAnsi="Calibri" w:cs="Arial"/>
          <w:sz w:val="24"/>
          <w:szCs w:val="24"/>
        </w:rPr>
        <w:t>T</w:t>
      </w:r>
      <w:r w:rsidR="00A057B9" w:rsidRPr="009F03BB">
        <w:rPr>
          <w:rFonts w:ascii="Calibri" w:hAnsi="Calibri" w:cs="Arial"/>
          <w:sz w:val="24"/>
          <w:szCs w:val="24"/>
        </w:rPr>
        <w:t>he only returning actor from the original film, René’s emotionally stirring, masterful depiction of Ryan, again, provides an instrumental rite of passage for David</w:t>
      </w:r>
      <w:r w:rsidR="00DD0260">
        <w:rPr>
          <w:rFonts w:ascii="Calibri" w:hAnsi="Calibri" w:cs="Arial"/>
          <w:sz w:val="24"/>
          <w:szCs w:val="24"/>
        </w:rPr>
        <w:t xml:space="preserve">. </w:t>
      </w:r>
    </w:p>
    <w:p w14:paraId="16DD018F" w14:textId="0CC84A29" w:rsidR="00A057B9" w:rsidRPr="009F03BB" w:rsidRDefault="009B2CE2" w:rsidP="007D0A39">
      <w:pPr>
        <w:spacing w:line="240" w:lineRule="auto"/>
        <w:jc w:val="both"/>
        <w:rPr>
          <w:rFonts w:ascii="Calibri" w:hAnsi="Calibri" w:cs="Arial"/>
          <w:sz w:val="24"/>
          <w:szCs w:val="24"/>
        </w:rPr>
      </w:pPr>
      <w:r w:rsidRPr="009F03BB">
        <w:rPr>
          <w:rFonts w:ascii="Calibri" w:hAnsi="Calibri" w:cs="Arial"/>
          <w:sz w:val="24"/>
          <w:szCs w:val="24"/>
        </w:rPr>
        <w:t xml:space="preserve">Scott says, </w:t>
      </w:r>
      <w:r w:rsidR="00A057B9" w:rsidRPr="009F03BB">
        <w:rPr>
          <w:rFonts w:ascii="Calibri" w:hAnsi="Calibri" w:cs="Arial"/>
          <w:sz w:val="24"/>
          <w:szCs w:val="24"/>
        </w:rPr>
        <w:t>“Obviously, I was thrilled that we could bring him back, and he came back, and he</w:t>
      </w:r>
      <w:r w:rsidR="00595056" w:rsidRPr="009F03BB">
        <w:rPr>
          <w:rFonts w:ascii="Calibri" w:hAnsi="Calibri" w:cs="Arial"/>
          <w:sz w:val="24"/>
          <w:szCs w:val="24"/>
        </w:rPr>
        <w:t xml:space="preserve"> did an awesome job, once again</w:t>
      </w:r>
      <w:r w:rsidR="00DD0260">
        <w:rPr>
          <w:rFonts w:ascii="Calibri" w:hAnsi="Calibri" w:cs="Arial"/>
          <w:sz w:val="24"/>
          <w:szCs w:val="24"/>
        </w:rPr>
        <w:t xml:space="preserve">. </w:t>
      </w:r>
      <w:r w:rsidR="00A057B9" w:rsidRPr="009F03BB">
        <w:rPr>
          <w:rFonts w:ascii="Calibri" w:hAnsi="Calibri" w:cs="Arial"/>
          <w:sz w:val="24"/>
          <w:szCs w:val="24"/>
        </w:rPr>
        <w:t>In the original movie, the editor actually asked me if he was handicapped, or not</w:t>
      </w:r>
      <w:r w:rsidR="00DD0260">
        <w:rPr>
          <w:rFonts w:ascii="Calibri" w:hAnsi="Calibri" w:cs="Arial"/>
          <w:sz w:val="24"/>
          <w:szCs w:val="24"/>
        </w:rPr>
        <w:t xml:space="preserve">. </w:t>
      </w:r>
      <w:r w:rsidR="00A057B9" w:rsidRPr="009F03BB">
        <w:rPr>
          <w:rFonts w:ascii="Calibri" w:hAnsi="Calibri" w:cs="Arial"/>
          <w:sz w:val="24"/>
          <w:szCs w:val="24"/>
        </w:rPr>
        <w:t>He's not; he's just a great actor</w:t>
      </w:r>
      <w:r w:rsidR="00DD0260">
        <w:rPr>
          <w:rFonts w:ascii="Calibri" w:hAnsi="Calibri" w:cs="Arial"/>
          <w:sz w:val="24"/>
          <w:szCs w:val="24"/>
        </w:rPr>
        <w:t xml:space="preserve">. </w:t>
      </w:r>
      <w:r w:rsidR="00A057B9" w:rsidRPr="009F03BB">
        <w:rPr>
          <w:rFonts w:ascii="Calibri" w:hAnsi="Calibri" w:cs="Arial"/>
          <w:sz w:val="24"/>
          <w:szCs w:val="24"/>
        </w:rPr>
        <w:t>But, it shows you how great an actor he is, he never dropped it</w:t>
      </w:r>
      <w:r w:rsidR="00DD0260">
        <w:rPr>
          <w:rFonts w:ascii="Calibri" w:hAnsi="Calibri" w:cs="Arial"/>
          <w:sz w:val="24"/>
          <w:szCs w:val="24"/>
        </w:rPr>
        <w:t xml:space="preserve">. </w:t>
      </w:r>
      <w:r w:rsidR="00A057B9" w:rsidRPr="009F03BB">
        <w:rPr>
          <w:rFonts w:ascii="Calibri" w:hAnsi="Calibri" w:cs="Arial"/>
          <w:sz w:val="24"/>
          <w:szCs w:val="24"/>
        </w:rPr>
        <w:t>He did a tremendous job.”</w:t>
      </w:r>
    </w:p>
    <w:p w14:paraId="37918A01" w14:textId="5B325CD2" w:rsidR="00595056" w:rsidRPr="009F03BB" w:rsidRDefault="009B2CE2" w:rsidP="007D0A39">
      <w:pPr>
        <w:spacing w:line="240" w:lineRule="auto"/>
        <w:jc w:val="both"/>
        <w:rPr>
          <w:rFonts w:ascii="Calibri" w:hAnsi="Calibri" w:cs="Arial"/>
          <w:sz w:val="24"/>
          <w:szCs w:val="24"/>
        </w:rPr>
      </w:pPr>
      <w:r w:rsidRPr="009F03BB">
        <w:rPr>
          <w:rFonts w:ascii="Calibri" w:hAnsi="Calibri" w:cs="Arial"/>
          <w:sz w:val="24"/>
          <w:szCs w:val="24"/>
        </w:rPr>
        <w:t>Adam Chanler-Berat is the goth</w:t>
      </w:r>
      <w:r w:rsidR="00A057B9" w:rsidRPr="009F03BB">
        <w:rPr>
          <w:rFonts w:ascii="Calibri" w:hAnsi="Calibri" w:cs="Arial"/>
          <w:sz w:val="24"/>
          <w:szCs w:val="24"/>
        </w:rPr>
        <w:t xml:space="preserve"> and acerbic, Viggo, the only member of the 142 plaintiffs</w:t>
      </w:r>
      <w:r w:rsidRPr="009F03BB">
        <w:rPr>
          <w:rFonts w:ascii="Calibri" w:hAnsi="Calibri" w:cs="Arial"/>
          <w:sz w:val="24"/>
          <w:szCs w:val="24"/>
        </w:rPr>
        <w:t xml:space="preserve"> in the lawsuit to figure out David is actually Starbuck</w:t>
      </w:r>
      <w:r w:rsidR="00DD0260">
        <w:rPr>
          <w:rFonts w:ascii="Calibri" w:hAnsi="Calibri" w:cs="Arial"/>
          <w:sz w:val="24"/>
          <w:szCs w:val="24"/>
        </w:rPr>
        <w:t xml:space="preserve">. </w:t>
      </w:r>
      <w:r w:rsidR="00A057B9" w:rsidRPr="009F03BB">
        <w:rPr>
          <w:rFonts w:ascii="Calibri" w:hAnsi="Calibri" w:cs="Arial"/>
          <w:sz w:val="24"/>
          <w:szCs w:val="24"/>
        </w:rPr>
        <w:t>The antithesis of David, Viggo is a soci</w:t>
      </w:r>
      <w:r w:rsidRPr="009F03BB">
        <w:rPr>
          <w:rFonts w:ascii="Calibri" w:hAnsi="Calibri" w:cs="Arial"/>
          <w:sz w:val="24"/>
          <w:szCs w:val="24"/>
        </w:rPr>
        <w:t>al outcast who yearns to belong and</w:t>
      </w:r>
      <w:r w:rsidR="00A057B9" w:rsidRPr="009F03BB">
        <w:rPr>
          <w:rFonts w:ascii="Calibri" w:hAnsi="Calibri" w:cs="Arial"/>
          <w:sz w:val="24"/>
          <w:szCs w:val="24"/>
        </w:rPr>
        <w:t xml:space="preserve"> be understood, yet demands to be independent. </w:t>
      </w:r>
    </w:p>
    <w:p w14:paraId="65680949" w14:textId="7BED3CB9" w:rsidR="00A057B9" w:rsidRPr="009F03BB" w:rsidRDefault="00A057B9" w:rsidP="00943165">
      <w:pPr>
        <w:spacing w:line="240" w:lineRule="auto"/>
        <w:jc w:val="both"/>
        <w:rPr>
          <w:rFonts w:ascii="Calibri" w:hAnsi="Calibri" w:cs="Arial"/>
          <w:sz w:val="24"/>
          <w:szCs w:val="24"/>
        </w:rPr>
      </w:pPr>
      <w:r w:rsidRPr="009F03BB">
        <w:rPr>
          <w:rFonts w:ascii="Calibri" w:hAnsi="Calibri" w:cs="Arial"/>
          <w:sz w:val="24"/>
          <w:szCs w:val="24"/>
        </w:rPr>
        <w:t>“Viggo is a very serious kid who takes justice into his own hands, and lives his life in that way,” explains Chanler-Berat</w:t>
      </w:r>
      <w:r w:rsidR="00DD0260">
        <w:rPr>
          <w:rFonts w:ascii="Calibri" w:hAnsi="Calibri" w:cs="Arial"/>
          <w:sz w:val="24"/>
          <w:szCs w:val="24"/>
        </w:rPr>
        <w:t xml:space="preserve">. </w:t>
      </w:r>
      <w:r w:rsidRPr="009F03BB">
        <w:rPr>
          <w:rFonts w:ascii="Calibri" w:hAnsi="Calibri" w:cs="Arial"/>
          <w:sz w:val="24"/>
          <w:szCs w:val="24"/>
        </w:rPr>
        <w:t>“He becomes a leach to Vince's character in the movie. A loving leach.”</w:t>
      </w:r>
    </w:p>
    <w:p w14:paraId="63393199" w14:textId="0E9D627D" w:rsidR="003C79C6" w:rsidRPr="009F03BB" w:rsidRDefault="003C79C6" w:rsidP="00943165">
      <w:pPr>
        <w:spacing w:line="240" w:lineRule="auto"/>
        <w:jc w:val="both"/>
        <w:rPr>
          <w:rFonts w:ascii="Calibri" w:hAnsi="Calibri" w:cs="Arial"/>
          <w:sz w:val="24"/>
          <w:szCs w:val="24"/>
        </w:rPr>
      </w:pPr>
      <w:r w:rsidRPr="009F03BB">
        <w:rPr>
          <w:rFonts w:ascii="Calibri" w:hAnsi="Calibri" w:cs="Arial"/>
          <w:sz w:val="24"/>
          <w:szCs w:val="24"/>
        </w:rPr>
        <w:t>David is the key to unlocking the mystery of Viggo’s life</w:t>
      </w:r>
      <w:r w:rsidR="00DD0260">
        <w:rPr>
          <w:rFonts w:ascii="Calibri" w:hAnsi="Calibri" w:cs="Arial"/>
          <w:sz w:val="24"/>
          <w:szCs w:val="24"/>
        </w:rPr>
        <w:t xml:space="preserve">. </w:t>
      </w:r>
      <w:r w:rsidRPr="009F03BB">
        <w:rPr>
          <w:rFonts w:ascii="Calibri" w:hAnsi="Calibri" w:cs="Arial"/>
          <w:sz w:val="24"/>
          <w:szCs w:val="24"/>
        </w:rPr>
        <w:t>“Meeting David is everything that Viggo wants</w:t>
      </w:r>
      <w:r w:rsidR="00DD0260">
        <w:rPr>
          <w:rFonts w:ascii="Calibri" w:hAnsi="Calibri" w:cs="Arial"/>
          <w:sz w:val="24"/>
          <w:szCs w:val="24"/>
        </w:rPr>
        <w:t xml:space="preserve">. </w:t>
      </w:r>
      <w:r w:rsidRPr="009F03BB">
        <w:rPr>
          <w:rFonts w:ascii="Calibri" w:hAnsi="Calibri" w:cs="Arial"/>
          <w:sz w:val="24"/>
          <w:szCs w:val="24"/>
        </w:rPr>
        <w:t>He wants the truth, Viggo wants the real story about his life,” states Chanler-Berat</w:t>
      </w:r>
      <w:r w:rsidR="00DD0260">
        <w:rPr>
          <w:rFonts w:ascii="Calibri" w:hAnsi="Calibri" w:cs="Arial"/>
          <w:sz w:val="24"/>
          <w:szCs w:val="24"/>
        </w:rPr>
        <w:t xml:space="preserve">. </w:t>
      </w:r>
      <w:r w:rsidRPr="009F03BB">
        <w:rPr>
          <w:rFonts w:ascii="Calibri" w:hAnsi="Calibri" w:cs="Arial"/>
          <w:sz w:val="24"/>
          <w:szCs w:val="24"/>
        </w:rPr>
        <w:t>“He's been lied to for 17 years by his parents and that caused him a lot of suffering, and so he's on a quest, as a lot of people are in their late teens and twenties, to figure out who you are, where you came from, and what it means to be who you are on the planet</w:t>
      </w:r>
      <w:r w:rsidR="00DD0260">
        <w:rPr>
          <w:rFonts w:ascii="Calibri" w:hAnsi="Calibri" w:cs="Arial"/>
          <w:sz w:val="24"/>
          <w:szCs w:val="24"/>
        </w:rPr>
        <w:t xml:space="preserve">. </w:t>
      </w:r>
      <w:r w:rsidRPr="009F03BB">
        <w:rPr>
          <w:rFonts w:ascii="Calibri" w:hAnsi="Calibri" w:cs="Arial"/>
          <w:sz w:val="24"/>
          <w:szCs w:val="24"/>
        </w:rPr>
        <w:t>And so, that answer, that missing piece of the puzzle is important to Viggo in creating the larger image of his life, and his existence.”</w:t>
      </w:r>
    </w:p>
    <w:p w14:paraId="2430B2FE" w14:textId="78695BB4" w:rsidR="00C22D48" w:rsidRPr="009F03BB" w:rsidRDefault="00C22D48" w:rsidP="00943165">
      <w:pPr>
        <w:spacing w:line="240" w:lineRule="auto"/>
        <w:jc w:val="both"/>
        <w:rPr>
          <w:rFonts w:ascii="Calibri" w:hAnsi="Calibri" w:cs="Arial"/>
          <w:sz w:val="24"/>
          <w:szCs w:val="24"/>
        </w:rPr>
      </w:pPr>
      <w:r w:rsidRPr="009F03BB">
        <w:rPr>
          <w:rFonts w:ascii="Calibri" w:hAnsi="Calibri" w:cs="Arial"/>
          <w:sz w:val="24"/>
          <w:szCs w:val="24"/>
        </w:rPr>
        <w:t xml:space="preserve">It is the unanswered questions that keep </w:t>
      </w:r>
      <w:r w:rsidR="00E32F08" w:rsidRPr="009F03BB">
        <w:rPr>
          <w:rFonts w:ascii="Calibri" w:hAnsi="Calibri" w:cs="Arial"/>
          <w:sz w:val="24"/>
          <w:szCs w:val="24"/>
        </w:rPr>
        <w:t xml:space="preserve">all of David’s biological </w:t>
      </w:r>
      <w:r w:rsidRPr="009F03BB">
        <w:rPr>
          <w:rFonts w:ascii="Calibri" w:hAnsi="Calibri" w:cs="Arial"/>
          <w:sz w:val="24"/>
          <w:szCs w:val="24"/>
        </w:rPr>
        <w:t xml:space="preserve">kids </w:t>
      </w:r>
      <w:r w:rsidR="00E32F08" w:rsidRPr="009F03BB">
        <w:rPr>
          <w:rFonts w:ascii="Calibri" w:hAnsi="Calibri" w:cs="Arial"/>
          <w:sz w:val="24"/>
          <w:szCs w:val="24"/>
        </w:rPr>
        <w:t>from feeling complete</w:t>
      </w:r>
      <w:r w:rsidR="00DD0260">
        <w:rPr>
          <w:rFonts w:ascii="Calibri" w:hAnsi="Calibri" w:cs="Arial"/>
          <w:sz w:val="24"/>
          <w:szCs w:val="24"/>
        </w:rPr>
        <w:t xml:space="preserve">. </w:t>
      </w:r>
      <w:r w:rsidRPr="009F03BB">
        <w:rPr>
          <w:rFonts w:ascii="Calibri" w:hAnsi="Calibri" w:cs="Arial"/>
          <w:sz w:val="24"/>
          <w:szCs w:val="24"/>
        </w:rPr>
        <w:t>“At the heart of what the kids in the movie are asking for, is not to have David become their adoptive parent,” observes Chanler-Berat</w:t>
      </w:r>
      <w:r w:rsidR="00DD0260">
        <w:rPr>
          <w:rFonts w:ascii="Calibri" w:hAnsi="Calibri" w:cs="Arial"/>
          <w:sz w:val="24"/>
          <w:szCs w:val="24"/>
        </w:rPr>
        <w:t xml:space="preserve">. </w:t>
      </w:r>
      <w:r w:rsidRPr="009F03BB">
        <w:rPr>
          <w:rFonts w:ascii="Calibri" w:hAnsi="Calibri" w:cs="Arial"/>
          <w:sz w:val="24"/>
          <w:szCs w:val="24"/>
        </w:rPr>
        <w:t>“What they're asking is for acknowledgement and truth in order for them to move on in their lives</w:t>
      </w:r>
      <w:r w:rsidR="00DD0260">
        <w:rPr>
          <w:rFonts w:ascii="Calibri" w:hAnsi="Calibri" w:cs="Arial"/>
          <w:sz w:val="24"/>
          <w:szCs w:val="24"/>
        </w:rPr>
        <w:t xml:space="preserve">. </w:t>
      </w:r>
      <w:r w:rsidRPr="009F03BB">
        <w:rPr>
          <w:rFonts w:ascii="Calibri" w:hAnsi="Calibri" w:cs="Arial"/>
          <w:sz w:val="24"/>
          <w:szCs w:val="24"/>
        </w:rPr>
        <w:t>At the end of the movie, David ends up granting the kids that very thing</w:t>
      </w:r>
      <w:r w:rsidR="00DD0260">
        <w:rPr>
          <w:rFonts w:ascii="Calibri" w:hAnsi="Calibri" w:cs="Arial"/>
          <w:sz w:val="24"/>
          <w:szCs w:val="24"/>
        </w:rPr>
        <w:t xml:space="preserve">. </w:t>
      </w:r>
      <w:r w:rsidRPr="009F03BB">
        <w:rPr>
          <w:rFonts w:ascii="Calibri" w:hAnsi="Calibri" w:cs="Arial"/>
          <w:sz w:val="24"/>
          <w:szCs w:val="24"/>
        </w:rPr>
        <w:t xml:space="preserve">He outs himself as the father </w:t>
      </w:r>
      <w:r w:rsidR="00AB4C1A" w:rsidRPr="009F03BB">
        <w:rPr>
          <w:rFonts w:ascii="Calibri" w:hAnsi="Calibri" w:cs="Arial"/>
          <w:sz w:val="24"/>
          <w:szCs w:val="24"/>
        </w:rPr>
        <w:t>and</w:t>
      </w:r>
      <w:r w:rsidRPr="009F03BB">
        <w:rPr>
          <w:rFonts w:ascii="Calibri" w:hAnsi="Calibri" w:cs="Arial"/>
          <w:sz w:val="24"/>
          <w:szCs w:val="24"/>
        </w:rPr>
        <w:t xml:space="preserve"> lets them into his life</w:t>
      </w:r>
      <w:r w:rsidR="00DD0260">
        <w:rPr>
          <w:rFonts w:ascii="Calibri" w:hAnsi="Calibri" w:cs="Arial"/>
          <w:sz w:val="24"/>
          <w:szCs w:val="24"/>
        </w:rPr>
        <w:t xml:space="preserve">. </w:t>
      </w:r>
      <w:r w:rsidRPr="009F03BB">
        <w:rPr>
          <w:rFonts w:ascii="Calibri" w:hAnsi="Calibri" w:cs="Arial"/>
          <w:sz w:val="24"/>
          <w:szCs w:val="24"/>
        </w:rPr>
        <w:t>And for these kids who have had a question mark, or a space in the place of a biological parent that means the world to t</w:t>
      </w:r>
      <w:r w:rsidR="00E32F08" w:rsidRPr="009F03BB">
        <w:rPr>
          <w:rFonts w:ascii="Calibri" w:hAnsi="Calibri" w:cs="Arial"/>
          <w:sz w:val="24"/>
          <w:szCs w:val="24"/>
        </w:rPr>
        <w:t>hem</w:t>
      </w:r>
      <w:r w:rsidR="00DD0260">
        <w:rPr>
          <w:rFonts w:ascii="Calibri" w:hAnsi="Calibri" w:cs="Arial"/>
          <w:sz w:val="24"/>
          <w:szCs w:val="24"/>
        </w:rPr>
        <w:t xml:space="preserve">. </w:t>
      </w:r>
      <w:r w:rsidRPr="009F03BB">
        <w:rPr>
          <w:rFonts w:ascii="Calibri" w:hAnsi="Calibri" w:cs="Arial"/>
          <w:sz w:val="24"/>
          <w:szCs w:val="24"/>
        </w:rPr>
        <w:t>That's the greatest gift that they probably receive.”</w:t>
      </w:r>
    </w:p>
    <w:p w14:paraId="58EB6C58" w14:textId="77777777" w:rsidR="00485278" w:rsidRDefault="00485278" w:rsidP="00A31E05">
      <w:pPr>
        <w:spacing w:line="240" w:lineRule="auto"/>
        <w:jc w:val="both"/>
        <w:rPr>
          <w:rFonts w:ascii="Calibri" w:hAnsi="Calibri" w:cs="Arial"/>
          <w:b/>
          <w:color w:val="800000"/>
          <w:sz w:val="24"/>
          <w:szCs w:val="24"/>
          <w:u w:val="single"/>
        </w:rPr>
      </w:pPr>
    </w:p>
    <w:p w14:paraId="36599510" w14:textId="00816723" w:rsidR="00D73013" w:rsidRPr="00F364A8" w:rsidRDefault="00D73013" w:rsidP="00A31E05">
      <w:pPr>
        <w:spacing w:line="240" w:lineRule="auto"/>
        <w:jc w:val="both"/>
        <w:rPr>
          <w:rFonts w:ascii="Calibri" w:hAnsi="Calibri" w:cs="Arial"/>
          <w:b/>
          <w:color w:val="800000"/>
          <w:sz w:val="24"/>
          <w:szCs w:val="24"/>
          <w:u w:val="single"/>
        </w:rPr>
      </w:pPr>
      <w:r w:rsidRPr="00F364A8">
        <w:rPr>
          <w:rFonts w:ascii="Calibri" w:hAnsi="Calibri" w:cs="Arial"/>
          <w:b/>
          <w:color w:val="800000"/>
          <w:sz w:val="24"/>
          <w:szCs w:val="24"/>
          <w:u w:val="single"/>
        </w:rPr>
        <w:t xml:space="preserve">Bringing </w:t>
      </w:r>
      <w:r w:rsidR="00F364A8">
        <w:rPr>
          <w:rFonts w:ascii="Calibri" w:hAnsi="Calibri" w:cs="Arial"/>
          <w:b/>
          <w:color w:val="800000"/>
          <w:sz w:val="24"/>
          <w:szCs w:val="24"/>
          <w:u w:val="single"/>
        </w:rPr>
        <w:t>t</w:t>
      </w:r>
      <w:r w:rsidR="00784C72" w:rsidRPr="00F364A8">
        <w:rPr>
          <w:rFonts w:ascii="Calibri" w:hAnsi="Calibri" w:cs="Arial"/>
          <w:b/>
          <w:color w:val="800000"/>
          <w:sz w:val="24"/>
          <w:szCs w:val="24"/>
          <w:u w:val="single"/>
        </w:rPr>
        <w:t>he Story</w:t>
      </w:r>
      <w:r w:rsidRPr="00F364A8">
        <w:rPr>
          <w:rFonts w:ascii="Calibri" w:hAnsi="Calibri" w:cs="Arial"/>
          <w:b/>
          <w:color w:val="800000"/>
          <w:sz w:val="24"/>
          <w:szCs w:val="24"/>
          <w:u w:val="single"/>
        </w:rPr>
        <w:t xml:space="preserve"> To Life</w:t>
      </w:r>
    </w:p>
    <w:p w14:paraId="25B85484" w14:textId="5AA85731" w:rsidR="002F4EFB" w:rsidRPr="009F03BB" w:rsidRDefault="002F4EFB" w:rsidP="00943165">
      <w:pPr>
        <w:spacing w:line="240" w:lineRule="auto"/>
        <w:jc w:val="both"/>
        <w:rPr>
          <w:rFonts w:ascii="Calibri" w:hAnsi="Calibri" w:cs="Arial"/>
          <w:sz w:val="24"/>
          <w:szCs w:val="24"/>
        </w:rPr>
      </w:pPr>
      <w:r w:rsidRPr="009F03BB">
        <w:rPr>
          <w:rFonts w:ascii="Calibri" w:hAnsi="Calibri" w:cs="Arial"/>
          <w:sz w:val="24"/>
          <w:szCs w:val="24"/>
        </w:rPr>
        <w:lastRenderedPageBreak/>
        <w:t xml:space="preserve">“Delivery Man” is a re-telling of the </w:t>
      </w:r>
      <w:r w:rsidR="007032DB" w:rsidRPr="009F03BB">
        <w:rPr>
          <w:rFonts w:ascii="Calibri" w:hAnsi="Calibri" w:cs="Arial"/>
          <w:sz w:val="24"/>
          <w:szCs w:val="24"/>
        </w:rPr>
        <w:t>2011 French-Canadian comedy</w:t>
      </w:r>
      <w:r w:rsidRPr="009F03BB">
        <w:rPr>
          <w:rFonts w:ascii="Calibri" w:hAnsi="Calibri" w:cs="Arial"/>
          <w:sz w:val="24"/>
          <w:szCs w:val="24"/>
        </w:rPr>
        <w:t xml:space="preserve"> “Starbuck,”</w:t>
      </w:r>
      <w:r w:rsidR="007032DB" w:rsidRPr="009F03BB">
        <w:rPr>
          <w:rFonts w:ascii="Calibri" w:hAnsi="Calibri" w:cs="Arial"/>
          <w:sz w:val="24"/>
          <w:szCs w:val="24"/>
        </w:rPr>
        <w:t xml:space="preserve"> which was also directed by Ken Scott. </w:t>
      </w:r>
      <w:r w:rsidR="002772C8">
        <w:rPr>
          <w:rFonts w:ascii="Calibri" w:hAnsi="Calibri" w:cs="Arial"/>
          <w:sz w:val="24"/>
          <w:szCs w:val="24"/>
        </w:rPr>
        <w:t>W</w:t>
      </w:r>
      <w:r w:rsidR="00C7093C" w:rsidRPr="009F03BB">
        <w:rPr>
          <w:rFonts w:ascii="Calibri" w:hAnsi="Calibri" w:cs="Arial"/>
          <w:sz w:val="24"/>
          <w:szCs w:val="24"/>
        </w:rPr>
        <w:t>ith a title</w:t>
      </w:r>
      <w:r w:rsidR="009E2993" w:rsidRPr="009F03BB">
        <w:rPr>
          <w:rFonts w:ascii="Calibri" w:hAnsi="Calibri" w:cs="Arial"/>
          <w:sz w:val="24"/>
          <w:szCs w:val="24"/>
        </w:rPr>
        <w:t xml:space="preserve"> </w:t>
      </w:r>
      <w:r w:rsidR="00C7093C" w:rsidRPr="009F03BB">
        <w:rPr>
          <w:rFonts w:ascii="Calibri" w:hAnsi="Calibri" w:cs="Arial"/>
          <w:sz w:val="24"/>
          <w:szCs w:val="24"/>
        </w:rPr>
        <w:t xml:space="preserve">derived from </w:t>
      </w:r>
      <w:r w:rsidR="009E2993" w:rsidRPr="009F03BB">
        <w:rPr>
          <w:rFonts w:ascii="Calibri" w:hAnsi="Calibri" w:cs="Arial"/>
          <w:sz w:val="24"/>
          <w:szCs w:val="24"/>
        </w:rPr>
        <w:t xml:space="preserve">a notorious breeding bull with a record-setting number of offspring, </w:t>
      </w:r>
      <w:r w:rsidR="007032DB" w:rsidRPr="009F03BB">
        <w:rPr>
          <w:rFonts w:ascii="Calibri" w:hAnsi="Calibri" w:cs="Arial"/>
          <w:sz w:val="24"/>
          <w:szCs w:val="24"/>
        </w:rPr>
        <w:t xml:space="preserve">the film is </w:t>
      </w:r>
      <w:r w:rsidRPr="009F03BB">
        <w:rPr>
          <w:rFonts w:ascii="Calibri" w:hAnsi="Calibri" w:cs="Arial"/>
          <w:sz w:val="24"/>
          <w:szCs w:val="24"/>
        </w:rPr>
        <w:t xml:space="preserve">about an unremarkable guy who </w:t>
      </w:r>
      <w:r w:rsidR="007032DB" w:rsidRPr="009F03BB">
        <w:rPr>
          <w:rFonts w:ascii="Calibri" w:hAnsi="Calibri" w:cs="Arial"/>
          <w:sz w:val="24"/>
          <w:szCs w:val="24"/>
        </w:rPr>
        <w:t xml:space="preserve">wakes up one day to find he </w:t>
      </w:r>
      <w:r w:rsidR="008446AE" w:rsidRPr="009F03BB">
        <w:rPr>
          <w:rFonts w:ascii="Calibri" w:hAnsi="Calibri" w:cs="Arial"/>
          <w:sz w:val="24"/>
          <w:szCs w:val="24"/>
        </w:rPr>
        <w:t>has fathered</w:t>
      </w:r>
      <w:r w:rsidR="007032DB" w:rsidRPr="009F03BB">
        <w:rPr>
          <w:rFonts w:ascii="Calibri" w:hAnsi="Calibri" w:cs="Arial"/>
          <w:sz w:val="24"/>
          <w:szCs w:val="24"/>
        </w:rPr>
        <w:t xml:space="preserve"> </w:t>
      </w:r>
      <w:r w:rsidRPr="009F03BB">
        <w:rPr>
          <w:rFonts w:ascii="Calibri" w:hAnsi="Calibri" w:cs="Arial"/>
          <w:sz w:val="24"/>
          <w:szCs w:val="24"/>
        </w:rPr>
        <w:t>533 children</w:t>
      </w:r>
      <w:r w:rsidR="00DD0260">
        <w:rPr>
          <w:rFonts w:ascii="Calibri" w:hAnsi="Calibri" w:cs="Arial"/>
          <w:sz w:val="24"/>
          <w:szCs w:val="24"/>
        </w:rPr>
        <w:t xml:space="preserve">. </w:t>
      </w:r>
      <w:r w:rsidRPr="009F03BB">
        <w:rPr>
          <w:rFonts w:ascii="Calibri" w:hAnsi="Calibri" w:cs="Arial"/>
          <w:sz w:val="24"/>
          <w:szCs w:val="24"/>
        </w:rPr>
        <w:t>Expanding on the original story with humor and heart, “Delivery Man” revisits this seemingly unlikely, but ultimately very possible tale of fatherhood and family.</w:t>
      </w:r>
    </w:p>
    <w:p w14:paraId="2B8F0D4B" w14:textId="64811975" w:rsidR="002F4EFB" w:rsidRPr="009F03BB" w:rsidRDefault="00485278" w:rsidP="00943165">
      <w:pPr>
        <w:spacing w:line="240" w:lineRule="auto"/>
        <w:jc w:val="both"/>
        <w:rPr>
          <w:rFonts w:ascii="Calibri" w:hAnsi="Calibri" w:cs="Arial"/>
          <w:sz w:val="24"/>
          <w:szCs w:val="24"/>
        </w:rPr>
      </w:pPr>
      <w:r>
        <w:rPr>
          <w:rFonts w:ascii="Calibri" w:hAnsi="Calibri" w:cs="Arial"/>
          <w:noProof/>
          <w:sz w:val="24"/>
          <w:szCs w:val="24"/>
          <w:lang w:val="cs-CZ" w:eastAsia="cs-CZ"/>
        </w:rPr>
        <w:drawing>
          <wp:anchor distT="0" distB="0" distL="114300" distR="114300" simplePos="0" relativeHeight="251663360" behindDoc="0" locked="0" layoutInCell="1" allowOverlap="1" wp14:anchorId="713E6E0D" wp14:editId="47BA80C9">
            <wp:simplePos x="0" y="0"/>
            <wp:positionH relativeFrom="column">
              <wp:posOffset>2292350</wp:posOffset>
            </wp:positionH>
            <wp:positionV relativeFrom="paragraph">
              <wp:posOffset>73660</wp:posOffset>
            </wp:positionV>
            <wp:extent cx="3657600" cy="2622550"/>
            <wp:effectExtent l="0" t="0" r="0" b="0"/>
            <wp:wrapTight wrapText="bothSides">
              <wp:wrapPolygon edited="0">
                <wp:start x="0" y="0"/>
                <wp:lineTo x="0" y="21338"/>
                <wp:lineTo x="21450" y="21338"/>
                <wp:lineTo x="21450" y="0"/>
                <wp:lineTo x="0" y="0"/>
              </wp:wrapPolygon>
            </wp:wrapTight>
            <wp:docPr id="8" name="Picture 8" descr="Macintosh HD:Users:rjordan:Desktop:DELIVERY MAN:DELIVERY MAN PHOTOS:011_DM-01801R-011crop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jordan:Desktop:DELIVERY MAN:DELIVERY MAN PHOTOS:011_DM-01801R-011cropsmal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262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EFB" w:rsidRPr="009F03BB">
        <w:rPr>
          <w:rFonts w:ascii="Calibri" w:hAnsi="Calibri" w:cs="Arial"/>
          <w:sz w:val="24"/>
          <w:szCs w:val="24"/>
        </w:rPr>
        <w:t>Scott recalls, “The idea came from my co-screenwriter, Martin Petit, who had this idea about a man who had many children</w:t>
      </w:r>
      <w:r w:rsidR="00DD0260">
        <w:rPr>
          <w:rFonts w:ascii="Calibri" w:hAnsi="Calibri" w:cs="Arial"/>
          <w:sz w:val="24"/>
          <w:szCs w:val="24"/>
        </w:rPr>
        <w:t xml:space="preserve">. </w:t>
      </w:r>
      <w:r w:rsidR="002F4EFB" w:rsidRPr="009F03BB">
        <w:rPr>
          <w:rFonts w:ascii="Calibri" w:hAnsi="Calibri" w:cs="Arial"/>
          <w:sz w:val="24"/>
          <w:szCs w:val="24"/>
        </w:rPr>
        <w:t>We wanted to write a comedy about fatherhood so we went for what we considered something extreme — a fertility donor who has 150 children</w:t>
      </w:r>
      <w:r w:rsidR="00DD0260">
        <w:rPr>
          <w:rFonts w:ascii="Calibri" w:hAnsi="Calibri" w:cs="Arial"/>
          <w:sz w:val="24"/>
          <w:szCs w:val="24"/>
        </w:rPr>
        <w:t xml:space="preserve">. </w:t>
      </w:r>
      <w:r w:rsidR="002F4EFB" w:rsidRPr="009F03BB">
        <w:rPr>
          <w:rFonts w:ascii="Calibri" w:hAnsi="Calibri" w:cs="Arial"/>
          <w:sz w:val="24"/>
          <w:szCs w:val="24"/>
        </w:rPr>
        <w:t>One month into the project, it was all over the media that a donor had discovered he had fathered 400 children! We were speechless and realized that our mere 150 was nothing compared to reality. So we actually had to bring up the numbers</w:t>
      </w:r>
      <w:r w:rsidR="00DD0260">
        <w:rPr>
          <w:rFonts w:ascii="Calibri" w:hAnsi="Calibri" w:cs="Arial"/>
          <w:sz w:val="24"/>
          <w:szCs w:val="24"/>
        </w:rPr>
        <w:t xml:space="preserve">. </w:t>
      </w:r>
      <w:r w:rsidR="002F4EFB" w:rsidRPr="009F03BB">
        <w:rPr>
          <w:rFonts w:ascii="Calibri" w:hAnsi="Calibri" w:cs="Arial"/>
          <w:sz w:val="24"/>
          <w:szCs w:val="24"/>
        </w:rPr>
        <w:t>We focused on creating a story that explores fatherhood in a playful and credible way.”</w:t>
      </w:r>
    </w:p>
    <w:p w14:paraId="29FDB8B6" w14:textId="7EB446C8" w:rsidR="002F4EFB" w:rsidRPr="009F03BB" w:rsidRDefault="00275B53" w:rsidP="00943165">
      <w:pPr>
        <w:spacing w:line="240" w:lineRule="auto"/>
        <w:jc w:val="both"/>
        <w:rPr>
          <w:rFonts w:ascii="Calibri" w:eastAsia="Times New Roman" w:hAnsi="Calibri" w:cs="Arial"/>
          <w:sz w:val="24"/>
          <w:szCs w:val="24"/>
        </w:rPr>
      </w:pPr>
      <w:r w:rsidRPr="009F03BB">
        <w:rPr>
          <w:rFonts w:ascii="Calibri" w:eastAsia="Times New Roman" w:hAnsi="Calibri" w:cs="Arial"/>
          <w:sz w:val="24"/>
          <w:szCs w:val="24"/>
        </w:rPr>
        <w:t>“Starbuck”</w:t>
      </w:r>
      <w:r w:rsidR="002F4EFB" w:rsidRPr="009F03BB">
        <w:rPr>
          <w:rFonts w:ascii="Calibri" w:eastAsia="Times New Roman" w:hAnsi="Calibri" w:cs="Arial"/>
          <w:sz w:val="24"/>
          <w:szCs w:val="24"/>
        </w:rPr>
        <w:t xml:space="preserve"> </w:t>
      </w:r>
      <w:r w:rsidRPr="009F03BB">
        <w:rPr>
          <w:rFonts w:ascii="Calibri" w:eastAsia="Times New Roman" w:hAnsi="Calibri" w:cs="Arial"/>
          <w:sz w:val="24"/>
          <w:szCs w:val="24"/>
        </w:rPr>
        <w:t>premiered</w:t>
      </w:r>
      <w:r w:rsidR="002F4EFB" w:rsidRPr="009F03BB">
        <w:rPr>
          <w:rFonts w:ascii="Calibri" w:eastAsia="Times New Roman" w:hAnsi="Calibri" w:cs="Arial"/>
          <w:sz w:val="24"/>
          <w:szCs w:val="24"/>
        </w:rPr>
        <w:t xml:space="preserve"> at the Toronto Film Festival</w:t>
      </w:r>
      <w:r w:rsidRPr="009F03BB">
        <w:rPr>
          <w:rFonts w:ascii="Calibri" w:eastAsia="Times New Roman" w:hAnsi="Calibri" w:cs="Arial"/>
          <w:sz w:val="24"/>
          <w:szCs w:val="24"/>
        </w:rPr>
        <w:t>, where it was</w:t>
      </w:r>
      <w:r w:rsidR="002F4EFB" w:rsidRPr="009F03BB">
        <w:rPr>
          <w:rFonts w:ascii="Calibri" w:eastAsia="Times New Roman" w:hAnsi="Calibri" w:cs="Arial"/>
          <w:sz w:val="24"/>
          <w:szCs w:val="24"/>
        </w:rPr>
        <w:t xml:space="preserve"> selected as runner-up for the People’s Choice Award</w:t>
      </w:r>
      <w:r w:rsidR="00DD0260">
        <w:rPr>
          <w:rFonts w:ascii="Calibri" w:eastAsia="Times New Roman" w:hAnsi="Calibri" w:cs="Arial"/>
          <w:sz w:val="24"/>
          <w:szCs w:val="24"/>
        </w:rPr>
        <w:t xml:space="preserve">. </w:t>
      </w:r>
      <w:r w:rsidRPr="009F03BB">
        <w:rPr>
          <w:rFonts w:ascii="Calibri" w:eastAsia="Times New Roman" w:hAnsi="Calibri" w:cs="Arial"/>
          <w:sz w:val="24"/>
          <w:szCs w:val="24"/>
        </w:rPr>
        <w:t>The film went on to be named</w:t>
      </w:r>
      <w:r w:rsidR="002F4EFB" w:rsidRPr="009F03BB">
        <w:rPr>
          <w:rFonts w:ascii="Calibri" w:eastAsia="Times New Roman" w:hAnsi="Calibri" w:cs="Arial"/>
          <w:sz w:val="24"/>
          <w:szCs w:val="24"/>
        </w:rPr>
        <w:t xml:space="preserve"> Most Popular Canadian Film at the 2011 Vancouver Film Festival</w:t>
      </w:r>
      <w:r w:rsidRPr="009F03BB">
        <w:rPr>
          <w:rFonts w:ascii="Calibri" w:eastAsia="Times New Roman" w:hAnsi="Calibri" w:cs="Arial"/>
          <w:sz w:val="24"/>
          <w:szCs w:val="24"/>
        </w:rPr>
        <w:t xml:space="preserve"> and upon its theatrical release, became </w:t>
      </w:r>
      <w:r w:rsidR="002F4EFB" w:rsidRPr="009F03BB">
        <w:rPr>
          <w:rFonts w:ascii="Calibri" w:eastAsia="Times New Roman" w:hAnsi="Calibri" w:cs="Arial"/>
          <w:sz w:val="24"/>
          <w:szCs w:val="24"/>
        </w:rPr>
        <w:t>the most successful Quebec-made film that year.</w:t>
      </w:r>
    </w:p>
    <w:p w14:paraId="05A3D605" w14:textId="275FDCD8" w:rsidR="00275B53" w:rsidRPr="009F03BB" w:rsidRDefault="002F4EFB" w:rsidP="00943165">
      <w:pPr>
        <w:spacing w:line="240" w:lineRule="auto"/>
        <w:jc w:val="both"/>
        <w:rPr>
          <w:rFonts w:ascii="Calibri" w:eastAsia="Times New Roman" w:hAnsi="Calibri" w:cs="Arial"/>
          <w:sz w:val="24"/>
          <w:szCs w:val="24"/>
        </w:rPr>
      </w:pPr>
      <w:r w:rsidRPr="009F03BB">
        <w:rPr>
          <w:rFonts w:ascii="Calibri" w:eastAsia="Times New Roman" w:hAnsi="Calibri" w:cs="Arial"/>
          <w:sz w:val="24"/>
          <w:szCs w:val="24"/>
        </w:rPr>
        <w:t xml:space="preserve">The international popularity of “Starbuck” attracted the attention of many </w:t>
      </w:r>
      <w:r w:rsidR="00275B53" w:rsidRPr="009F03BB">
        <w:rPr>
          <w:rFonts w:ascii="Calibri" w:eastAsia="Times New Roman" w:hAnsi="Calibri" w:cs="Arial"/>
          <w:sz w:val="24"/>
          <w:szCs w:val="24"/>
        </w:rPr>
        <w:t xml:space="preserve">Hollywood </w:t>
      </w:r>
      <w:r w:rsidRPr="009F03BB">
        <w:rPr>
          <w:rFonts w:ascii="Calibri" w:eastAsia="Times New Roman" w:hAnsi="Calibri" w:cs="Arial"/>
          <w:sz w:val="24"/>
          <w:szCs w:val="24"/>
        </w:rPr>
        <w:t xml:space="preserve">producers who wanted to </w:t>
      </w:r>
      <w:r w:rsidR="00275B53" w:rsidRPr="009F03BB">
        <w:rPr>
          <w:rFonts w:ascii="Calibri" w:eastAsia="Times New Roman" w:hAnsi="Calibri" w:cs="Arial"/>
          <w:sz w:val="24"/>
          <w:szCs w:val="24"/>
        </w:rPr>
        <w:t>re-</w:t>
      </w:r>
      <w:r w:rsidRPr="009F03BB">
        <w:rPr>
          <w:rFonts w:ascii="Calibri" w:eastAsia="Times New Roman" w:hAnsi="Calibri" w:cs="Arial"/>
          <w:sz w:val="24"/>
          <w:szCs w:val="24"/>
        </w:rPr>
        <w:t xml:space="preserve">make </w:t>
      </w:r>
      <w:r w:rsidR="00275B53" w:rsidRPr="009F03BB">
        <w:rPr>
          <w:rFonts w:ascii="Calibri" w:eastAsia="Times New Roman" w:hAnsi="Calibri" w:cs="Arial"/>
          <w:sz w:val="24"/>
          <w:szCs w:val="24"/>
        </w:rPr>
        <w:t>t</w:t>
      </w:r>
      <w:r w:rsidR="006D46AF" w:rsidRPr="009F03BB">
        <w:rPr>
          <w:rFonts w:ascii="Calibri" w:eastAsia="Times New Roman" w:hAnsi="Calibri" w:cs="Arial"/>
          <w:sz w:val="24"/>
          <w:szCs w:val="24"/>
        </w:rPr>
        <w:t>he film for American audiences</w:t>
      </w:r>
      <w:r w:rsidR="00DD0260">
        <w:rPr>
          <w:rFonts w:ascii="Calibri" w:eastAsia="Times New Roman" w:hAnsi="Calibri" w:cs="Arial"/>
          <w:sz w:val="24"/>
          <w:szCs w:val="24"/>
        </w:rPr>
        <w:t xml:space="preserve">. </w:t>
      </w:r>
      <w:r w:rsidR="00275B53" w:rsidRPr="009F03BB">
        <w:rPr>
          <w:rFonts w:ascii="Calibri" w:eastAsia="Times New Roman" w:hAnsi="Calibri" w:cs="Arial"/>
          <w:sz w:val="24"/>
          <w:szCs w:val="24"/>
        </w:rPr>
        <w:t>According to Producer Rouleau, “Most of the offers we received were from people who wanted to produce a remake themselves. However, Ken and I wanted to reproduce the movie.”</w:t>
      </w:r>
    </w:p>
    <w:p w14:paraId="79561E42" w14:textId="018F21CB" w:rsidR="006D46AF" w:rsidRPr="009F03BB" w:rsidRDefault="006D46AF" w:rsidP="00943165">
      <w:pPr>
        <w:spacing w:line="240" w:lineRule="auto"/>
        <w:jc w:val="both"/>
        <w:rPr>
          <w:rFonts w:ascii="Calibri" w:hAnsi="Calibri" w:cs="Arial"/>
          <w:sz w:val="24"/>
          <w:szCs w:val="24"/>
          <w:lang w:bidi="en-US"/>
        </w:rPr>
      </w:pPr>
      <w:r w:rsidRPr="009F03BB">
        <w:rPr>
          <w:rFonts w:ascii="Calibri" w:eastAsia="Times New Roman" w:hAnsi="Calibri" w:cs="Arial"/>
          <w:sz w:val="24"/>
          <w:szCs w:val="24"/>
        </w:rPr>
        <w:t>Scott adds, “</w:t>
      </w:r>
      <w:r w:rsidRPr="009F03BB">
        <w:rPr>
          <w:rFonts w:ascii="Calibri" w:hAnsi="Calibri" w:cs="Arial"/>
          <w:sz w:val="24"/>
          <w:szCs w:val="24"/>
          <w:lang w:bidi="en-US"/>
        </w:rPr>
        <w:t>I wanted to be there as a director and as a writer to make sure that this delicate balance between drama, emotion and comedy wasn’t compromised</w:t>
      </w:r>
      <w:r w:rsidR="00DD0260">
        <w:rPr>
          <w:rFonts w:ascii="Calibri" w:hAnsi="Calibri" w:cs="Arial"/>
          <w:sz w:val="24"/>
          <w:szCs w:val="24"/>
          <w:lang w:bidi="en-US"/>
        </w:rPr>
        <w:t xml:space="preserve">. </w:t>
      </w:r>
      <w:r w:rsidRPr="009F03BB">
        <w:rPr>
          <w:rFonts w:ascii="Calibri" w:eastAsia="Times New Roman" w:hAnsi="Calibri" w:cs="Arial"/>
          <w:sz w:val="24"/>
          <w:szCs w:val="24"/>
        </w:rPr>
        <w:t>Not many filmmakers have the opportunity to redo the same movie a second time</w:t>
      </w:r>
      <w:r w:rsidR="00DD0260">
        <w:rPr>
          <w:rFonts w:ascii="Calibri" w:eastAsia="Times New Roman" w:hAnsi="Calibri" w:cs="Arial"/>
          <w:sz w:val="24"/>
          <w:szCs w:val="24"/>
        </w:rPr>
        <w:t xml:space="preserve">. </w:t>
      </w:r>
      <w:r w:rsidRPr="009F03BB">
        <w:rPr>
          <w:rFonts w:ascii="Calibri" w:hAnsi="Calibri" w:cs="Arial"/>
          <w:sz w:val="24"/>
          <w:szCs w:val="24"/>
          <w:lang w:bidi="en-US"/>
        </w:rPr>
        <w:t>But I love the story.”</w:t>
      </w:r>
    </w:p>
    <w:p w14:paraId="77D3BCC3" w14:textId="7499E09B" w:rsidR="006D46AF" w:rsidRPr="009F03BB" w:rsidRDefault="006D46AF" w:rsidP="00943165">
      <w:pPr>
        <w:spacing w:line="240" w:lineRule="auto"/>
        <w:jc w:val="both"/>
        <w:rPr>
          <w:rFonts w:ascii="Calibri" w:hAnsi="Calibri" w:cs="Arial"/>
          <w:sz w:val="24"/>
          <w:szCs w:val="24"/>
        </w:rPr>
      </w:pPr>
      <w:r w:rsidRPr="009F03BB">
        <w:rPr>
          <w:rFonts w:ascii="Calibri" w:hAnsi="Calibri" w:cs="Arial"/>
          <w:sz w:val="24"/>
          <w:szCs w:val="24"/>
        </w:rPr>
        <w:t>Although “Delivery Man” is a remake, it was important to the filmmakers that the American version not be an identical regurgitation of the original</w:t>
      </w:r>
      <w:r w:rsidR="00DD0260">
        <w:rPr>
          <w:rFonts w:ascii="Calibri" w:hAnsi="Calibri" w:cs="Arial"/>
          <w:sz w:val="24"/>
          <w:szCs w:val="24"/>
        </w:rPr>
        <w:t xml:space="preserve">. </w:t>
      </w:r>
      <w:r w:rsidRPr="009F03BB">
        <w:rPr>
          <w:rFonts w:ascii="Calibri" w:hAnsi="Calibri" w:cs="Arial"/>
          <w:sz w:val="24"/>
          <w:szCs w:val="24"/>
        </w:rPr>
        <w:t xml:space="preserve">Scott </w:t>
      </w:r>
      <w:r w:rsidR="00A777FF" w:rsidRPr="009F03BB">
        <w:rPr>
          <w:rFonts w:ascii="Calibri" w:hAnsi="Calibri" w:cs="Arial"/>
          <w:sz w:val="24"/>
          <w:szCs w:val="24"/>
        </w:rPr>
        <w:t>says</w:t>
      </w:r>
      <w:r w:rsidRPr="009F03BB">
        <w:rPr>
          <w:rFonts w:ascii="Calibri" w:hAnsi="Calibri" w:cs="Arial"/>
          <w:sz w:val="24"/>
          <w:szCs w:val="24"/>
        </w:rPr>
        <w:t>, “The goal of the remake is to basically take the story and to integrate it with American culture</w:t>
      </w:r>
      <w:r w:rsidR="00DD0260">
        <w:rPr>
          <w:rFonts w:ascii="Calibri" w:hAnsi="Calibri" w:cs="Arial"/>
          <w:sz w:val="24"/>
          <w:szCs w:val="24"/>
        </w:rPr>
        <w:t xml:space="preserve">. </w:t>
      </w:r>
      <w:r w:rsidRPr="009F03BB">
        <w:rPr>
          <w:rFonts w:ascii="Calibri" w:hAnsi="Calibri" w:cs="Arial"/>
          <w:sz w:val="24"/>
          <w:szCs w:val="24"/>
        </w:rPr>
        <w:t>For me, it was very important to make sure that we were not simply copying something. It had to come from a real place.”</w:t>
      </w:r>
    </w:p>
    <w:p w14:paraId="10FD8F89" w14:textId="5376E51B" w:rsidR="00AF64D6" w:rsidRPr="009F03BB" w:rsidRDefault="00275B53" w:rsidP="00943165">
      <w:pPr>
        <w:spacing w:line="240" w:lineRule="auto"/>
        <w:jc w:val="both"/>
        <w:rPr>
          <w:rFonts w:ascii="Calibri" w:hAnsi="Calibri" w:cs="Arial"/>
          <w:sz w:val="24"/>
          <w:szCs w:val="24"/>
        </w:rPr>
      </w:pPr>
      <w:r w:rsidRPr="009F03BB">
        <w:rPr>
          <w:rFonts w:ascii="Calibri" w:hAnsi="Calibri" w:cs="Arial"/>
          <w:sz w:val="24"/>
          <w:szCs w:val="24"/>
        </w:rPr>
        <w:t>It was Vaughn’s own family connection which first brought the project to his attention</w:t>
      </w:r>
      <w:r w:rsidR="00DD0260">
        <w:rPr>
          <w:rFonts w:ascii="Calibri" w:hAnsi="Calibri" w:cs="Arial"/>
          <w:sz w:val="24"/>
          <w:szCs w:val="24"/>
        </w:rPr>
        <w:t xml:space="preserve">. </w:t>
      </w:r>
      <w:r w:rsidRPr="009F03BB">
        <w:rPr>
          <w:rFonts w:ascii="Calibri" w:hAnsi="Calibri" w:cs="Arial"/>
          <w:sz w:val="24"/>
          <w:szCs w:val="24"/>
        </w:rPr>
        <w:t>His sister had seen the original film and loved it</w:t>
      </w:r>
      <w:r w:rsidR="00DD0260">
        <w:rPr>
          <w:rFonts w:ascii="Calibri" w:hAnsi="Calibri" w:cs="Arial"/>
          <w:sz w:val="24"/>
          <w:szCs w:val="24"/>
        </w:rPr>
        <w:t xml:space="preserve">. </w:t>
      </w:r>
      <w:r w:rsidR="00BC4BFE" w:rsidRPr="009F03BB">
        <w:rPr>
          <w:rFonts w:ascii="Calibri" w:hAnsi="Calibri" w:cs="Arial"/>
          <w:sz w:val="24"/>
          <w:szCs w:val="24"/>
        </w:rPr>
        <w:t xml:space="preserve">And </w:t>
      </w:r>
      <w:r w:rsidR="00AF64D6" w:rsidRPr="009F03BB">
        <w:rPr>
          <w:rFonts w:ascii="Calibri" w:hAnsi="Calibri" w:cs="Arial"/>
          <w:sz w:val="24"/>
          <w:szCs w:val="24"/>
        </w:rPr>
        <w:t>Vaughn immediately admired Ken Scott’s talent and enthusiasm for the project</w:t>
      </w:r>
      <w:r w:rsidR="00DD0260">
        <w:rPr>
          <w:rFonts w:ascii="Calibri" w:hAnsi="Calibri" w:cs="Arial"/>
          <w:sz w:val="24"/>
          <w:szCs w:val="24"/>
        </w:rPr>
        <w:t xml:space="preserve">. </w:t>
      </w:r>
      <w:r w:rsidR="00AF64D6" w:rsidRPr="009F03BB">
        <w:rPr>
          <w:rFonts w:ascii="Calibri" w:hAnsi="Calibri" w:cs="Arial"/>
          <w:sz w:val="24"/>
          <w:szCs w:val="24"/>
        </w:rPr>
        <w:t>“I think Ken’s incredible,” Vaughn states</w:t>
      </w:r>
      <w:r w:rsidR="00DD0260">
        <w:rPr>
          <w:rFonts w:ascii="Calibri" w:hAnsi="Calibri" w:cs="Arial"/>
          <w:sz w:val="24"/>
          <w:szCs w:val="24"/>
        </w:rPr>
        <w:t xml:space="preserve">. </w:t>
      </w:r>
      <w:r w:rsidR="00AF64D6" w:rsidRPr="009F03BB">
        <w:rPr>
          <w:rFonts w:ascii="Calibri" w:hAnsi="Calibri" w:cs="Arial"/>
          <w:sz w:val="24"/>
          <w:szCs w:val="24"/>
        </w:rPr>
        <w:t xml:space="preserve">“I’m just such a </w:t>
      </w:r>
      <w:r w:rsidR="00AF64D6" w:rsidRPr="009F03BB">
        <w:rPr>
          <w:rFonts w:ascii="Calibri" w:hAnsi="Calibri" w:cs="Arial"/>
          <w:sz w:val="24"/>
          <w:szCs w:val="24"/>
        </w:rPr>
        <w:lastRenderedPageBreak/>
        <w:t>fan of his</w:t>
      </w:r>
      <w:r w:rsidR="00DD0260">
        <w:rPr>
          <w:rFonts w:ascii="Calibri" w:hAnsi="Calibri" w:cs="Arial"/>
          <w:sz w:val="24"/>
          <w:szCs w:val="24"/>
        </w:rPr>
        <w:t xml:space="preserve">. </w:t>
      </w:r>
      <w:r w:rsidR="00AF64D6" w:rsidRPr="009F03BB">
        <w:rPr>
          <w:rFonts w:ascii="Calibri" w:hAnsi="Calibri" w:cs="Arial"/>
          <w:sz w:val="24"/>
          <w:szCs w:val="24"/>
        </w:rPr>
        <w:t>He’s one of those guys who, interestingly, has all skills</w:t>
      </w:r>
      <w:r w:rsidR="00DD0260">
        <w:rPr>
          <w:rFonts w:ascii="Calibri" w:hAnsi="Calibri" w:cs="Arial"/>
          <w:sz w:val="24"/>
          <w:szCs w:val="24"/>
        </w:rPr>
        <w:t xml:space="preserve">. </w:t>
      </w:r>
      <w:r w:rsidR="00AF64D6" w:rsidRPr="009F03BB">
        <w:rPr>
          <w:rFonts w:ascii="Calibri" w:hAnsi="Calibri" w:cs="Arial"/>
          <w:sz w:val="24"/>
          <w:szCs w:val="24"/>
        </w:rPr>
        <w:t>He’s a phenomenal writer, and it’s nice to come to work every day and feel good with the script and have your job be just translating his lines.”</w:t>
      </w:r>
    </w:p>
    <w:p w14:paraId="6A7836A3" w14:textId="1437909E" w:rsidR="00C2245F" w:rsidRPr="009F03BB" w:rsidRDefault="00AF64D6" w:rsidP="00943165">
      <w:pPr>
        <w:spacing w:line="240" w:lineRule="auto"/>
        <w:jc w:val="both"/>
        <w:rPr>
          <w:rFonts w:ascii="Calibri" w:hAnsi="Calibri" w:cs="Arial"/>
          <w:sz w:val="24"/>
          <w:szCs w:val="24"/>
        </w:rPr>
      </w:pPr>
      <w:r w:rsidRPr="009F03BB">
        <w:rPr>
          <w:rFonts w:ascii="Calibri" w:hAnsi="Calibri" w:cs="Arial"/>
          <w:sz w:val="24"/>
          <w:szCs w:val="24"/>
        </w:rPr>
        <w:t>Vaughn continues, “He’s so smart with the camera, visually, and he’s also an actor, a performer</w:t>
      </w:r>
      <w:r w:rsidR="00DD0260">
        <w:rPr>
          <w:rFonts w:ascii="Calibri" w:hAnsi="Calibri" w:cs="Arial"/>
          <w:sz w:val="24"/>
          <w:szCs w:val="24"/>
        </w:rPr>
        <w:t xml:space="preserve">. </w:t>
      </w:r>
      <w:r w:rsidRPr="009F03BB">
        <w:rPr>
          <w:rFonts w:ascii="Calibri" w:hAnsi="Calibri" w:cs="Arial"/>
          <w:sz w:val="24"/>
          <w:szCs w:val="24"/>
        </w:rPr>
        <w:t>He knows how to talk to you and give you good ideas</w:t>
      </w:r>
      <w:r w:rsidR="00DD0260">
        <w:rPr>
          <w:rFonts w:ascii="Calibri" w:hAnsi="Calibri" w:cs="Arial"/>
          <w:sz w:val="24"/>
          <w:szCs w:val="24"/>
        </w:rPr>
        <w:t xml:space="preserve">. </w:t>
      </w:r>
      <w:r w:rsidRPr="009F03BB">
        <w:rPr>
          <w:rFonts w:ascii="Calibri" w:hAnsi="Calibri" w:cs="Arial"/>
          <w:sz w:val="24"/>
          <w:szCs w:val="24"/>
        </w:rPr>
        <w:t>He’s got a fun approach to stuff, and he’s a terrific filmmaker</w:t>
      </w:r>
      <w:r w:rsidR="00DD0260">
        <w:rPr>
          <w:rFonts w:ascii="Calibri" w:hAnsi="Calibri" w:cs="Arial"/>
          <w:sz w:val="24"/>
          <w:szCs w:val="24"/>
        </w:rPr>
        <w:t xml:space="preserve">. </w:t>
      </w:r>
      <w:r w:rsidRPr="009F03BB">
        <w:rPr>
          <w:rFonts w:ascii="Calibri" w:hAnsi="Calibri" w:cs="Arial"/>
          <w:sz w:val="24"/>
          <w:szCs w:val="24"/>
        </w:rPr>
        <w:t>He creates a fun atmosphere</w:t>
      </w:r>
      <w:r w:rsidR="00DD0260">
        <w:rPr>
          <w:rFonts w:ascii="Calibri" w:hAnsi="Calibri" w:cs="Arial"/>
          <w:sz w:val="24"/>
          <w:szCs w:val="24"/>
        </w:rPr>
        <w:t xml:space="preserve">. </w:t>
      </w:r>
      <w:r w:rsidRPr="009F03BB">
        <w:rPr>
          <w:rFonts w:ascii="Calibri" w:hAnsi="Calibri" w:cs="Arial"/>
          <w:sz w:val="24"/>
          <w:szCs w:val="24"/>
        </w:rPr>
        <w:t>He likes to joke around on the set, but he’s also very driven and knows what he wants.”</w:t>
      </w:r>
    </w:p>
    <w:p w14:paraId="20D4EA14" w14:textId="1EFE4510" w:rsidR="00C2245F" w:rsidRPr="009F03BB" w:rsidRDefault="00BC4BFE" w:rsidP="00943165">
      <w:pPr>
        <w:spacing w:line="240" w:lineRule="auto"/>
        <w:jc w:val="both"/>
        <w:rPr>
          <w:rFonts w:ascii="Calibri" w:hAnsi="Calibri" w:cs="Arial"/>
          <w:sz w:val="24"/>
          <w:szCs w:val="24"/>
        </w:rPr>
      </w:pPr>
      <w:r w:rsidRPr="009F03BB">
        <w:rPr>
          <w:rFonts w:ascii="Calibri" w:hAnsi="Calibri" w:cs="Arial"/>
          <w:sz w:val="24"/>
          <w:szCs w:val="24"/>
        </w:rPr>
        <w:t>Chris</w:t>
      </w:r>
      <w:r w:rsidR="00C2245F" w:rsidRPr="009F03BB">
        <w:rPr>
          <w:rFonts w:ascii="Calibri" w:hAnsi="Calibri" w:cs="Arial"/>
          <w:sz w:val="24"/>
          <w:szCs w:val="24"/>
        </w:rPr>
        <w:t xml:space="preserve"> Pratt</w:t>
      </w:r>
      <w:r w:rsidRPr="009F03BB">
        <w:rPr>
          <w:rFonts w:ascii="Calibri" w:hAnsi="Calibri" w:cs="Arial"/>
          <w:sz w:val="24"/>
          <w:szCs w:val="24"/>
        </w:rPr>
        <w:t xml:space="preserve"> is also a big fan</w:t>
      </w:r>
      <w:r w:rsidR="00DD0260">
        <w:rPr>
          <w:rFonts w:ascii="Calibri" w:hAnsi="Calibri" w:cs="Arial"/>
          <w:sz w:val="24"/>
          <w:szCs w:val="24"/>
        </w:rPr>
        <w:t xml:space="preserve">. </w:t>
      </w:r>
      <w:r w:rsidR="00C2245F" w:rsidRPr="009F03BB">
        <w:rPr>
          <w:rFonts w:ascii="Calibri" w:hAnsi="Calibri" w:cs="Arial"/>
          <w:sz w:val="24"/>
          <w:szCs w:val="24"/>
        </w:rPr>
        <w:t>“He's a great guy</w:t>
      </w:r>
      <w:r w:rsidR="00FD3AA6" w:rsidRPr="009F03BB">
        <w:rPr>
          <w:rFonts w:ascii="Calibri" w:hAnsi="Calibri" w:cs="Arial"/>
          <w:sz w:val="24"/>
          <w:szCs w:val="24"/>
        </w:rPr>
        <w:t xml:space="preserve">,” Pratt says. </w:t>
      </w:r>
      <w:r w:rsidRPr="009F03BB">
        <w:rPr>
          <w:rFonts w:ascii="Calibri" w:hAnsi="Calibri" w:cs="Arial"/>
          <w:sz w:val="24"/>
          <w:szCs w:val="24"/>
        </w:rPr>
        <w:t>“</w:t>
      </w:r>
      <w:r w:rsidR="00C2245F" w:rsidRPr="009F03BB">
        <w:rPr>
          <w:rFonts w:ascii="Calibri" w:hAnsi="Calibri" w:cs="Arial"/>
          <w:sz w:val="24"/>
          <w:szCs w:val="24"/>
        </w:rPr>
        <w:t>He told me something in rehearsal that I'll</w:t>
      </w:r>
      <w:r w:rsidRPr="009F03BB">
        <w:rPr>
          <w:rFonts w:ascii="Calibri" w:hAnsi="Calibri" w:cs="Arial"/>
          <w:sz w:val="24"/>
          <w:szCs w:val="24"/>
        </w:rPr>
        <w:t xml:space="preserve"> never forget</w:t>
      </w:r>
      <w:r w:rsidR="00DD0260">
        <w:rPr>
          <w:rFonts w:ascii="Calibri" w:hAnsi="Calibri" w:cs="Arial"/>
          <w:sz w:val="24"/>
          <w:szCs w:val="24"/>
        </w:rPr>
        <w:t xml:space="preserve">. </w:t>
      </w:r>
      <w:r w:rsidR="00C2245F" w:rsidRPr="009F03BB">
        <w:rPr>
          <w:rFonts w:ascii="Calibri" w:hAnsi="Calibri" w:cs="Arial"/>
          <w:sz w:val="24"/>
          <w:szCs w:val="24"/>
        </w:rPr>
        <w:t>It was something about motivation in a scene that I'll use forever</w:t>
      </w:r>
      <w:r w:rsidR="00DD0260">
        <w:rPr>
          <w:rFonts w:ascii="Calibri" w:hAnsi="Calibri" w:cs="Arial"/>
          <w:sz w:val="24"/>
          <w:szCs w:val="24"/>
        </w:rPr>
        <w:t xml:space="preserve">. </w:t>
      </w:r>
      <w:r w:rsidR="00C2245F" w:rsidRPr="009F03BB">
        <w:rPr>
          <w:rFonts w:ascii="Calibri" w:hAnsi="Calibri" w:cs="Arial"/>
          <w:sz w:val="24"/>
          <w:szCs w:val="24"/>
        </w:rPr>
        <w:t>It's about needs and desires</w:t>
      </w:r>
      <w:r w:rsidR="00DD0260">
        <w:rPr>
          <w:rFonts w:ascii="Calibri" w:hAnsi="Calibri" w:cs="Arial"/>
          <w:sz w:val="24"/>
          <w:szCs w:val="24"/>
        </w:rPr>
        <w:t xml:space="preserve">. </w:t>
      </w:r>
      <w:r w:rsidR="00C2245F" w:rsidRPr="009F03BB">
        <w:rPr>
          <w:rFonts w:ascii="Calibri" w:hAnsi="Calibri" w:cs="Arial"/>
          <w:sz w:val="24"/>
          <w:szCs w:val="24"/>
        </w:rPr>
        <w:t xml:space="preserve">You take all of your character’s needs — for Brett, it was a need to lose weight, a need to reignite his passion, a need to get out of the house, a need for a break, a need for his kids to listen </w:t>
      </w:r>
      <w:r w:rsidR="006261DF" w:rsidRPr="009F03BB">
        <w:rPr>
          <w:rFonts w:ascii="Calibri" w:hAnsi="Calibri" w:cs="Arial"/>
          <w:sz w:val="24"/>
          <w:szCs w:val="24"/>
        </w:rPr>
        <w:t xml:space="preserve">to him, a need to be respected and </w:t>
      </w:r>
      <w:r w:rsidR="00C2245F" w:rsidRPr="009F03BB">
        <w:rPr>
          <w:rFonts w:ascii="Calibri" w:hAnsi="Calibri" w:cs="Arial"/>
          <w:sz w:val="24"/>
          <w:szCs w:val="24"/>
        </w:rPr>
        <w:t>a need for his mother's respect</w:t>
      </w:r>
      <w:r w:rsidR="00DD0260">
        <w:rPr>
          <w:rFonts w:ascii="Calibri" w:hAnsi="Calibri" w:cs="Arial"/>
          <w:sz w:val="24"/>
          <w:szCs w:val="24"/>
        </w:rPr>
        <w:t xml:space="preserve">. </w:t>
      </w:r>
      <w:r w:rsidR="00C2245F" w:rsidRPr="009F03BB">
        <w:rPr>
          <w:rFonts w:ascii="Calibri" w:hAnsi="Calibri" w:cs="Arial"/>
          <w:sz w:val="24"/>
          <w:szCs w:val="24"/>
        </w:rPr>
        <w:t>And then you find a desire that will fulfill all those needs</w:t>
      </w:r>
      <w:r w:rsidR="00DD0260">
        <w:rPr>
          <w:rFonts w:ascii="Calibri" w:hAnsi="Calibri" w:cs="Arial"/>
          <w:sz w:val="24"/>
          <w:szCs w:val="24"/>
        </w:rPr>
        <w:t xml:space="preserve">. </w:t>
      </w:r>
      <w:r w:rsidR="00C2245F" w:rsidRPr="009F03BB">
        <w:rPr>
          <w:rFonts w:ascii="Calibri" w:hAnsi="Calibri" w:cs="Arial"/>
          <w:sz w:val="24"/>
          <w:szCs w:val="24"/>
        </w:rPr>
        <w:t>For Brett, it was this court case</w:t>
      </w:r>
      <w:r w:rsidR="00DD0260">
        <w:rPr>
          <w:rFonts w:ascii="Calibri" w:hAnsi="Calibri" w:cs="Arial"/>
          <w:sz w:val="24"/>
          <w:szCs w:val="24"/>
        </w:rPr>
        <w:t xml:space="preserve">. </w:t>
      </w:r>
      <w:r w:rsidR="00C2245F" w:rsidRPr="009F03BB">
        <w:rPr>
          <w:rFonts w:ascii="Calibri" w:hAnsi="Calibri" w:cs="Arial"/>
          <w:sz w:val="24"/>
          <w:szCs w:val="24"/>
        </w:rPr>
        <w:t>So, that gives me all the motivation I need to na</w:t>
      </w:r>
      <w:r w:rsidRPr="009F03BB">
        <w:rPr>
          <w:rFonts w:ascii="Calibri" w:hAnsi="Calibri" w:cs="Arial"/>
          <w:sz w:val="24"/>
          <w:szCs w:val="24"/>
        </w:rPr>
        <w:t>vigate through the whole movie.”</w:t>
      </w:r>
    </w:p>
    <w:p w14:paraId="2324B318" w14:textId="4122E7F3" w:rsidR="00C2245F" w:rsidRPr="009F03BB" w:rsidRDefault="00BC4BFE" w:rsidP="00943165">
      <w:pPr>
        <w:spacing w:line="240" w:lineRule="auto"/>
        <w:jc w:val="both"/>
        <w:rPr>
          <w:rFonts w:ascii="Calibri" w:hAnsi="Calibri" w:cs="Arial"/>
          <w:sz w:val="24"/>
          <w:szCs w:val="24"/>
        </w:rPr>
      </w:pPr>
      <w:r w:rsidRPr="009F03BB">
        <w:rPr>
          <w:rFonts w:ascii="Calibri" w:hAnsi="Calibri" w:cs="Arial"/>
          <w:sz w:val="24"/>
          <w:szCs w:val="24"/>
        </w:rPr>
        <w:t xml:space="preserve">He continues, </w:t>
      </w:r>
      <w:r w:rsidR="00C2245F" w:rsidRPr="009F03BB">
        <w:rPr>
          <w:rFonts w:ascii="Calibri" w:hAnsi="Calibri" w:cs="Arial"/>
          <w:sz w:val="24"/>
          <w:szCs w:val="24"/>
        </w:rPr>
        <w:t>“That's something nice, and maybe veteran actors al</w:t>
      </w:r>
      <w:r w:rsidRPr="009F03BB">
        <w:rPr>
          <w:rFonts w:ascii="Calibri" w:hAnsi="Calibri" w:cs="Arial"/>
          <w:sz w:val="24"/>
          <w:szCs w:val="24"/>
        </w:rPr>
        <w:t>l know that</w:t>
      </w:r>
      <w:r w:rsidR="00DD0260">
        <w:rPr>
          <w:rFonts w:ascii="Calibri" w:hAnsi="Calibri" w:cs="Arial"/>
          <w:sz w:val="24"/>
          <w:szCs w:val="24"/>
        </w:rPr>
        <w:t xml:space="preserve">. </w:t>
      </w:r>
      <w:r w:rsidR="00C2245F" w:rsidRPr="009F03BB">
        <w:rPr>
          <w:rFonts w:ascii="Calibri" w:hAnsi="Calibri" w:cs="Arial"/>
          <w:sz w:val="24"/>
          <w:szCs w:val="24"/>
        </w:rPr>
        <w:t>But, it’s never been articulated to me that way, and I think for the rest of my life as long as I'm breaking down a scene, I'll use that</w:t>
      </w:r>
      <w:r w:rsidR="00DD0260">
        <w:rPr>
          <w:rFonts w:ascii="Calibri" w:hAnsi="Calibri" w:cs="Arial"/>
          <w:sz w:val="24"/>
          <w:szCs w:val="24"/>
        </w:rPr>
        <w:t xml:space="preserve">. </w:t>
      </w:r>
      <w:r w:rsidR="00C2245F" w:rsidRPr="009F03BB">
        <w:rPr>
          <w:rFonts w:ascii="Calibri" w:hAnsi="Calibri" w:cs="Arial"/>
          <w:sz w:val="24"/>
          <w:szCs w:val="24"/>
        </w:rPr>
        <w:t>Not all directors can get you to think that way.”</w:t>
      </w:r>
    </w:p>
    <w:p w14:paraId="51F7718A" w14:textId="6C34F787" w:rsidR="006D46AF" w:rsidRPr="009F03BB" w:rsidRDefault="00485278" w:rsidP="00943165">
      <w:pPr>
        <w:spacing w:line="240" w:lineRule="auto"/>
        <w:jc w:val="both"/>
        <w:rPr>
          <w:rFonts w:ascii="Calibri" w:hAnsi="Calibri" w:cs="Arial"/>
          <w:sz w:val="24"/>
          <w:szCs w:val="24"/>
        </w:rPr>
      </w:pPr>
      <w:r>
        <w:rPr>
          <w:rFonts w:ascii="Calibri" w:hAnsi="Calibri" w:cs="Arial"/>
          <w:noProof/>
          <w:sz w:val="24"/>
          <w:szCs w:val="24"/>
          <w:lang w:val="cs-CZ" w:eastAsia="cs-CZ"/>
        </w:rPr>
        <w:drawing>
          <wp:anchor distT="0" distB="0" distL="114300" distR="114300" simplePos="0" relativeHeight="251662336" behindDoc="0" locked="0" layoutInCell="1" allowOverlap="1" wp14:anchorId="43DA3A31" wp14:editId="21D0A024">
            <wp:simplePos x="0" y="0"/>
            <wp:positionH relativeFrom="column">
              <wp:posOffset>0</wp:posOffset>
            </wp:positionH>
            <wp:positionV relativeFrom="paragraph">
              <wp:posOffset>10795</wp:posOffset>
            </wp:positionV>
            <wp:extent cx="3657600" cy="2444750"/>
            <wp:effectExtent l="0" t="0" r="0" b="0"/>
            <wp:wrapTight wrapText="bothSides">
              <wp:wrapPolygon edited="0">
                <wp:start x="0" y="0"/>
                <wp:lineTo x="0" y="21319"/>
                <wp:lineTo x="21450" y="21319"/>
                <wp:lineTo x="21450" y="0"/>
                <wp:lineTo x="0" y="0"/>
              </wp:wrapPolygon>
            </wp:wrapTight>
            <wp:docPr id="7" name="Picture 7" descr="Macintosh HD:Users:rjordan:Desktop:DELIVERY MAN:DELIVERY MAN PHOTOS:110_DM-10678R-110Crop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jordan:Desktop:DELIVERY MAN:DELIVERY MAN PHOTOS:110_DM-10678R-110Cropsma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EFB" w:rsidRPr="009F03BB">
        <w:rPr>
          <w:rFonts w:ascii="Calibri" w:hAnsi="Calibri" w:cs="Arial"/>
          <w:sz w:val="24"/>
          <w:szCs w:val="24"/>
        </w:rPr>
        <w:t xml:space="preserve">On its surface, “Delivery Man” is a comical </w:t>
      </w:r>
      <w:r w:rsidR="006D46AF" w:rsidRPr="009F03BB">
        <w:rPr>
          <w:rFonts w:ascii="Calibri" w:hAnsi="Calibri" w:cs="Arial"/>
          <w:sz w:val="24"/>
          <w:szCs w:val="24"/>
        </w:rPr>
        <w:t>look at a man facing an unimaginable quandary</w:t>
      </w:r>
      <w:r w:rsidR="00DD0260">
        <w:rPr>
          <w:rFonts w:ascii="Calibri" w:hAnsi="Calibri" w:cs="Arial"/>
          <w:sz w:val="24"/>
          <w:szCs w:val="24"/>
        </w:rPr>
        <w:t xml:space="preserve">. </w:t>
      </w:r>
      <w:r w:rsidR="002F4EFB" w:rsidRPr="009F03BB">
        <w:rPr>
          <w:rFonts w:ascii="Calibri" w:hAnsi="Calibri" w:cs="Arial"/>
          <w:sz w:val="24"/>
          <w:szCs w:val="24"/>
        </w:rPr>
        <w:t xml:space="preserve">But it is </w:t>
      </w:r>
      <w:r w:rsidR="006D46AF" w:rsidRPr="009F03BB">
        <w:rPr>
          <w:rFonts w:ascii="Calibri" w:hAnsi="Calibri" w:cs="Arial"/>
          <w:sz w:val="24"/>
          <w:szCs w:val="24"/>
        </w:rPr>
        <w:t>really</w:t>
      </w:r>
      <w:r w:rsidR="002F4EFB" w:rsidRPr="009F03BB">
        <w:rPr>
          <w:rFonts w:ascii="Calibri" w:hAnsi="Calibri" w:cs="Arial"/>
          <w:sz w:val="24"/>
          <w:szCs w:val="24"/>
        </w:rPr>
        <w:t xml:space="preserve"> a humanistic portrait of a man learning to accept his flaws and focus on turning his life around. </w:t>
      </w:r>
    </w:p>
    <w:p w14:paraId="1CCBA276" w14:textId="6BB19CBD" w:rsidR="006D46AF" w:rsidRPr="009F03BB" w:rsidRDefault="006D46AF" w:rsidP="00943165">
      <w:pPr>
        <w:spacing w:line="240" w:lineRule="auto"/>
        <w:jc w:val="both"/>
        <w:rPr>
          <w:rFonts w:ascii="Calibri" w:hAnsi="Calibri" w:cs="Arial"/>
          <w:sz w:val="24"/>
          <w:szCs w:val="24"/>
        </w:rPr>
      </w:pPr>
      <w:r w:rsidRPr="009F03BB">
        <w:rPr>
          <w:rFonts w:ascii="Calibri" w:hAnsi="Calibri" w:cs="Arial"/>
          <w:sz w:val="24"/>
          <w:szCs w:val="24"/>
        </w:rPr>
        <w:t xml:space="preserve">Executive Producer Mark Sourian says, “The </w:t>
      </w:r>
      <w:r w:rsidR="002F4EFB" w:rsidRPr="009F03BB">
        <w:rPr>
          <w:rFonts w:ascii="Calibri" w:hAnsi="Calibri" w:cs="Arial"/>
          <w:sz w:val="24"/>
          <w:szCs w:val="24"/>
        </w:rPr>
        <w:t>thing that's so satisfying about the movie is we've found an extraordinary set of circumstances to put a cha</w:t>
      </w:r>
      <w:r w:rsidRPr="009F03BB">
        <w:rPr>
          <w:rFonts w:ascii="Calibri" w:hAnsi="Calibri" w:cs="Arial"/>
          <w:sz w:val="24"/>
          <w:szCs w:val="24"/>
        </w:rPr>
        <w:t>racter in the middle of</w:t>
      </w:r>
      <w:r w:rsidR="00DD0260">
        <w:rPr>
          <w:rFonts w:ascii="Calibri" w:hAnsi="Calibri" w:cs="Arial"/>
          <w:sz w:val="24"/>
          <w:szCs w:val="24"/>
        </w:rPr>
        <w:t xml:space="preserve">. </w:t>
      </w:r>
      <w:r w:rsidRPr="009F03BB">
        <w:rPr>
          <w:rFonts w:ascii="Calibri" w:hAnsi="Calibri" w:cs="Arial"/>
          <w:sz w:val="24"/>
          <w:szCs w:val="24"/>
        </w:rPr>
        <w:t>And yet</w:t>
      </w:r>
      <w:r w:rsidR="002F4EFB" w:rsidRPr="009F03BB">
        <w:rPr>
          <w:rFonts w:ascii="Calibri" w:hAnsi="Calibri" w:cs="Arial"/>
          <w:sz w:val="24"/>
          <w:szCs w:val="24"/>
        </w:rPr>
        <w:t xml:space="preserve"> those circumstances are very believable</w:t>
      </w:r>
      <w:r w:rsidR="00DD0260">
        <w:rPr>
          <w:rFonts w:ascii="Calibri" w:hAnsi="Calibri" w:cs="Arial"/>
          <w:sz w:val="24"/>
          <w:szCs w:val="24"/>
        </w:rPr>
        <w:t xml:space="preserve">. </w:t>
      </w:r>
      <w:r w:rsidR="002F4EFB" w:rsidRPr="009F03BB">
        <w:rPr>
          <w:rFonts w:ascii="Calibri" w:hAnsi="Calibri" w:cs="Arial"/>
          <w:sz w:val="24"/>
          <w:szCs w:val="24"/>
        </w:rPr>
        <w:t>There's a craziness to those circumstances that is comedic</w:t>
      </w:r>
      <w:r w:rsidR="00DD0260">
        <w:rPr>
          <w:rFonts w:ascii="Calibri" w:hAnsi="Calibri" w:cs="Arial"/>
          <w:sz w:val="24"/>
          <w:szCs w:val="24"/>
        </w:rPr>
        <w:t xml:space="preserve">. </w:t>
      </w:r>
      <w:r w:rsidRPr="009F03BB">
        <w:rPr>
          <w:rFonts w:ascii="Calibri" w:hAnsi="Calibri" w:cs="Arial"/>
          <w:sz w:val="24"/>
          <w:szCs w:val="24"/>
        </w:rPr>
        <w:t>You can't help but laugh.”</w:t>
      </w:r>
    </w:p>
    <w:p w14:paraId="4B244EDA" w14:textId="28DA9136" w:rsidR="006D46AF" w:rsidRPr="009F03BB" w:rsidRDefault="006D46AF" w:rsidP="00943165">
      <w:pPr>
        <w:tabs>
          <w:tab w:val="left" w:pos="900"/>
        </w:tabs>
        <w:spacing w:line="240" w:lineRule="auto"/>
        <w:jc w:val="both"/>
        <w:rPr>
          <w:rFonts w:ascii="Calibri" w:hAnsi="Calibri" w:cs="Arial"/>
          <w:sz w:val="24"/>
          <w:szCs w:val="24"/>
        </w:rPr>
      </w:pPr>
      <w:r w:rsidRPr="009F03BB">
        <w:rPr>
          <w:rFonts w:ascii="Calibri" w:hAnsi="Calibri" w:cs="Arial"/>
          <w:sz w:val="24"/>
          <w:szCs w:val="24"/>
        </w:rPr>
        <w:t>He continues, “</w:t>
      </w:r>
      <w:r w:rsidR="002F4EFB" w:rsidRPr="009F03BB">
        <w:rPr>
          <w:rFonts w:ascii="Calibri" w:hAnsi="Calibri" w:cs="Arial"/>
          <w:sz w:val="24"/>
          <w:szCs w:val="24"/>
        </w:rPr>
        <w:t xml:space="preserve">But there’s also </w:t>
      </w:r>
      <w:r w:rsidRPr="009F03BB">
        <w:rPr>
          <w:rFonts w:ascii="Calibri" w:hAnsi="Calibri" w:cs="Arial"/>
          <w:sz w:val="24"/>
          <w:szCs w:val="24"/>
        </w:rPr>
        <w:t>a seriousness to it, a</w:t>
      </w:r>
      <w:r w:rsidR="002F4EFB" w:rsidRPr="009F03BB">
        <w:rPr>
          <w:rFonts w:ascii="Calibri" w:hAnsi="Calibri" w:cs="Arial"/>
          <w:sz w:val="24"/>
          <w:szCs w:val="24"/>
        </w:rPr>
        <w:t>nd I think that blend creates a very unique tone for the movie that allows it to be funny but emotional and heartwarming</w:t>
      </w:r>
      <w:r w:rsidR="00DD0260">
        <w:rPr>
          <w:rFonts w:ascii="Calibri" w:hAnsi="Calibri" w:cs="Arial"/>
          <w:sz w:val="24"/>
          <w:szCs w:val="24"/>
        </w:rPr>
        <w:t xml:space="preserve">. </w:t>
      </w:r>
      <w:r w:rsidR="002F4EFB" w:rsidRPr="009F03BB">
        <w:rPr>
          <w:rFonts w:ascii="Calibri" w:hAnsi="Calibri" w:cs="Arial"/>
          <w:sz w:val="24"/>
          <w:szCs w:val="24"/>
        </w:rPr>
        <w:t>That rich tone is what makes the movie feel very special and unique.</w:t>
      </w:r>
      <w:r w:rsidRPr="009F03BB">
        <w:rPr>
          <w:rFonts w:ascii="Calibri" w:hAnsi="Calibri" w:cs="Arial"/>
          <w:sz w:val="24"/>
          <w:szCs w:val="24"/>
        </w:rPr>
        <w:t>”</w:t>
      </w:r>
    </w:p>
    <w:p w14:paraId="4AF1CDB2" w14:textId="71E71722" w:rsidR="002F4EFB" w:rsidRPr="009F03BB" w:rsidRDefault="002F4EFB" w:rsidP="00943165">
      <w:pPr>
        <w:spacing w:line="240" w:lineRule="auto"/>
        <w:jc w:val="both"/>
        <w:rPr>
          <w:rFonts w:ascii="Calibri" w:hAnsi="Calibri" w:cs="Arial"/>
          <w:sz w:val="24"/>
          <w:szCs w:val="24"/>
        </w:rPr>
      </w:pPr>
      <w:r w:rsidRPr="009F03BB">
        <w:rPr>
          <w:rFonts w:ascii="Calibri" w:hAnsi="Calibri" w:cs="Arial"/>
          <w:sz w:val="24"/>
          <w:szCs w:val="24"/>
        </w:rPr>
        <w:t>David Wozniak represents the Everyman</w:t>
      </w:r>
      <w:r w:rsidRPr="009F03BB">
        <w:rPr>
          <w:rFonts w:ascii="Calibri" w:hAnsi="Calibri" w:cs="Arial"/>
          <w:i/>
          <w:sz w:val="24"/>
          <w:szCs w:val="24"/>
        </w:rPr>
        <w:t xml:space="preserve"> </w:t>
      </w:r>
      <w:r w:rsidRPr="009F03BB">
        <w:rPr>
          <w:rFonts w:ascii="Calibri" w:hAnsi="Calibri" w:cs="Arial"/>
          <w:sz w:val="24"/>
          <w:szCs w:val="24"/>
        </w:rPr>
        <w:t>thrown into an extraordinary situation, who overcomes his circumstances</w:t>
      </w:r>
      <w:r w:rsidR="006D46AF" w:rsidRPr="009F03BB">
        <w:rPr>
          <w:rFonts w:ascii="Calibri" w:hAnsi="Calibri" w:cs="Arial"/>
          <w:sz w:val="24"/>
          <w:szCs w:val="24"/>
        </w:rPr>
        <w:t xml:space="preserve"> </w:t>
      </w:r>
      <w:r w:rsidRPr="009F03BB">
        <w:rPr>
          <w:rFonts w:ascii="Calibri" w:hAnsi="Calibri" w:cs="Arial"/>
          <w:sz w:val="24"/>
          <w:szCs w:val="24"/>
        </w:rPr>
        <w:t>to emerge a changed man. “He is a person who wants to be better. He just needs a push</w:t>
      </w:r>
      <w:r w:rsidR="00485C6F" w:rsidRPr="009F03BB">
        <w:rPr>
          <w:rFonts w:ascii="Calibri" w:hAnsi="Calibri" w:cs="Arial"/>
          <w:sz w:val="24"/>
          <w:szCs w:val="24"/>
        </w:rPr>
        <w:t>,” says Sourian</w:t>
      </w:r>
      <w:r w:rsidR="00DD0260">
        <w:rPr>
          <w:rFonts w:ascii="Calibri" w:hAnsi="Calibri" w:cs="Arial"/>
          <w:sz w:val="24"/>
          <w:szCs w:val="24"/>
        </w:rPr>
        <w:t xml:space="preserve">. </w:t>
      </w:r>
      <w:r w:rsidR="00485C6F" w:rsidRPr="009F03BB">
        <w:rPr>
          <w:rFonts w:ascii="Calibri" w:hAnsi="Calibri" w:cs="Arial"/>
          <w:sz w:val="24"/>
          <w:szCs w:val="24"/>
        </w:rPr>
        <w:t>“</w:t>
      </w:r>
      <w:r w:rsidRPr="009F03BB">
        <w:rPr>
          <w:rFonts w:ascii="Calibri" w:hAnsi="Calibri" w:cs="Arial"/>
          <w:sz w:val="24"/>
          <w:szCs w:val="24"/>
        </w:rPr>
        <w:t>It's hard not to root for somebody like that</w:t>
      </w:r>
      <w:r w:rsidR="00DD0260">
        <w:rPr>
          <w:rFonts w:ascii="Calibri" w:hAnsi="Calibri" w:cs="Arial"/>
          <w:sz w:val="24"/>
          <w:szCs w:val="24"/>
        </w:rPr>
        <w:t xml:space="preserve">. </w:t>
      </w:r>
      <w:r w:rsidRPr="009F03BB">
        <w:rPr>
          <w:rFonts w:ascii="Calibri" w:hAnsi="Calibri" w:cs="Arial"/>
          <w:sz w:val="24"/>
          <w:szCs w:val="24"/>
        </w:rPr>
        <w:t>He may not know how to do it, but you get a sense that he really wants to be better</w:t>
      </w:r>
      <w:r w:rsidR="00DD0260">
        <w:rPr>
          <w:rFonts w:ascii="Calibri" w:hAnsi="Calibri" w:cs="Arial"/>
          <w:sz w:val="24"/>
          <w:szCs w:val="24"/>
        </w:rPr>
        <w:t xml:space="preserve">. </w:t>
      </w:r>
      <w:r w:rsidRPr="009F03BB">
        <w:rPr>
          <w:rFonts w:ascii="Calibri" w:hAnsi="Calibri" w:cs="Arial"/>
          <w:sz w:val="24"/>
          <w:szCs w:val="24"/>
        </w:rPr>
        <w:t xml:space="preserve">I think that's something that all of us in one fashion or another can relate to. </w:t>
      </w:r>
    </w:p>
    <w:p w14:paraId="396D10F6" w14:textId="64AC80E2" w:rsidR="00A87BB3" w:rsidRPr="009F03BB" w:rsidRDefault="00A87BB3" w:rsidP="00943165">
      <w:pPr>
        <w:spacing w:line="240" w:lineRule="auto"/>
        <w:jc w:val="both"/>
        <w:rPr>
          <w:rFonts w:ascii="Calibri" w:hAnsi="Calibri" w:cs="Arial"/>
          <w:sz w:val="24"/>
          <w:szCs w:val="24"/>
        </w:rPr>
      </w:pPr>
      <w:r w:rsidRPr="009F03BB">
        <w:rPr>
          <w:rFonts w:ascii="Calibri" w:hAnsi="Calibri" w:cs="Arial"/>
          <w:sz w:val="24"/>
          <w:szCs w:val="24"/>
        </w:rPr>
        <w:lastRenderedPageBreak/>
        <w:t>From Pratt</w:t>
      </w:r>
      <w:r w:rsidR="00F05AF0" w:rsidRPr="009F03BB">
        <w:rPr>
          <w:rFonts w:ascii="Calibri" w:hAnsi="Calibri" w:cs="Arial"/>
          <w:sz w:val="24"/>
          <w:szCs w:val="24"/>
        </w:rPr>
        <w:t>’s point of view, “Delivery Man</w:t>
      </w:r>
      <w:r w:rsidRPr="009F03BB">
        <w:rPr>
          <w:rFonts w:ascii="Calibri" w:hAnsi="Calibri" w:cs="Arial"/>
          <w:sz w:val="24"/>
          <w:szCs w:val="24"/>
        </w:rPr>
        <w:t>” is an allegorical tale about family and fatherhood. “This is a movie that will actually make you think and feel something in your soul abou</w:t>
      </w:r>
      <w:r w:rsidR="00485C6F" w:rsidRPr="009F03BB">
        <w:rPr>
          <w:rFonts w:ascii="Calibri" w:hAnsi="Calibri" w:cs="Arial"/>
          <w:sz w:val="24"/>
          <w:szCs w:val="24"/>
        </w:rPr>
        <w:t>t family and fatherhood,”</w:t>
      </w:r>
      <w:r w:rsidRPr="009F03BB">
        <w:rPr>
          <w:rFonts w:ascii="Calibri" w:hAnsi="Calibri" w:cs="Arial"/>
          <w:sz w:val="24"/>
          <w:szCs w:val="24"/>
        </w:rPr>
        <w:t xml:space="preserve"> Pratt</w:t>
      </w:r>
      <w:r w:rsidR="00485C6F" w:rsidRPr="009F03BB">
        <w:rPr>
          <w:rFonts w:ascii="Calibri" w:hAnsi="Calibri" w:cs="Arial"/>
          <w:sz w:val="24"/>
          <w:szCs w:val="24"/>
        </w:rPr>
        <w:t xml:space="preserve"> says</w:t>
      </w:r>
      <w:r w:rsidR="00DD0260">
        <w:rPr>
          <w:rFonts w:ascii="Calibri" w:hAnsi="Calibri" w:cs="Arial"/>
          <w:sz w:val="24"/>
          <w:szCs w:val="24"/>
        </w:rPr>
        <w:t xml:space="preserve">. </w:t>
      </w:r>
      <w:r w:rsidRPr="009F03BB">
        <w:rPr>
          <w:rFonts w:ascii="Calibri" w:hAnsi="Calibri" w:cs="Arial"/>
          <w:sz w:val="24"/>
          <w:szCs w:val="24"/>
        </w:rPr>
        <w:t>“You can't always do everything for everybody in your family</w:t>
      </w:r>
      <w:r w:rsidR="00DD0260">
        <w:rPr>
          <w:rFonts w:ascii="Calibri" w:hAnsi="Calibri" w:cs="Arial"/>
          <w:sz w:val="24"/>
          <w:szCs w:val="24"/>
        </w:rPr>
        <w:t xml:space="preserve">. </w:t>
      </w:r>
      <w:r w:rsidRPr="009F03BB">
        <w:rPr>
          <w:rFonts w:ascii="Calibri" w:hAnsi="Calibri" w:cs="Arial"/>
          <w:sz w:val="24"/>
          <w:szCs w:val="24"/>
        </w:rPr>
        <w:t>But you do what you can, and there's a reward in that</w:t>
      </w:r>
      <w:r w:rsidR="00DD0260">
        <w:rPr>
          <w:rFonts w:ascii="Calibri" w:hAnsi="Calibri" w:cs="Arial"/>
          <w:sz w:val="24"/>
          <w:szCs w:val="24"/>
        </w:rPr>
        <w:t xml:space="preserve">. </w:t>
      </w:r>
      <w:r w:rsidRPr="009F03BB">
        <w:rPr>
          <w:rFonts w:ascii="Calibri" w:hAnsi="Calibri" w:cs="Arial"/>
          <w:sz w:val="24"/>
          <w:szCs w:val="24"/>
        </w:rPr>
        <w:t xml:space="preserve">And that's what David Wozniak is doing – he's doing what he can.” </w:t>
      </w:r>
    </w:p>
    <w:p w14:paraId="096A2224" w14:textId="167F99ED" w:rsidR="00B80B1E" w:rsidRPr="009F03BB" w:rsidRDefault="0086052D" w:rsidP="00943165">
      <w:pPr>
        <w:spacing w:line="240" w:lineRule="auto"/>
        <w:jc w:val="both"/>
        <w:rPr>
          <w:rFonts w:ascii="Calibri" w:hAnsi="Calibri" w:cs="Arial"/>
          <w:sz w:val="24"/>
          <w:szCs w:val="24"/>
        </w:rPr>
      </w:pPr>
      <w:r w:rsidRPr="009F03BB">
        <w:rPr>
          <w:rFonts w:ascii="Calibri" w:hAnsi="Calibri" w:cs="Arial"/>
          <w:sz w:val="24"/>
          <w:szCs w:val="24"/>
        </w:rPr>
        <w:t>“It's the small things we do that make a difference, and that's what'</w:t>
      </w:r>
      <w:r w:rsidR="00485C6F" w:rsidRPr="009F03BB">
        <w:rPr>
          <w:rFonts w:ascii="Calibri" w:hAnsi="Calibri" w:cs="Arial"/>
          <w:sz w:val="24"/>
          <w:szCs w:val="24"/>
        </w:rPr>
        <w:t>s so special about the movie,” says</w:t>
      </w:r>
      <w:r w:rsidRPr="009F03BB">
        <w:rPr>
          <w:rFonts w:ascii="Calibri" w:hAnsi="Calibri" w:cs="Arial"/>
          <w:sz w:val="24"/>
          <w:szCs w:val="24"/>
        </w:rPr>
        <w:t xml:space="preserve"> Sourian</w:t>
      </w:r>
      <w:r w:rsidR="00DD0260">
        <w:rPr>
          <w:rFonts w:ascii="Calibri" w:hAnsi="Calibri" w:cs="Arial"/>
          <w:sz w:val="24"/>
          <w:szCs w:val="24"/>
        </w:rPr>
        <w:t xml:space="preserve">. </w:t>
      </w:r>
      <w:r w:rsidRPr="009F03BB">
        <w:rPr>
          <w:rFonts w:ascii="Calibri" w:hAnsi="Calibri" w:cs="Arial"/>
          <w:sz w:val="24"/>
          <w:szCs w:val="24"/>
        </w:rPr>
        <w:t>“David is a very relatable character who certainly inspires in all of us, a sense that you can do great things without being some extraordinary person</w:t>
      </w:r>
      <w:r w:rsidR="00DD0260">
        <w:rPr>
          <w:rFonts w:ascii="Calibri" w:hAnsi="Calibri" w:cs="Arial"/>
          <w:sz w:val="24"/>
          <w:szCs w:val="24"/>
        </w:rPr>
        <w:t xml:space="preserve">. </w:t>
      </w:r>
      <w:r w:rsidRPr="009F03BB">
        <w:rPr>
          <w:rFonts w:ascii="Calibri" w:hAnsi="Calibri" w:cs="Arial"/>
          <w:sz w:val="24"/>
          <w:szCs w:val="24"/>
        </w:rPr>
        <w:t>It's an extraordinary situation, but he does very simple things that endear us to him because they make him better</w:t>
      </w:r>
      <w:r w:rsidR="00DD0260">
        <w:rPr>
          <w:rFonts w:ascii="Calibri" w:hAnsi="Calibri" w:cs="Arial"/>
          <w:sz w:val="24"/>
          <w:szCs w:val="24"/>
        </w:rPr>
        <w:t xml:space="preserve">. </w:t>
      </w:r>
      <w:r w:rsidRPr="009F03BB">
        <w:rPr>
          <w:rFonts w:ascii="Calibri" w:hAnsi="Calibri" w:cs="Arial"/>
          <w:sz w:val="24"/>
          <w:szCs w:val="24"/>
        </w:rPr>
        <w:t xml:space="preserve">And they make him the best person he can be.”  </w:t>
      </w:r>
    </w:p>
    <w:p w14:paraId="23092C31" w14:textId="77777777" w:rsidR="00943165" w:rsidRPr="009F03BB" w:rsidRDefault="00943165" w:rsidP="00943165">
      <w:pPr>
        <w:spacing w:line="240" w:lineRule="auto"/>
        <w:jc w:val="both"/>
        <w:rPr>
          <w:rFonts w:ascii="Calibri" w:hAnsi="Calibri" w:cs="Arial"/>
          <w:sz w:val="24"/>
          <w:szCs w:val="24"/>
        </w:rPr>
      </w:pPr>
    </w:p>
    <w:p w14:paraId="3D858554" w14:textId="77777777" w:rsidR="00B80B1E" w:rsidRPr="00F364A8" w:rsidRDefault="00B80B1E" w:rsidP="00A31E05">
      <w:pPr>
        <w:spacing w:line="240" w:lineRule="auto"/>
        <w:jc w:val="both"/>
        <w:rPr>
          <w:rFonts w:ascii="Calibri" w:hAnsi="Calibri" w:cs="Arial"/>
          <w:b/>
          <w:color w:val="800000"/>
          <w:sz w:val="24"/>
          <w:szCs w:val="24"/>
          <w:u w:val="single"/>
        </w:rPr>
      </w:pPr>
      <w:r w:rsidRPr="00F364A8">
        <w:rPr>
          <w:rFonts w:ascii="Calibri" w:hAnsi="Calibri" w:cs="Arial"/>
          <w:b/>
          <w:color w:val="800000"/>
          <w:sz w:val="24"/>
          <w:szCs w:val="24"/>
          <w:u w:val="single"/>
        </w:rPr>
        <w:t>ABOUT THE CAST</w:t>
      </w:r>
    </w:p>
    <w:p w14:paraId="4658B61E" w14:textId="77777777" w:rsidR="00B80B1E" w:rsidRPr="009F03BB" w:rsidRDefault="00B80B1E" w:rsidP="00A31E05">
      <w:pPr>
        <w:spacing w:line="240" w:lineRule="auto"/>
        <w:jc w:val="both"/>
        <w:rPr>
          <w:rFonts w:ascii="Calibri" w:hAnsi="Calibri" w:cs="Arial"/>
          <w:sz w:val="24"/>
          <w:szCs w:val="24"/>
        </w:rPr>
      </w:pPr>
    </w:p>
    <w:p w14:paraId="3EEDDFDA" w14:textId="3531FF85" w:rsidR="00210BD0" w:rsidRPr="00210BD0" w:rsidRDefault="00210BD0" w:rsidP="00210BD0">
      <w:pPr>
        <w:jc w:val="both"/>
        <w:rPr>
          <w:rFonts w:ascii="Calibri" w:hAnsi="Calibri" w:cs="Arial"/>
          <w:sz w:val="24"/>
          <w:szCs w:val="24"/>
        </w:rPr>
      </w:pPr>
      <w:r w:rsidRPr="00210BD0">
        <w:rPr>
          <w:rFonts w:ascii="Calibri" w:hAnsi="Calibri" w:cs="Arial"/>
          <w:b/>
          <w:color w:val="800000"/>
          <w:sz w:val="24"/>
          <w:szCs w:val="24"/>
        </w:rPr>
        <w:t>VINCE VAUGHN (David Wozniak)</w:t>
      </w:r>
      <w:r w:rsidRPr="00210BD0">
        <w:rPr>
          <w:rFonts w:ascii="Calibri" w:hAnsi="Calibri" w:cs="Arial"/>
          <w:sz w:val="24"/>
          <w:szCs w:val="24"/>
        </w:rPr>
        <w:t xml:space="preserve"> is an actor, producer and screenwriter. He most recently starred opposite Owen Wilson in Fox Studios’ “The Internship,”</w:t>
      </w:r>
      <w:r w:rsidRPr="00210BD0">
        <w:rPr>
          <w:rFonts w:ascii="Calibri" w:hAnsi="Calibri" w:cs="Arial"/>
          <w:i/>
          <w:sz w:val="24"/>
          <w:szCs w:val="24"/>
        </w:rPr>
        <w:t xml:space="preserve"> </w:t>
      </w:r>
      <w:r w:rsidRPr="00210BD0">
        <w:rPr>
          <w:rFonts w:ascii="Calibri" w:hAnsi="Calibri" w:cs="Arial"/>
          <w:sz w:val="24"/>
          <w:szCs w:val="24"/>
        </w:rPr>
        <w:t>a Shawn Levy-directed comedy that Vaughn wrote and produced as well. He is currently filming New Regency’s “The Business Trip,” with his “Delivery Man” director, Ken Scott. Last summer, Vaughn starred alongside Ben Stiller and Jonah Hill in “The Watch</w:t>
      </w:r>
      <w:r w:rsidRPr="00210BD0">
        <w:rPr>
          <w:rFonts w:ascii="Calibri" w:hAnsi="Calibri" w:cs="Arial"/>
          <w:i/>
          <w:sz w:val="24"/>
          <w:szCs w:val="24"/>
        </w:rPr>
        <w:t>,</w:t>
      </w:r>
      <w:r w:rsidRPr="00210BD0">
        <w:rPr>
          <w:rFonts w:ascii="Calibri" w:hAnsi="Calibri" w:cs="Arial"/>
          <w:sz w:val="24"/>
          <w:szCs w:val="24"/>
        </w:rPr>
        <w:t>” a comedy about suburban dads from a watch group that unveils a conspiracy to destroy Earth.</w:t>
      </w:r>
    </w:p>
    <w:p w14:paraId="21EAE7E5" w14:textId="77777777" w:rsidR="00210BD0" w:rsidRPr="00210BD0" w:rsidRDefault="00210BD0" w:rsidP="00210BD0">
      <w:pPr>
        <w:jc w:val="both"/>
        <w:rPr>
          <w:rFonts w:ascii="Calibri" w:hAnsi="Calibri" w:cs="Arial"/>
          <w:i/>
          <w:sz w:val="24"/>
          <w:szCs w:val="24"/>
        </w:rPr>
      </w:pPr>
      <w:r w:rsidRPr="00210BD0">
        <w:rPr>
          <w:rFonts w:ascii="Calibri" w:hAnsi="Calibri" w:cs="Arial"/>
          <w:sz w:val="24"/>
          <w:szCs w:val="24"/>
          <w:lang w:bidi="en-US"/>
        </w:rPr>
        <w:t xml:space="preserve">“Sullivan &amp; Son,” an original sitcom, and the first venture from Vaughn’s Wild West Television Productions, premiered on TBS in July 2012 and was renewed for a second season. The show, produced by Vaughn, stars comedian Steve Bryne. </w:t>
      </w:r>
      <w:r w:rsidRPr="00210BD0">
        <w:rPr>
          <w:rFonts w:ascii="Calibri" w:hAnsi="Calibri" w:cs="Arial"/>
          <w:sz w:val="24"/>
          <w:szCs w:val="24"/>
        </w:rPr>
        <w:t>The documentary, “Art of Conflict: The Murals of Northern Ireland,” which Vaughn produced and narrated, premiered at the 2012 Galway Film Festival in Ireland. He also co-starred with Kevin James in “The Dilemma,” directed by Ron Howard.</w:t>
      </w:r>
      <w:r w:rsidRPr="00210BD0">
        <w:rPr>
          <w:rFonts w:ascii="Calibri" w:hAnsi="Calibri" w:cs="Arial"/>
          <w:i/>
          <w:sz w:val="24"/>
          <w:szCs w:val="24"/>
        </w:rPr>
        <w:t xml:space="preserve"> </w:t>
      </w:r>
    </w:p>
    <w:p w14:paraId="5F0C2AED" w14:textId="77777777" w:rsidR="00210BD0" w:rsidRPr="00210BD0" w:rsidRDefault="00210BD0" w:rsidP="00210BD0">
      <w:pPr>
        <w:jc w:val="both"/>
        <w:rPr>
          <w:rFonts w:ascii="Calibri" w:hAnsi="Calibri" w:cs="Arial"/>
          <w:sz w:val="24"/>
          <w:szCs w:val="24"/>
        </w:rPr>
      </w:pPr>
      <w:r w:rsidRPr="00210BD0">
        <w:rPr>
          <w:rFonts w:ascii="Calibri" w:hAnsi="Calibri" w:cs="Arial"/>
          <w:sz w:val="24"/>
          <w:szCs w:val="24"/>
        </w:rPr>
        <w:t>Vaughn co-wrote, and starred with Jon Favreau, Jason Bateman, Malin Akerman and Kristin Davis in Universal’s “Couples Retreat.”</w:t>
      </w:r>
      <w:r w:rsidRPr="00210BD0">
        <w:rPr>
          <w:rFonts w:ascii="Calibri" w:hAnsi="Calibri" w:cs="Arial"/>
          <w:i/>
          <w:sz w:val="24"/>
          <w:szCs w:val="24"/>
        </w:rPr>
        <w:t xml:space="preserve"> </w:t>
      </w:r>
      <w:r w:rsidRPr="00210BD0">
        <w:rPr>
          <w:rFonts w:ascii="Calibri" w:hAnsi="Calibri" w:cs="Arial"/>
          <w:sz w:val="24"/>
          <w:szCs w:val="24"/>
        </w:rPr>
        <w:t>He also starred and produced the Warner Bros. hit comedy, “Four Christmases,” and starred alongside Sean Penn in the critically acclaimed “Into the Wild.”</w:t>
      </w:r>
    </w:p>
    <w:p w14:paraId="2D74CA76" w14:textId="77777777" w:rsidR="002341B0" w:rsidRDefault="00210BD0" w:rsidP="00210BD0">
      <w:pPr>
        <w:jc w:val="both"/>
        <w:rPr>
          <w:rFonts w:ascii="Calibri" w:hAnsi="Calibri" w:cs="Arial"/>
          <w:sz w:val="24"/>
          <w:szCs w:val="24"/>
        </w:rPr>
      </w:pPr>
      <w:r w:rsidRPr="00210BD0">
        <w:rPr>
          <w:rFonts w:ascii="Calibri" w:hAnsi="Calibri" w:cs="Arial"/>
          <w:sz w:val="24"/>
          <w:szCs w:val="24"/>
        </w:rPr>
        <w:t xml:space="preserve">In the summer of 2006, Vaughn created, produced, and starred in the hit anti-romantic comedy “The Break-Up,” co-starring Jennifer Aniston. This was the first feature film for Vaughn’s production company, Wild West Picture Show Productions. That same year, Vaughn released his first comedy documentary, “Vince Vaughn’s Wild West Comedy Show: 30 Days &amp; 30 Nights – Hollywood to the Heartland.” </w:t>
      </w:r>
    </w:p>
    <w:p w14:paraId="650FAF99" w14:textId="7487DE1E" w:rsidR="00210BD0" w:rsidRPr="00210BD0" w:rsidRDefault="00210BD0" w:rsidP="00210BD0">
      <w:pPr>
        <w:jc w:val="both"/>
        <w:rPr>
          <w:rFonts w:ascii="Calibri" w:hAnsi="Calibri" w:cs="Arial"/>
          <w:sz w:val="24"/>
          <w:szCs w:val="24"/>
        </w:rPr>
      </w:pPr>
      <w:r w:rsidRPr="00210BD0">
        <w:rPr>
          <w:rFonts w:ascii="Calibri" w:hAnsi="Calibri" w:cs="Arial"/>
          <w:sz w:val="24"/>
          <w:szCs w:val="24"/>
        </w:rPr>
        <w:t xml:space="preserve">In 2005, Vaughn teamed with Owen Wilson in director David Dobkin’s hit comedy, “Wedding Crashers.” He worked again with director Dobkin starring in “Fred Claus,” a film he also co-produced. In addition, he starred alongside Luke Wilson and Will Ferrell in director Todd </w:t>
      </w:r>
      <w:r w:rsidRPr="00210BD0">
        <w:rPr>
          <w:rFonts w:ascii="Calibri" w:hAnsi="Calibri" w:cs="Arial"/>
          <w:sz w:val="24"/>
          <w:szCs w:val="24"/>
        </w:rPr>
        <w:lastRenderedPageBreak/>
        <w:t>Phillips’ “Old School.”</w:t>
      </w:r>
      <w:r w:rsidRPr="00210BD0">
        <w:rPr>
          <w:rFonts w:ascii="Calibri" w:hAnsi="Calibri" w:cs="Arial"/>
          <w:i/>
          <w:sz w:val="24"/>
          <w:szCs w:val="24"/>
        </w:rPr>
        <w:t xml:space="preserve"> </w:t>
      </w:r>
      <w:r w:rsidRPr="00210BD0">
        <w:rPr>
          <w:rFonts w:ascii="Calibri" w:hAnsi="Calibri" w:cs="Arial"/>
          <w:sz w:val="24"/>
          <w:szCs w:val="24"/>
        </w:rPr>
        <w:t xml:space="preserve">He re-teamed with director Phillips to star opposite Ben Stiller in the hit comedy “Dodgeball: A True Underdog Story.” </w:t>
      </w:r>
    </w:p>
    <w:p w14:paraId="4A9EB40E" w14:textId="77777777" w:rsidR="00210BD0" w:rsidRPr="00210BD0" w:rsidRDefault="00210BD0" w:rsidP="00210BD0">
      <w:pPr>
        <w:jc w:val="both"/>
        <w:rPr>
          <w:rFonts w:ascii="Calibri" w:hAnsi="Calibri" w:cs="Arial"/>
          <w:sz w:val="24"/>
          <w:szCs w:val="24"/>
        </w:rPr>
      </w:pPr>
      <w:r w:rsidRPr="00210BD0">
        <w:rPr>
          <w:rFonts w:ascii="Calibri" w:hAnsi="Calibri" w:cs="Arial"/>
          <w:sz w:val="24"/>
          <w:szCs w:val="24"/>
        </w:rPr>
        <w:t>A Chicago native, Vaughn first caught the attention of critics and audiences in Doug Liman’s independent sleeper hit and cult classic “Swingers.” He reunited with “Swingers” screenwriter and co-star Jon Favreau in 2001 as producer and star of the comedy classic “Made.”</w:t>
      </w:r>
    </w:p>
    <w:p w14:paraId="33C7A241" w14:textId="77777777" w:rsidR="00210BD0" w:rsidRPr="00210BD0" w:rsidRDefault="00210BD0" w:rsidP="00210BD0">
      <w:pPr>
        <w:jc w:val="both"/>
        <w:rPr>
          <w:rFonts w:ascii="Calibri" w:hAnsi="Calibri" w:cs="Arial"/>
          <w:sz w:val="24"/>
          <w:szCs w:val="24"/>
        </w:rPr>
      </w:pPr>
      <w:r w:rsidRPr="00210BD0">
        <w:rPr>
          <w:rFonts w:ascii="Calibri" w:hAnsi="Calibri" w:cs="Arial"/>
          <w:sz w:val="24"/>
          <w:szCs w:val="24"/>
        </w:rPr>
        <w:t>Among Vaughn’s many other film successes include “Be Cool,” “Mr. and Mrs. Smith,” “Thumbsucker,” “Domestic Disturbance,” “The Cell,” “Psycho,” “Clay Pigeons,” “Return To Paradise,” “A Cool Dry Place,” “Rudy,” “The Locusts” and “The Lost World: Jurassic Park 2.”</w:t>
      </w:r>
    </w:p>
    <w:p w14:paraId="4F176343" w14:textId="77777777" w:rsidR="00B80B1E" w:rsidRPr="009F03BB" w:rsidRDefault="00B80B1E" w:rsidP="00A31E05">
      <w:pPr>
        <w:widowControl w:val="0"/>
        <w:autoSpaceDE w:val="0"/>
        <w:autoSpaceDN w:val="0"/>
        <w:adjustRightInd w:val="0"/>
        <w:spacing w:line="240" w:lineRule="auto"/>
        <w:jc w:val="both"/>
        <w:rPr>
          <w:rFonts w:ascii="Calibri" w:hAnsi="Calibri" w:cs="Arial"/>
          <w:b/>
          <w:sz w:val="24"/>
          <w:szCs w:val="24"/>
        </w:rPr>
      </w:pPr>
    </w:p>
    <w:p w14:paraId="143CF38A" w14:textId="77777777" w:rsidR="00B80B1E" w:rsidRPr="009F03BB" w:rsidRDefault="00B80B1E" w:rsidP="00A31E05">
      <w:pPr>
        <w:widowControl w:val="0"/>
        <w:autoSpaceDE w:val="0"/>
        <w:autoSpaceDN w:val="0"/>
        <w:adjustRightInd w:val="0"/>
        <w:spacing w:line="240" w:lineRule="auto"/>
        <w:jc w:val="both"/>
        <w:rPr>
          <w:rFonts w:ascii="Calibri" w:hAnsi="Calibri" w:cs="Arial"/>
          <w:sz w:val="24"/>
          <w:szCs w:val="24"/>
        </w:rPr>
      </w:pPr>
      <w:r w:rsidRPr="00F364A8">
        <w:rPr>
          <w:rFonts w:ascii="Calibri" w:hAnsi="Calibri" w:cs="Arial"/>
          <w:b/>
          <w:color w:val="800000"/>
          <w:sz w:val="24"/>
          <w:szCs w:val="24"/>
        </w:rPr>
        <w:t>CHRIS PRATT (Brett)</w:t>
      </w:r>
      <w:r w:rsidRPr="009F03BB">
        <w:rPr>
          <w:rFonts w:ascii="Calibri" w:hAnsi="Calibri" w:cs="Arial"/>
          <w:sz w:val="24"/>
          <w:szCs w:val="24"/>
        </w:rPr>
        <w:t xml:space="preserve"> is most recognized for portraying Andy Dwyer on NBC’s hit comedy series "Parks and Recreation" opposite Amy Poehler, Nick Offerman, Aziz Ansari, and Rashida Jones. Emmy®-nominated “Parks and Recreation” is currently in production on its sixth season.</w:t>
      </w:r>
    </w:p>
    <w:p w14:paraId="1BDDAF7C" w14:textId="77777777" w:rsidR="00B80B1E" w:rsidRPr="009F03BB" w:rsidRDefault="00B80B1E" w:rsidP="00A31E05">
      <w:pPr>
        <w:widowControl w:val="0"/>
        <w:autoSpaceDE w:val="0"/>
        <w:autoSpaceDN w:val="0"/>
        <w:adjustRightInd w:val="0"/>
        <w:spacing w:line="240" w:lineRule="auto"/>
        <w:jc w:val="both"/>
        <w:rPr>
          <w:rFonts w:ascii="Calibri" w:hAnsi="Calibri" w:cs="Arial"/>
          <w:sz w:val="24"/>
          <w:szCs w:val="24"/>
        </w:rPr>
      </w:pPr>
      <w:r w:rsidRPr="009F03BB">
        <w:rPr>
          <w:rFonts w:ascii="Calibri" w:hAnsi="Calibri" w:cs="Arial"/>
          <w:sz w:val="24"/>
          <w:szCs w:val="24"/>
        </w:rPr>
        <w:t>In 2011, Pratt starred in “Moneyball” where he delivered a memorable performance as Oakland A’s first baseman, Scott Hatteberg. The Columbia Pictures film also starred Brad Pitt, Jonah Hill and Philip Seymour Hoffman and received six Academy Award® nominations, including a nomination for Best Picture.</w:t>
      </w:r>
    </w:p>
    <w:p w14:paraId="363BC32F" w14:textId="77777777" w:rsidR="00B80B1E" w:rsidRPr="009F03BB" w:rsidRDefault="00B80B1E" w:rsidP="00A31E05">
      <w:pPr>
        <w:widowControl w:val="0"/>
        <w:autoSpaceDE w:val="0"/>
        <w:autoSpaceDN w:val="0"/>
        <w:adjustRightInd w:val="0"/>
        <w:spacing w:line="240" w:lineRule="auto"/>
        <w:jc w:val="both"/>
        <w:rPr>
          <w:rFonts w:ascii="Calibri" w:hAnsi="Calibri" w:cs="Arial"/>
          <w:sz w:val="24"/>
          <w:szCs w:val="24"/>
        </w:rPr>
      </w:pPr>
      <w:r w:rsidRPr="009F03BB">
        <w:rPr>
          <w:rFonts w:ascii="Calibri" w:hAnsi="Calibri" w:cs="Arial"/>
          <w:sz w:val="24"/>
          <w:szCs w:val="24"/>
        </w:rPr>
        <w:t>Pratt starred in the Universal feature “Five-Year Engagement” with Jason Segel, Emily Blunt, and Alison Brie in 2012. In the same year, he portrayed an iconic member of SEAL Team Six in Kathryn Bigelow’s “Zero Dark Thirty,” which was nominated for Best Picture for both the Golden Globes® and Academy Awards.</w:t>
      </w:r>
    </w:p>
    <w:p w14:paraId="12240FD3" w14:textId="4A234D76" w:rsidR="00B80B1E" w:rsidRPr="009F03BB" w:rsidRDefault="00B80B1E" w:rsidP="00A31E05">
      <w:pPr>
        <w:widowControl w:val="0"/>
        <w:autoSpaceDE w:val="0"/>
        <w:autoSpaceDN w:val="0"/>
        <w:adjustRightInd w:val="0"/>
        <w:spacing w:line="240" w:lineRule="auto"/>
        <w:jc w:val="both"/>
        <w:rPr>
          <w:rFonts w:ascii="Calibri" w:hAnsi="Calibri" w:cs="Arial"/>
          <w:sz w:val="24"/>
          <w:szCs w:val="24"/>
        </w:rPr>
      </w:pPr>
      <w:r w:rsidRPr="009F03BB">
        <w:rPr>
          <w:rFonts w:ascii="Calibri" w:hAnsi="Calibri" w:cs="Arial"/>
          <w:sz w:val="24"/>
          <w:szCs w:val="24"/>
        </w:rPr>
        <w:t>In February 2014, Pratt will be lending his voice to the Warner Bros. animated feature “The Lego Movie,” as the film’s lead character “Emmett.” Also lending their voices to the film are Will Ferrell, Liam Neeson, Morgan Freeman and Elizabeth Banks.</w:t>
      </w:r>
    </w:p>
    <w:p w14:paraId="1EE23BD5" w14:textId="77777777" w:rsidR="00B80B1E" w:rsidRPr="009F03BB" w:rsidRDefault="00B80B1E" w:rsidP="00A31E05">
      <w:pPr>
        <w:widowControl w:val="0"/>
        <w:autoSpaceDE w:val="0"/>
        <w:autoSpaceDN w:val="0"/>
        <w:adjustRightInd w:val="0"/>
        <w:spacing w:line="240" w:lineRule="auto"/>
        <w:jc w:val="both"/>
        <w:rPr>
          <w:rFonts w:ascii="Calibri" w:hAnsi="Calibri" w:cs="Arial"/>
          <w:sz w:val="24"/>
          <w:szCs w:val="24"/>
        </w:rPr>
      </w:pPr>
      <w:r w:rsidRPr="009F03BB">
        <w:rPr>
          <w:rFonts w:ascii="Calibri" w:hAnsi="Calibri" w:cs="Arial"/>
          <w:sz w:val="24"/>
          <w:szCs w:val="24"/>
        </w:rPr>
        <w:t>Pratt is currently in production on the Marvel feature “Guardians of the Galaxy,” where he plays “Star-Lord,” the leader of a group of alien superheroes sent out to defend the galaxy. Disney will release “Guardians” on August 1, 2014.</w:t>
      </w:r>
    </w:p>
    <w:p w14:paraId="661D042C" w14:textId="77777777" w:rsidR="00B80B1E" w:rsidRDefault="00B80B1E" w:rsidP="00A31E05">
      <w:pPr>
        <w:widowControl w:val="0"/>
        <w:autoSpaceDE w:val="0"/>
        <w:autoSpaceDN w:val="0"/>
        <w:adjustRightInd w:val="0"/>
        <w:spacing w:line="240" w:lineRule="auto"/>
        <w:jc w:val="both"/>
        <w:rPr>
          <w:rFonts w:ascii="Calibri" w:hAnsi="Calibri" w:cs="Arial"/>
          <w:sz w:val="24"/>
          <w:szCs w:val="24"/>
        </w:rPr>
      </w:pPr>
      <w:r w:rsidRPr="009F03BB">
        <w:rPr>
          <w:rFonts w:ascii="Calibri" w:hAnsi="Calibri" w:cs="Arial"/>
          <w:sz w:val="24"/>
          <w:szCs w:val="24"/>
        </w:rPr>
        <w:t>In addition to acting, Pratt includes among his other passions hunting, fishing and writing. He currently resides in Los Angeles with his wife and son.</w:t>
      </w:r>
    </w:p>
    <w:p w14:paraId="62EEC34D" w14:textId="77777777" w:rsidR="00BD4CC5" w:rsidRPr="009F03BB" w:rsidRDefault="00BD4CC5" w:rsidP="00A31E05">
      <w:pPr>
        <w:widowControl w:val="0"/>
        <w:autoSpaceDE w:val="0"/>
        <w:autoSpaceDN w:val="0"/>
        <w:adjustRightInd w:val="0"/>
        <w:spacing w:line="240" w:lineRule="auto"/>
        <w:jc w:val="both"/>
        <w:rPr>
          <w:rFonts w:ascii="Calibri" w:hAnsi="Calibri" w:cs="Arial"/>
          <w:sz w:val="24"/>
          <w:szCs w:val="24"/>
        </w:rPr>
      </w:pPr>
    </w:p>
    <w:p w14:paraId="73825059" w14:textId="07D3F14F" w:rsidR="00B80B1E" w:rsidRPr="009F03BB" w:rsidRDefault="00B80B1E" w:rsidP="00A31E05">
      <w:pPr>
        <w:widowControl w:val="0"/>
        <w:autoSpaceDE w:val="0"/>
        <w:autoSpaceDN w:val="0"/>
        <w:adjustRightInd w:val="0"/>
        <w:spacing w:line="240" w:lineRule="auto"/>
        <w:jc w:val="both"/>
        <w:rPr>
          <w:rFonts w:ascii="Calibri" w:hAnsi="Calibri" w:cs="Arial"/>
          <w:sz w:val="24"/>
          <w:szCs w:val="24"/>
        </w:rPr>
      </w:pPr>
      <w:r w:rsidRPr="00F364A8">
        <w:rPr>
          <w:rFonts w:ascii="Calibri" w:hAnsi="Calibri" w:cs="Arial"/>
          <w:b/>
          <w:color w:val="800000"/>
          <w:sz w:val="24"/>
          <w:szCs w:val="24"/>
        </w:rPr>
        <w:t>COBIE SMULDERS (Emma)</w:t>
      </w:r>
      <w:r w:rsidRPr="009F03BB">
        <w:rPr>
          <w:rFonts w:ascii="Calibri" w:hAnsi="Calibri" w:cs="Arial"/>
          <w:sz w:val="24"/>
          <w:szCs w:val="24"/>
        </w:rPr>
        <w:t xml:space="preserve"> recently starred in “Marvel’s The Avengers,” which grossed over </w:t>
      </w:r>
      <w:r w:rsidR="004C2374">
        <w:rPr>
          <w:rFonts w:ascii="Calibri" w:hAnsi="Calibri" w:cs="Arial"/>
          <w:sz w:val="24"/>
          <w:szCs w:val="24"/>
        </w:rPr>
        <w:t>$</w:t>
      </w:r>
      <w:r w:rsidRPr="009F03BB">
        <w:rPr>
          <w:rFonts w:ascii="Calibri" w:hAnsi="Calibri" w:cs="Arial"/>
          <w:sz w:val="24"/>
          <w:szCs w:val="24"/>
        </w:rPr>
        <w:t>1.5 billion worldwide, opposite Robert Downey Jr., Chris Hemsworth, Chris Evans, Mark Ruffalo, Jeremy Renner and Scarlett Johansson. In the film, she played S.H.I.E.L.D. Agent Maria Hill, the second-in-command operative, alongside Nick Fury (Samuel L. Jackson)</w:t>
      </w:r>
      <w:r w:rsidR="00DD0260">
        <w:rPr>
          <w:rFonts w:ascii="Calibri" w:hAnsi="Calibri" w:cs="Arial"/>
          <w:sz w:val="24"/>
          <w:szCs w:val="24"/>
        </w:rPr>
        <w:t xml:space="preserve">. </w:t>
      </w:r>
      <w:r w:rsidRPr="009F03BB">
        <w:rPr>
          <w:rFonts w:ascii="Calibri" w:hAnsi="Calibri" w:cs="Arial"/>
          <w:sz w:val="24"/>
          <w:szCs w:val="24"/>
        </w:rPr>
        <w:t>She will reprise her role for “Captain America Winter Soldier” which will be released on April 4, 2014 and also for “The Avengers 2.”</w:t>
      </w:r>
    </w:p>
    <w:p w14:paraId="730285A6" w14:textId="6DE053FC" w:rsidR="00B80B1E" w:rsidRPr="009F03BB" w:rsidRDefault="00B80B1E" w:rsidP="00943165">
      <w:pPr>
        <w:widowControl w:val="0"/>
        <w:autoSpaceDE w:val="0"/>
        <w:autoSpaceDN w:val="0"/>
        <w:adjustRightInd w:val="0"/>
        <w:spacing w:line="240" w:lineRule="auto"/>
        <w:jc w:val="both"/>
        <w:rPr>
          <w:rFonts w:ascii="Calibri" w:hAnsi="Calibri" w:cs="Arial"/>
          <w:sz w:val="24"/>
          <w:szCs w:val="24"/>
        </w:rPr>
      </w:pPr>
      <w:r w:rsidRPr="009F03BB">
        <w:rPr>
          <w:rFonts w:ascii="Calibri" w:hAnsi="Calibri" w:cs="Arial"/>
          <w:sz w:val="24"/>
          <w:szCs w:val="24"/>
        </w:rPr>
        <w:t>She will next star in “David Wain’s “They Came Together” opposite Paul Rudd and Amy Poehler.</w:t>
      </w:r>
    </w:p>
    <w:p w14:paraId="79CFCB3F" w14:textId="530ECF6D" w:rsidR="00B80B1E" w:rsidRPr="009F03BB" w:rsidRDefault="00B80B1E" w:rsidP="00943165">
      <w:pPr>
        <w:widowControl w:val="0"/>
        <w:autoSpaceDE w:val="0"/>
        <w:autoSpaceDN w:val="0"/>
        <w:adjustRightInd w:val="0"/>
        <w:spacing w:line="240" w:lineRule="auto"/>
        <w:jc w:val="both"/>
        <w:rPr>
          <w:rFonts w:ascii="Calibri" w:hAnsi="Calibri" w:cs="Arial"/>
          <w:sz w:val="24"/>
          <w:szCs w:val="24"/>
        </w:rPr>
      </w:pPr>
      <w:r w:rsidRPr="009F03BB">
        <w:rPr>
          <w:rFonts w:ascii="Calibri" w:hAnsi="Calibri" w:cs="Arial"/>
          <w:sz w:val="24"/>
          <w:szCs w:val="24"/>
        </w:rPr>
        <w:lastRenderedPageBreak/>
        <w:t>Her other film credits include: “Safe Haven,” “Grassroots,” “The Slammin’ Salmon” and “The Long Weekend.”</w:t>
      </w:r>
    </w:p>
    <w:p w14:paraId="33B5223A" w14:textId="77777777" w:rsidR="00B80B1E" w:rsidRPr="009F03BB" w:rsidRDefault="00B80B1E" w:rsidP="00A31E05">
      <w:pPr>
        <w:widowControl w:val="0"/>
        <w:autoSpaceDE w:val="0"/>
        <w:autoSpaceDN w:val="0"/>
        <w:adjustRightInd w:val="0"/>
        <w:spacing w:line="240" w:lineRule="auto"/>
        <w:jc w:val="both"/>
        <w:rPr>
          <w:rFonts w:ascii="Calibri" w:hAnsi="Calibri" w:cs="Arial"/>
          <w:sz w:val="24"/>
          <w:szCs w:val="24"/>
        </w:rPr>
      </w:pPr>
      <w:r w:rsidRPr="009F03BB">
        <w:rPr>
          <w:rFonts w:ascii="Calibri" w:hAnsi="Calibri" w:cs="Arial"/>
          <w:sz w:val="24"/>
          <w:szCs w:val="24"/>
        </w:rPr>
        <w:t xml:space="preserve">Smulders is also well known to audiences for her role as Robin Sherbatzky on CBS’s hit show “How I Met Your Mother.” The show has been nominated for an Emmy® for </w:t>
      </w:r>
      <w:r w:rsidRPr="009F03BB">
        <w:rPr>
          <w:rFonts w:ascii="Calibri" w:hAnsi="Calibri" w:cs="Arial"/>
          <w:iCs/>
          <w:sz w:val="24"/>
          <w:szCs w:val="24"/>
        </w:rPr>
        <w:t xml:space="preserve">Outstanding Comedy Series, </w:t>
      </w:r>
      <w:r w:rsidRPr="009F03BB">
        <w:rPr>
          <w:rFonts w:ascii="Calibri" w:hAnsi="Calibri" w:cs="Arial"/>
          <w:sz w:val="24"/>
          <w:szCs w:val="24"/>
        </w:rPr>
        <w:t xml:space="preserve">a People’s Choice Award for </w:t>
      </w:r>
      <w:r w:rsidRPr="009F03BB">
        <w:rPr>
          <w:rFonts w:ascii="Calibri" w:hAnsi="Calibri" w:cs="Arial"/>
          <w:iCs/>
          <w:sz w:val="24"/>
          <w:szCs w:val="24"/>
        </w:rPr>
        <w:t>Favorite TV Comedy</w:t>
      </w:r>
      <w:r w:rsidRPr="009F03BB">
        <w:rPr>
          <w:rFonts w:ascii="Calibri" w:hAnsi="Calibri" w:cs="Arial"/>
          <w:sz w:val="24"/>
          <w:szCs w:val="24"/>
        </w:rPr>
        <w:t xml:space="preserve"> and a Teen Choice Award for </w:t>
      </w:r>
      <w:r w:rsidRPr="009F03BB">
        <w:rPr>
          <w:rFonts w:ascii="Calibri" w:hAnsi="Calibri" w:cs="Arial"/>
          <w:iCs/>
          <w:sz w:val="24"/>
          <w:szCs w:val="24"/>
        </w:rPr>
        <w:t>Choice TV Show: Comedy</w:t>
      </w:r>
      <w:r w:rsidRPr="009F03BB">
        <w:rPr>
          <w:rFonts w:ascii="Calibri" w:hAnsi="Calibri" w:cs="Arial"/>
          <w:sz w:val="24"/>
          <w:szCs w:val="24"/>
        </w:rPr>
        <w:t>. Her other TV credits include a starring role on the ABC drama “Veritas,” and the critically acclaimed Showtime series "The L Word."</w:t>
      </w:r>
    </w:p>
    <w:p w14:paraId="56E483E6" w14:textId="630DB2DD" w:rsidR="00B80B1E" w:rsidRPr="009F03BB" w:rsidRDefault="00B80B1E" w:rsidP="00A31E05">
      <w:pPr>
        <w:widowControl w:val="0"/>
        <w:autoSpaceDE w:val="0"/>
        <w:autoSpaceDN w:val="0"/>
        <w:adjustRightInd w:val="0"/>
        <w:spacing w:line="240" w:lineRule="auto"/>
        <w:jc w:val="both"/>
        <w:rPr>
          <w:rFonts w:ascii="Calibri" w:hAnsi="Calibri" w:cs="Arial"/>
          <w:sz w:val="24"/>
          <w:szCs w:val="24"/>
        </w:rPr>
      </w:pPr>
      <w:r w:rsidRPr="009F03BB">
        <w:rPr>
          <w:rFonts w:ascii="Calibri" w:hAnsi="Calibri" w:cs="Arial"/>
          <w:sz w:val="24"/>
          <w:szCs w:val="24"/>
        </w:rPr>
        <w:t> On stage, Smulders performed in Nora Ephron</w:t>
      </w:r>
      <w:r w:rsidRPr="009F03BB">
        <w:rPr>
          <w:rFonts w:ascii="Calibri" w:hAnsi="Calibri" w:cs="Arial"/>
          <w:i/>
          <w:iCs/>
          <w:sz w:val="24"/>
          <w:szCs w:val="24"/>
        </w:rPr>
        <w:t xml:space="preserve"> </w:t>
      </w:r>
      <w:r w:rsidRPr="009F03BB">
        <w:rPr>
          <w:rFonts w:ascii="Calibri" w:hAnsi="Calibri" w:cs="Arial"/>
          <w:sz w:val="24"/>
          <w:szCs w:val="24"/>
        </w:rPr>
        <w:t>and Delia Ephron</w:t>
      </w:r>
      <w:r w:rsidRPr="009F03BB">
        <w:rPr>
          <w:rFonts w:ascii="Calibri" w:hAnsi="Calibri" w:cs="Arial"/>
          <w:i/>
          <w:iCs/>
          <w:sz w:val="24"/>
          <w:szCs w:val="24"/>
        </w:rPr>
        <w:t>’s</w:t>
      </w:r>
      <w:r w:rsidRPr="009F03BB">
        <w:rPr>
          <w:rFonts w:ascii="Calibri" w:hAnsi="Calibri" w:cs="Arial"/>
          <w:sz w:val="24"/>
          <w:szCs w:val="24"/>
        </w:rPr>
        <w:t xml:space="preserve"> off-Broadway hit, “Love, Loss, and What I Wore,” at the Westside Theatre. Directed by Karen Carpenter, the play was based on Ilene Beckerman’s 1995 book about clothes and the memories they trigger. Her other theatre credits include “Singin’ in the Rain,” “Grease” and “Women and Wallace.”</w:t>
      </w:r>
    </w:p>
    <w:p w14:paraId="17A50252" w14:textId="77777777" w:rsidR="00B80B1E" w:rsidRPr="009F03BB" w:rsidRDefault="00B80B1E" w:rsidP="00A31E05">
      <w:pPr>
        <w:widowControl w:val="0"/>
        <w:autoSpaceDE w:val="0"/>
        <w:autoSpaceDN w:val="0"/>
        <w:adjustRightInd w:val="0"/>
        <w:spacing w:line="240" w:lineRule="auto"/>
        <w:jc w:val="both"/>
        <w:rPr>
          <w:rFonts w:ascii="Calibri" w:hAnsi="Calibri" w:cs="Arial"/>
          <w:sz w:val="24"/>
          <w:szCs w:val="24"/>
        </w:rPr>
      </w:pPr>
      <w:r w:rsidRPr="009F03BB">
        <w:rPr>
          <w:rFonts w:ascii="Calibri" w:hAnsi="Calibri" w:cs="Arial"/>
          <w:sz w:val="24"/>
          <w:szCs w:val="24"/>
        </w:rPr>
        <w:t>A Canada native, Smulders speaks fluent French.</w:t>
      </w:r>
    </w:p>
    <w:p w14:paraId="33F13EAC" w14:textId="77777777" w:rsidR="00E071CE" w:rsidRDefault="00E071CE" w:rsidP="00E071CE">
      <w:pPr>
        <w:spacing w:line="240" w:lineRule="auto"/>
        <w:jc w:val="both"/>
        <w:rPr>
          <w:rFonts w:ascii="Calibri" w:hAnsi="Calibri"/>
          <w:b/>
          <w:bCs/>
          <w:color w:val="800000"/>
          <w:sz w:val="24"/>
          <w:szCs w:val="24"/>
        </w:rPr>
      </w:pPr>
    </w:p>
    <w:p w14:paraId="719966AF" w14:textId="77777777" w:rsidR="00E071CE" w:rsidRPr="004D6014" w:rsidRDefault="00E071CE" w:rsidP="00E071CE">
      <w:pPr>
        <w:spacing w:line="240" w:lineRule="auto"/>
        <w:jc w:val="both"/>
        <w:rPr>
          <w:rFonts w:ascii="Calibri" w:hAnsi="Calibri"/>
          <w:sz w:val="24"/>
          <w:szCs w:val="24"/>
        </w:rPr>
      </w:pPr>
      <w:r w:rsidRPr="004D6014">
        <w:rPr>
          <w:rFonts w:ascii="Calibri" w:hAnsi="Calibri"/>
          <w:b/>
          <w:bCs/>
          <w:color w:val="800000"/>
          <w:sz w:val="24"/>
          <w:szCs w:val="24"/>
        </w:rPr>
        <w:t>ANDRZEJ BLUMENFELD (Mikolaj)</w:t>
      </w:r>
      <w:r w:rsidRPr="004D6014">
        <w:rPr>
          <w:rFonts w:ascii="Calibri" w:hAnsi="Calibri"/>
          <w:b/>
          <w:bCs/>
          <w:sz w:val="24"/>
          <w:szCs w:val="24"/>
        </w:rPr>
        <w:t xml:space="preserve"> </w:t>
      </w:r>
      <w:r w:rsidRPr="004D6014">
        <w:rPr>
          <w:rFonts w:ascii="Calibri" w:hAnsi="Calibri"/>
          <w:sz w:val="24"/>
          <w:szCs w:val="24"/>
        </w:rPr>
        <w:t>was most recently seen as Teddy in “</w:t>
      </w:r>
      <w:r w:rsidRPr="004D6014">
        <w:rPr>
          <w:rFonts w:ascii="Calibri" w:hAnsi="Calibri"/>
          <w:iCs/>
          <w:sz w:val="24"/>
          <w:szCs w:val="24"/>
        </w:rPr>
        <w:t>Faith Healer”</w:t>
      </w:r>
      <w:r w:rsidRPr="004D6014">
        <w:rPr>
          <w:rFonts w:ascii="Calibri" w:hAnsi="Calibri"/>
          <w:i/>
          <w:iCs/>
          <w:sz w:val="24"/>
          <w:szCs w:val="24"/>
        </w:rPr>
        <w:t xml:space="preserve"> </w:t>
      </w:r>
      <w:r w:rsidRPr="004D6014">
        <w:rPr>
          <w:rFonts w:ascii="Calibri" w:hAnsi="Calibri"/>
          <w:sz w:val="24"/>
          <w:szCs w:val="24"/>
        </w:rPr>
        <w:t>(by Brian Friel) and in “</w:t>
      </w:r>
      <w:r w:rsidRPr="004D6014">
        <w:rPr>
          <w:rFonts w:ascii="Calibri" w:hAnsi="Calibri"/>
          <w:iCs/>
          <w:sz w:val="24"/>
          <w:szCs w:val="24"/>
        </w:rPr>
        <w:t>The Graduate”</w:t>
      </w:r>
      <w:r w:rsidRPr="004D6014">
        <w:rPr>
          <w:rFonts w:ascii="Calibri" w:hAnsi="Calibri"/>
          <w:i/>
          <w:iCs/>
          <w:sz w:val="24"/>
          <w:szCs w:val="24"/>
        </w:rPr>
        <w:t xml:space="preserve"> </w:t>
      </w:r>
      <w:r w:rsidRPr="004D6014">
        <w:rPr>
          <w:rFonts w:ascii="Calibri" w:hAnsi="Calibri"/>
          <w:sz w:val="24"/>
          <w:szCs w:val="24"/>
        </w:rPr>
        <w:t xml:space="preserve">(by Terry Johnson, </w:t>
      </w:r>
      <w:r>
        <w:rPr>
          <w:rFonts w:ascii="Calibri" w:hAnsi="Calibri"/>
          <w:sz w:val="24"/>
          <w:szCs w:val="24"/>
        </w:rPr>
        <w:t>adapted</w:t>
      </w:r>
      <w:r w:rsidRPr="004D6014">
        <w:rPr>
          <w:rFonts w:ascii="Calibri" w:hAnsi="Calibri"/>
          <w:sz w:val="24"/>
          <w:szCs w:val="24"/>
        </w:rPr>
        <w:t xml:space="preserve"> from </w:t>
      </w:r>
      <w:r>
        <w:rPr>
          <w:rFonts w:ascii="Calibri" w:hAnsi="Calibri"/>
          <w:sz w:val="24"/>
          <w:szCs w:val="24"/>
        </w:rPr>
        <w:t xml:space="preserve">the </w:t>
      </w:r>
      <w:r w:rsidRPr="004D6014">
        <w:rPr>
          <w:rFonts w:ascii="Calibri" w:hAnsi="Calibri"/>
          <w:sz w:val="24"/>
          <w:szCs w:val="24"/>
        </w:rPr>
        <w:t>novel by Charles Webb) at the</w:t>
      </w:r>
      <w:r>
        <w:rPr>
          <w:rFonts w:ascii="Calibri" w:hAnsi="Calibri"/>
          <w:sz w:val="24"/>
          <w:szCs w:val="24"/>
        </w:rPr>
        <w:t xml:space="preserve"> Dramatyczny Theatre in Warsaw, </w:t>
      </w:r>
      <w:r w:rsidRPr="004D6014">
        <w:rPr>
          <w:rFonts w:ascii="Calibri" w:hAnsi="Calibri"/>
          <w:sz w:val="24"/>
          <w:szCs w:val="24"/>
        </w:rPr>
        <w:t>Polan</w:t>
      </w:r>
      <w:r>
        <w:rPr>
          <w:rFonts w:ascii="Calibri" w:hAnsi="Calibri"/>
          <w:sz w:val="24"/>
          <w:szCs w:val="24"/>
        </w:rPr>
        <w:t>d</w:t>
      </w:r>
      <w:r w:rsidRPr="004D6014">
        <w:rPr>
          <w:rFonts w:ascii="Calibri" w:hAnsi="Calibri"/>
          <w:sz w:val="24"/>
          <w:szCs w:val="24"/>
        </w:rPr>
        <w:t>. He has appeared in the adaptation of “</w:t>
      </w:r>
      <w:r w:rsidRPr="004D6014">
        <w:rPr>
          <w:rFonts w:ascii="Calibri" w:hAnsi="Calibri"/>
          <w:iCs/>
          <w:sz w:val="24"/>
          <w:szCs w:val="24"/>
        </w:rPr>
        <w:t>Touch the Water, Touch the Wind”</w:t>
      </w:r>
      <w:r w:rsidRPr="004D6014">
        <w:rPr>
          <w:rFonts w:ascii="Calibri" w:hAnsi="Calibri"/>
          <w:sz w:val="24"/>
          <w:szCs w:val="24"/>
        </w:rPr>
        <w:t xml:space="preserve"> by Amos Oz, which was presented during </w:t>
      </w:r>
      <w:r>
        <w:rPr>
          <w:rFonts w:ascii="Calibri" w:hAnsi="Calibri"/>
          <w:sz w:val="24"/>
          <w:szCs w:val="24"/>
        </w:rPr>
        <w:t xml:space="preserve">the </w:t>
      </w:r>
      <w:r w:rsidRPr="004D6014">
        <w:rPr>
          <w:rFonts w:ascii="Calibri" w:hAnsi="Calibri"/>
          <w:sz w:val="24"/>
          <w:szCs w:val="24"/>
        </w:rPr>
        <w:t>10</w:t>
      </w:r>
      <w:r w:rsidRPr="004D6014">
        <w:rPr>
          <w:rFonts w:ascii="Calibri" w:hAnsi="Calibri"/>
          <w:sz w:val="24"/>
          <w:szCs w:val="24"/>
          <w:vertAlign w:val="superscript"/>
        </w:rPr>
        <w:t>th</w:t>
      </w:r>
      <w:r w:rsidRPr="004D6014">
        <w:rPr>
          <w:rFonts w:ascii="Calibri" w:hAnsi="Calibri"/>
          <w:sz w:val="24"/>
          <w:szCs w:val="24"/>
        </w:rPr>
        <w:t xml:space="preserve"> Edition of the Jewish Culture Festival: Singer Warsaw. </w:t>
      </w:r>
      <w:r w:rsidRPr="004D6014">
        <w:rPr>
          <w:rFonts w:ascii="Calibri" w:hAnsi="Calibri"/>
          <w:bCs/>
          <w:sz w:val="24"/>
          <w:szCs w:val="24"/>
        </w:rPr>
        <w:t>Blumenfeld</w:t>
      </w:r>
      <w:r w:rsidRPr="004D6014">
        <w:rPr>
          <w:rFonts w:ascii="Calibri" w:hAnsi="Calibri"/>
          <w:b/>
          <w:bCs/>
          <w:sz w:val="24"/>
          <w:szCs w:val="24"/>
        </w:rPr>
        <w:t xml:space="preserve"> </w:t>
      </w:r>
      <w:r w:rsidRPr="004D6014">
        <w:rPr>
          <w:rFonts w:ascii="Calibri" w:hAnsi="Calibri"/>
          <w:sz w:val="24"/>
          <w:szCs w:val="24"/>
        </w:rPr>
        <w:t xml:space="preserve">appeared also in international productions </w:t>
      </w:r>
      <w:r>
        <w:rPr>
          <w:rFonts w:ascii="Calibri" w:hAnsi="Calibri"/>
          <w:sz w:val="24"/>
          <w:szCs w:val="24"/>
        </w:rPr>
        <w:t>including the</w:t>
      </w:r>
      <w:r w:rsidRPr="004D6014">
        <w:rPr>
          <w:rFonts w:ascii="Calibri" w:hAnsi="Calibri"/>
          <w:sz w:val="24"/>
          <w:szCs w:val="24"/>
        </w:rPr>
        <w:t xml:space="preserve"> 2005 TV movie “</w:t>
      </w:r>
      <w:r w:rsidRPr="004D6014">
        <w:rPr>
          <w:rFonts w:ascii="Calibri" w:hAnsi="Calibri"/>
          <w:iCs/>
          <w:sz w:val="24"/>
          <w:szCs w:val="24"/>
        </w:rPr>
        <w:t>Pope John Paul II”</w:t>
      </w:r>
      <w:r w:rsidRPr="004D6014">
        <w:rPr>
          <w:rFonts w:ascii="Calibri" w:hAnsi="Calibri"/>
          <w:i/>
          <w:iCs/>
          <w:sz w:val="24"/>
          <w:szCs w:val="24"/>
        </w:rPr>
        <w:t xml:space="preserve"> </w:t>
      </w:r>
      <w:r>
        <w:rPr>
          <w:rFonts w:ascii="Calibri" w:hAnsi="Calibri"/>
          <w:sz w:val="24"/>
          <w:szCs w:val="24"/>
        </w:rPr>
        <w:t xml:space="preserve">by John Kent Harrison, and in </w:t>
      </w:r>
      <w:r w:rsidRPr="004D6014">
        <w:rPr>
          <w:rFonts w:ascii="Calibri" w:hAnsi="Calibri"/>
          <w:sz w:val="24"/>
          <w:szCs w:val="24"/>
        </w:rPr>
        <w:t>2002 movie “</w:t>
      </w:r>
      <w:r w:rsidRPr="004D6014">
        <w:rPr>
          <w:rFonts w:ascii="Calibri" w:hAnsi="Calibri"/>
          <w:iCs/>
          <w:sz w:val="24"/>
          <w:szCs w:val="24"/>
        </w:rPr>
        <w:t>The Pianist”</w:t>
      </w:r>
      <w:r w:rsidRPr="004D6014">
        <w:rPr>
          <w:rFonts w:ascii="Calibri" w:hAnsi="Calibri"/>
          <w:i/>
          <w:iCs/>
          <w:sz w:val="24"/>
          <w:szCs w:val="24"/>
        </w:rPr>
        <w:t xml:space="preserve"> </w:t>
      </w:r>
      <w:r w:rsidRPr="004D6014">
        <w:rPr>
          <w:rFonts w:ascii="Calibri" w:hAnsi="Calibri"/>
          <w:sz w:val="24"/>
          <w:szCs w:val="24"/>
        </w:rPr>
        <w:t>by Roman Polanski. From 1998 till 2013 he worked for the National Theatre in Warsaw and his credits include “</w:t>
      </w:r>
      <w:r w:rsidRPr="004D6014">
        <w:rPr>
          <w:rFonts w:ascii="Calibri" w:hAnsi="Calibri"/>
          <w:iCs/>
          <w:sz w:val="24"/>
          <w:szCs w:val="24"/>
        </w:rPr>
        <w:t>Lorenzaccio</w:t>
      </w:r>
      <w:r w:rsidRPr="004D6014">
        <w:rPr>
          <w:rFonts w:ascii="Calibri" w:hAnsi="Calibri"/>
          <w:sz w:val="24"/>
          <w:szCs w:val="24"/>
        </w:rPr>
        <w:t>,” “</w:t>
      </w:r>
      <w:r w:rsidRPr="004D6014">
        <w:rPr>
          <w:rFonts w:ascii="Calibri" w:hAnsi="Calibri"/>
          <w:iCs/>
          <w:sz w:val="24"/>
          <w:szCs w:val="24"/>
        </w:rPr>
        <w:t>Much Ado About Nothing</w:t>
      </w:r>
      <w:r w:rsidRPr="004D6014">
        <w:rPr>
          <w:rFonts w:ascii="Calibri" w:hAnsi="Calibri"/>
          <w:sz w:val="24"/>
          <w:szCs w:val="24"/>
        </w:rPr>
        <w:t>,” “</w:t>
      </w:r>
      <w:r w:rsidRPr="004D6014">
        <w:rPr>
          <w:rFonts w:ascii="Calibri" w:hAnsi="Calibri"/>
          <w:iCs/>
          <w:sz w:val="24"/>
          <w:szCs w:val="24"/>
        </w:rPr>
        <w:t>King Richard III</w:t>
      </w:r>
      <w:r w:rsidRPr="004D6014">
        <w:rPr>
          <w:rFonts w:ascii="Calibri" w:hAnsi="Calibri"/>
          <w:sz w:val="24"/>
          <w:szCs w:val="24"/>
        </w:rPr>
        <w:t>,” “</w:t>
      </w:r>
      <w:r w:rsidRPr="004D6014">
        <w:rPr>
          <w:rFonts w:ascii="Calibri" w:hAnsi="Calibri"/>
          <w:iCs/>
          <w:sz w:val="24"/>
          <w:szCs w:val="24"/>
        </w:rPr>
        <w:t>Happy End</w:t>
      </w:r>
      <w:r w:rsidRPr="004D6014">
        <w:rPr>
          <w:rFonts w:ascii="Calibri" w:hAnsi="Calibri"/>
          <w:sz w:val="24"/>
          <w:szCs w:val="24"/>
        </w:rPr>
        <w:t>,”  “</w:t>
      </w:r>
      <w:r w:rsidRPr="004D6014">
        <w:rPr>
          <w:rFonts w:ascii="Calibri" w:hAnsi="Calibri"/>
          <w:iCs/>
          <w:sz w:val="24"/>
          <w:szCs w:val="24"/>
        </w:rPr>
        <w:t>L'école des femmes</w:t>
      </w:r>
      <w:r w:rsidRPr="004D6014">
        <w:rPr>
          <w:rFonts w:ascii="Calibri" w:hAnsi="Calibri"/>
          <w:sz w:val="24"/>
          <w:szCs w:val="24"/>
        </w:rPr>
        <w:t xml:space="preserve">” </w:t>
      </w:r>
      <w:r>
        <w:rPr>
          <w:rFonts w:ascii="Calibri" w:hAnsi="Calibri"/>
          <w:sz w:val="24"/>
          <w:szCs w:val="24"/>
        </w:rPr>
        <w:t xml:space="preserve">and </w:t>
      </w:r>
      <w:r w:rsidRPr="004D6014">
        <w:rPr>
          <w:rFonts w:ascii="Calibri" w:hAnsi="Calibri"/>
          <w:sz w:val="24"/>
          <w:szCs w:val="24"/>
        </w:rPr>
        <w:t>“</w:t>
      </w:r>
      <w:r w:rsidRPr="004D6014">
        <w:rPr>
          <w:rFonts w:ascii="Calibri" w:hAnsi="Calibri"/>
          <w:iCs/>
          <w:sz w:val="24"/>
          <w:szCs w:val="24"/>
        </w:rPr>
        <w:t>The Cherry Orchard</w:t>
      </w:r>
      <w:r>
        <w:rPr>
          <w:rFonts w:ascii="Calibri" w:hAnsi="Calibri"/>
          <w:iCs/>
          <w:sz w:val="24"/>
          <w:szCs w:val="24"/>
        </w:rPr>
        <w:t>.</w:t>
      </w:r>
      <w:r w:rsidRPr="004D6014">
        <w:rPr>
          <w:rFonts w:ascii="Calibri" w:hAnsi="Calibri"/>
          <w:iCs/>
          <w:sz w:val="24"/>
          <w:szCs w:val="24"/>
        </w:rPr>
        <w:t>”</w:t>
      </w:r>
      <w:r>
        <w:rPr>
          <w:rFonts w:ascii="Calibri" w:hAnsi="Calibri"/>
          <w:sz w:val="24"/>
          <w:szCs w:val="24"/>
        </w:rPr>
        <w:t xml:space="preserve"> </w:t>
      </w:r>
    </w:p>
    <w:p w14:paraId="25053A4B" w14:textId="78D21C23" w:rsidR="00E071CE" w:rsidRPr="004D6014" w:rsidRDefault="00E071CE" w:rsidP="00E071CE">
      <w:pPr>
        <w:spacing w:line="240" w:lineRule="auto"/>
        <w:jc w:val="both"/>
        <w:rPr>
          <w:rFonts w:ascii="Calibri" w:hAnsi="Calibri"/>
          <w:sz w:val="24"/>
          <w:szCs w:val="24"/>
        </w:rPr>
      </w:pPr>
      <w:r w:rsidRPr="004D6014">
        <w:rPr>
          <w:rFonts w:ascii="Calibri" w:hAnsi="Calibri"/>
          <w:bCs/>
          <w:sz w:val="24"/>
          <w:szCs w:val="24"/>
        </w:rPr>
        <w:t>Blumenfeld</w:t>
      </w:r>
      <w:r w:rsidRPr="004D6014">
        <w:rPr>
          <w:rFonts w:ascii="Calibri" w:hAnsi="Calibri"/>
          <w:b/>
          <w:bCs/>
          <w:sz w:val="24"/>
          <w:szCs w:val="24"/>
        </w:rPr>
        <w:t xml:space="preserve"> </w:t>
      </w:r>
      <w:r w:rsidRPr="004D6014">
        <w:rPr>
          <w:rFonts w:ascii="Calibri" w:hAnsi="Calibri"/>
          <w:sz w:val="24"/>
          <w:szCs w:val="24"/>
        </w:rPr>
        <w:t>was born in Zabrze (a city in Upper Silesia, southern Poland</w:t>
      </w:r>
      <w:r w:rsidR="000815D0">
        <w:rPr>
          <w:rFonts w:ascii="Calibri" w:hAnsi="Calibri"/>
          <w:sz w:val="24"/>
          <w:szCs w:val="24"/>
        </w:rPr>
        <w:t>). In 1973 he graduated with a Master of A</w:t>
      </w:r>
      <w:r w:rsidRPr="004D6014">
        <w:rPr>
          <w:rFonts w:ascii="Calibri" w:hAnsi="Calibri"/>
          <w:sz w:val="24"/>
          <w:szCs w:val="24"/>
        </w:rPr>
        <w:t xml:space="preserve">rts degree in acting from Aleksander Zelwerowicz State Theatre Academy in Warsaw. </w:t>
      </w:r>
    </w:p>
    <w:p w14:paraId="549A0651" w14:textId="44B1CF1B" w:rsidR="00E071CE" w:rsidRPr="004D6014" w:rsidRDefault="00E071CE" w:rsidP="00E071CE">
      <w:pPr>
        <w:spacing w:line="240" w:lineRule="auto"/>
        <w:jc w:val="both"/>
        <w:rPr>
          <w:rFonts w:ascii="Calibri" w:hAnsi="Calibri"/>
          <w:sz w:val="24"/>
          <w:szCs w:val="24"/>
        </w:rPr>
      </w:pPr>
      <w:r w:rsidRPr="004D6014">
        <w:rPr>
          <w:rFonts w:ascii="Calibri" w:hAnsi="Calibri"/>
          <w:sz w:val="24"/>
          <w:szCs w:val="24"/>
        </w:rPr>
        <w:t xml:space="preserve">In 1982 </w:t>
      </w:r>
      <w:r w:rsidRPr="004D6014">
        <w:rPr>
          <w:rFonts w:ascii="Calibri" w:hAnsi="Calibri"/>
          <w:bCs/>
          <w:sz w:val="24"/>
          <w:szCs w:val="24"/>
        </w:rPr>
        <w:t>Blumenfeld</w:t>
      </w:r>
      <w:r w:rsidRPr="004D6014">
        <w:rPr>
          <w:rFonts w:ascii="Calibri" w:hAnsi="Calibri"/>
          <w:b/>
          <w:bCs/>
          <w:sz w:val="24"/>
          <w:szCs w:val="24"/>
        </w:rPr>
        <w:t xml:space="preserve"> </w:t>
      </w:r>
      <w:r w:rsidRPr="004D6014">
        <w:rPr>
          <w:rFonts w:ascii="Calibri" w:hAnsi="Calibri"/>
          <w:sz w:val="24"/>
          <w:szCs w:val="24"/>
        </w:rPr>
        <w:t>moved to Berlin and worked there as an actor in Transformtheater which enabled him to act in German</w:t>
      </w:r>
      <w:r>
        <w:rPr>
          <w:rFonts w:ascii="Calibri" w:hAnsi="Calibri"/>
          <w:sz w:val="24"/>
          <w:szCs w:val="24"/>
        </w:rPr>
        <w:t xml:space="preserve"> in</w:t>
      </w:r>
      <w:r w:rsidRPr="004D6014">
        <w:rPr>
          <w:rFonts w:ascii="Calibri" w:hAnsi="Calibri"/>
          <w:sz w:val="24"/>
          <w:szCs w:val="24"/>
        </w:rPr>
        <w:t xml:space="preserve"> “</w:t>
      </w:r>
      <w:r w:rsidRPr="004D6014">
        <w:rPr>
          <w:rFonts w:ascii="Calibri" w:hAnsi="Calibri"/>
          <w:iCs/>
          <w:sz w:val="24"/>
          <w:szCs w:val="24"/>
        </w:rPr>
        <w:t>Castle”</w:t>
      </w:r>
      <w:r w:rsidRPr="004D6014">
        <w:rPr>
          <w:rFonts w:ascii="Calibri" w:hAnsi="Calibri"/>
          <w:sz w:val="24"/>
          <w:szCs w:val="24"/>
        </w:rPr>
        <w:t xml:space="preserve"> by Franz Kafka, “</w:t>
      </w:r>
      <w:r w:rsidR="00EC119B">
        <w:rPr>
          <w:rFonts w:ascii="Calibri" w:hAnsi="Calibri"/>
          <w:iCs/>
          <w:sz w:val="24"/>
          <w:szCs w:val="24"/>
        </w:rPr>
        <w:t>Ulysses</w:t>
      </w:r>
      <w:r w:rsidRPr="004D6014">
        <w:rPr>
          <w:rFonts w:ascii="Calibri" w:hAnsi="Calibri"/>
          <w:iCs/>
          <w:sz w:val="24"/>
          <w:szCs w:val="24"/>
        </w:rPr>
        <w:t>”</w:t>
      </w:r>
      <w:r w:rsidRPr="004D6014">
        <w:rPr>
          <w:rFonts w:ascii="Calibri" w:hAnsi="Calibri"/>
          <w:sz w:val="24"/>
          <w:szCs w:val="24"/>
        </w:rPr>
        <w:t xml:space="preserve"> and “</w:t>
      </w:r>
      <w:r w:rsidRPr="004D6014">
        <w:rPr>
          <w:rFonts w:ascii="Calibri" w:hAnsi="Calibri"/>
          <w:iCs/>
          <w:sz w:val="24"/>
          <w:szCs w:val="24"/>
        </w:rPr>
        <w:t>Finnegans Wake”</w:t>
      </w:r>
      <w:r>
        <w:rPr>
          <w:rFonts w:ascii="Calibri" w:hAnsi="Calibri"/>
          <w:sz w:val="24"/>
          <w:szCs w:val="24"/>
        </w:rPr>
        <w:t xml:space="preserve"> by James Joyce</w:t>
      </w:r>
      <w:r w:rsidRPr="004D6014">
        <w:rPr>
          <w:rFonts w:ascii="Calibri" w:hAnsi="Calibri"/>
          <w:sz w:val="24"/>
          <w:szCs w:val="24"/>
        </w:rPr>
        <w:t xml:space="preserve">. He is multilingual, fluent in English, German, Russian and to </w:t>
      </w:r>
      <w:r w:rsidR="008C7529">
        <w:rPr>
          <w:rFonts w:ascii="Calibri" w:hAnsi="Calibri"/>
          <w:sz w:val="24"/>
          <w:szCs w:val="24"/>
        </w:rPr>
        <w:t>a lesser degree</w:t>
      </w:r>
      <w:r w:rsidRPr="004D6014">
        <w:rPr>
          <w:rFonts w:ascii="Calibri" w:hAnsi="Calibri"/>
          <w:sz w:val="24"/>
          <w:szCs w:val="24"/>
        </w:rPr>
        <w:t xml:space="preserve"> in French. In 1985 </w:t>
      </w:r>
      <w:r w:rsidRPr="004D6014">
        <w:rPr>
          <w:rFonts w:ascii="Calibri" w:hAnsi="Calibri"/>
          <w:bCs/>
          <w:sz w:val="24"/>
          <w:szCs w:val="24"/>
        </w:rPr>
        <w:t>Blumenfeld</w:t>
      </w:r>
      <w:r w:rsidRPr="004D6014">
        <w:rPr>
          <w:rFonts w:ascii="Calibri" w:hAnsi="Calibri"/>
          <w:b/>
          <w:bCs/>
          <w:sz w:val="24"/>
          <w:szCs w:val="24"/>
        </w:rPr>
        <w:t xml:space="preserve"> </w:t>
      </w:r>
      <w:r w:rsidR="008C7529">
        <w:rPr>
          <w:rFonts w:ascii="Calibri" w:hAnsi="Calibri"/>
          <w:sz w:val="24"/>
          <w:szCs w:val="24"/>
        </w:rPr>
        <w:t>returned</w:t>
      </w:r>
      <w:r w:rsidRPr="004D6014">
        <w:rPr>
          <w:rFonts w:ascii="Calibri" w:hAnsi="Calibri"/>
          <w:sz w:val="24"/>
          <w:szCs w:val="24"/>
        </w:rPr>
        <w:t xml:space="preserve"> to Poland </w:t>
      </w:r>
      <w:r w:rsidR="008C7529">
        <w:rPr>
          <w:rFonts w:ascii="Calibri" w:hAnsi="Calibri"/>
          <w:sz w:val="24"/>
          <w:szCs w:val="24"/>
        </w:rPr>
        <w:t>where he</w:t>
      </w:r>
      <w:r w:rsidRPr="004D6014">
        <w:rPr>
          <w:rFonts w:ascii="Calibri" w:hAnsi="Calibri"/>
          <w:sz w:val="24"/>
          <w:szCs w:val="24"/>
        </w:rPr>
        <w:t xml:space="preserve"> </w:t>
      </w:r>
      <w:r w:rsidR="008C7529">
        <w:rPr>
          <w:rFonts w:ascii="Calibri" w:hAnsi="Calibri"/>
          <w:sz w:val="24"/>
          <w:szCs w:val="24"/>
        </w:rPr>
        <w:t>worked in theater</w:t>
      </w:r>
      <w:r w:rsidRPr="004D6014">
        <w:rPr>
          <w:rFonts w:ascii="Calibri" w:hAnsi="Calibri"/>
          <w:sz w:val="24"/>
          <w:szCs w:val="24"/>
        </w:rPr>
        <w:t>, television, movie</w:t>
      </w:r>
      <w:r>
        <w:rPr>
          <w:rFonts w:ascii="Calibri" w:hAnsi="Calibri"/>
          <w:sz w:val="24"/>
          <w:szCs w:val="24"/>
        </w:rPr>
        <w:t>s</w:t>
      </w:r>
      <w:r w:rsidRPr="004D6014">
        <w:rPr>
          <w:rFonts w:ascii="Calibri" w:hAnsi="Calibri"/>
          <w:sz w:val="24"/>
          <w:szCs w:val="24"/>
        </w:rPr>
        <w:t xml:space="preserve"> and dubbing productions. </w:t>
      </w:r>
    </w:p>
    <w:p w14:paraId="0C0D2B01" w14:textId="77777777" w:rsidR="00B80B1E" w:rsidRPr="009F03BB" w:rsidRDefault="00B80B1E" w:rsidP="00A31E05">
      <w:pPr>
        <w:spacing w:line="240" w:lineRule="auto"/>
        <w:jc w:val="both"/>
        <w:rPr>
          <w:rFonts w:ascii="Calibri" w:hAnsi="Calibri" w:cs="Arial"/>
          <w:sz w:val="24"/>
          <w:szCs w:val="24"/>
        </w:rPr>
      </w:pPr>
    </w:p>
    <w:p w14:paraId="70378919" w14:textId="77777777" w:rsidR="00B80B1E" w:rsidRPr="009F03BB" w:rsidRDefault="00B80B1E" w:rsidP="00943165">
      <w:pPr>
        <w:pStyle w:val="Normlnweb"/>
        <w:spacing w:before="0" w:beforeAutospacing="0" w:after="0" w:afterAutospacing="0"/>
        <w:jc w:val="both"/>
        <w:rPr>
          <w:rFonts w:ascii="Calibri" w:hAnsi="Calibri" w:cs="Arial"/>
          <w:color w:val="000000"/>
        </w:rPr>
      </w:pPr>
      <w:r w:rsidRPr="00F364A8">
        <w:rPr>
          <w:rFonts w:ascii="Calibri" w:hAnsi="Calibri" w:cs="Arial"/>
          <w:b/>
          <w:color w:val="800000"/>
        </w:rPr>
        <w:t>SIMON DELANEY (Victor)</w:t>
      </w:r>
      <w:r w:rsidRPr="009F03BB">
        <w:rPr>
          <w:rFonts w:ascii="Calibri" w:hAnsi="Calibri" w:cs="Arial"/>
          <w:color w:val="000000"/>
        </w:rPr>
        <w:t xml:space="preserve"> has been working as an actor and director for more than 16 years in Ireland and the UK, and more recently in the US.</w:t>
      </w:r>
    </w:p>
    <w:p w14:paraId="7EB6AC2C" w14:textId="77777777" w:rsidR="00943165" w:rsidRPr="009F03BB" w:rsidRDefault="00943165" w:rsidP="00943165">
      <w:pPr>
        <w:pStyle w:val="Normlnweb"/>
        <w:spacing w:before="0" w:beforeAutospacing="0" w:after="0" w:afterAutospacing="0"/>
        <w:jc w:val="both"/>
        <w:rPr>
          <w:rFonts w:ascii="Calibri" w:hAnsi="Calibri" w:cs="Arial"/>
          <w:color w:val="000000"/>
        </w:rPr>
      </w:pPr>
    </w:p>
    <w:p w14:paraId="3AB1EB08" w14:textId="77777777" w:rsidR="00B80B1E" w:rsidRPr="009F03BB" w:rsidRDefault="00B80B1E" w:rsidP="00943165">
      <w:pPr>
        <w:pStyle w:val="Normlnweb"/>
        <w:spacing w:before="0" w:beforeAutospacing="0" w:after="0" w:afterAutospacing="0"/>
        <w:jc w:val="both"/>
        <w:rPr>
          <w:rFonts w:ascii="Calibri" w:hAnsi="Calibri" w:cs="Arial"/>
          <w:color w:val="000000"/>
        </w:rPr>
      </w:pPr>
      <w:r w:rsidRPr="009F03BB">
        <w:rPr>
          <w:rFonts w:ascii="Calibri" w:hAnsi="Calibri" w:cs="Arial"/>
          <w:color w:val="000000"/>
        </w:rPr>
        <w:t>Delaney is currently shooting his third series of “</w:t>
      </w:r>
      <w:r w:rsidRPr="009F03BB">
        <w:rPr>
          <w:rFonts w:ascii="Calibri" w:hAnsi="Calibri" w:cs="Arial"/>
          <w:iCs/>
          <w:color w:val="000000"/>
        </w:rPr>
        <w:t>Moone Boy”</w:t>
      </w:r>
      <w:r w:rsidRPr="009F03BB">
        <w:rPr>
          <w:rFonts w:ascii="Calibri" w:hAnsi="Calibri" w:cs="Arial"/>
          <w:color w:val="000000"/>
        </w:rPr>
        <w:t xml:space="preserve"> directed and co-written by Chris O'Dowd. Prior to this he shot the “</w:t>
      </w:r>
      <w:r w:rsidRPr="009F03BB">
        <w:rPr>
          <w:rFonts w:ascii="Calibri" w:hAnsi="Calibri" w:cs="Arial"/>
          <w:iCs/>
          <w:color w:val="000000"/>
        </w:rPr>
        <w:t>Alan Partridge Movie</w:t>
      </w:r>
      <w:r w:rsidRPr="009F03BB">
        <w:rPr>
          <w:rFonts w:ascii="Calibri" w:hAnsi="Calibri" w:cs="Arial"/>
          <w:color w:val="000000"/>
        </w:rPr>
        <w:t>,” with Steve Coogan.</w:t>
      </w:r>
    </w:p>
    <w:p w14:paraId="40F80A99" w14:textId="77777777" w:rsidR="00943165" w:rsidRPr="009F03BB" w:rsidRDefault="00943165" w:rsidP="00943165">
      <w:pPr>
        <w:pStyle w:val="Normlnweb"/>
        <w:spacing w:before="0" w:beforeAutospacing="0" w:after="0" w:afterAutospacing="0"/>
        <w:jc w:val="both"/>
        <w:rPr>
          <w:rFonts w:ascii="Calibri" w:hAnsi="Calibri" w:cs="Arial"/>
        </w:rPr>
      </w:pPr>
    </w:p>
    <w:p w14:paraId="4A397030" w14:textId="77777777" w:rsidR="00B80B1E" w:rsidRPr="009F03BB" w:rsidRDefault="00B80B1E" w:rsidP="00943165">
      <w:pPr>
        <w:pStyle w:val="Normlnweb"/>
        <w:spacing w:before="0" w:beforeAutospacing="0" w:after="0" w:afterAutospacing="0"/>
        <w:jc w:val="both"/>
        <w:rPr>
          <w:rFonts w:ascii="Calibri" w:hAnsi="Calibri" w:cs="Arial"/>
        </w:rPr>
      </w:pPr>
      <w:r w:rsidRPr="009F03BB">
        <w:rPr>
          <w:rFonts w:ascii="Calibri" w:hAnsi="Calibri" w:cs="Arial"/>
          <w:color w:val="000000"/>
        </w:rPr>
        <w:t>Other recent US screen credits include “</w:t>
      </w:r>
      <w:r w:rsidRPr="009F03BB">
        <w:rPr>
          <w:rFonts w:ascii="Calibri" w:hAnsi="Calibri" w:cs="Arial"/>
          <w:iCs/>
          <w:color w:val="000000"/>
        </w:rPr>
        <w:t>The Good Wife”</w:t>
      </w:r>
      <w:r w:rsidRPr="009F03BB">
        <w:rPr>
          <w:rFonts w:ascii="Calibri" w:hAnsi="Calibri" w:cs="Arial"/>
          <w:color w:val="000000"/>
        </w:rPr>
        <w:t xml:space="preserve"> opposite Juliana Margulies and “</w:t>
      </w:r>
      <w:r w:rsidRPr="009F03BB">
        <w:rPr>
          <w:rFonts w:ascii="Calibri" w:hAnsi="Calibri" w:cs="Arial"/>
          <w:iCs/>
          <w:color w:val="000000"/>
        </w:rPr>
        <w:t>Touch”</w:t>
      </w:r>
      <w:r w:rsidRPr="009F03BB">
        <w:rPr>
          <w:rFonts w:ascii="Calibri" w:hAnsi="Calibri" w:cs="Arial"/>
          <w:color w:val="000000"/>
        </w:rPr>
        <w:t xml:space="preserve"> which stars Kiefer Sutherland. Another recent feature film is “</w:t>
      </w:r>
      <w:r w:rsidRPr="009F03BB">
        <w:rPr>
          <w:rFonts w:ascii="Calibri" w:hAnsi="Calibri" w:cs="Arial"/>
          <w:iCs/>
          <w:color w:val="000000"/>
        </w:rPr>
        <w:t>This Must be the Place”</w:t>
      </w:r>
      <w:r w:rsidRPr="009F03BB">
        <w:rPr>
          <w:rFonts w:ascii="Calibri" w:hAnsi="Calibri" w:cs="Arial"/>
          <w:color w:val="000000"/>
        </w:rPr>
        <w:t xml:space="preserve"> </w:t>
      </w:r>
      <w:r w:rsidRPr="009F03BB">
        <w:rPr>
          <w:rFonts w:ascii="Calibri" w:hAnsi="Calibri" w:cs="Arial"/>
          <w:color w:val="000000"/>
        </w:rPr>
        <w:lastRenderedPageBreak/>
        <w:t>with Sean Penn. Simon played the title role in John Carney's feature film, “</w:t>
      </w:r>
      <w:r w:rsidRPr="009F03BB">
        <w:rPr>
          <w:rFonts w:ascii="Calibri" w:hAnsi="Calibri" w:cs="Arial"/>
          <w:iCs/>
          <w:color w:val="000000"/>
        </w:rPr>
        <w:t>Zonad”</w:t>
      </w:r>
      <w:r w:rsidRPr="009F03BB">
        <w:rPr>
          <w:rFonts w:ascii="Calibri" w:hAnsi="Calibri" w:cs="Arial"/>
          <w:color w:val="000000"/>
        </w:rPr>
        <w:t xml:space="preserve"> which was nominated for 6 </w:t>
      </w:r>
      <w:r w:rsidRPr="009F03BB">
        <w:rPr>
          <w:rFonts w:ascii="Calibri" w:hAnsi="Calibri" w:cs="Arial"/>
          <w:iCs/>
          <w:color w:val="000000"/>
        </w:rPr>
        <w:t>Irish Film &amp; Television</w:t>
      </w:r>
      <w:r w:rsidRPr="009F03BB">
        <w:rPr>
          <w:rFonts w:ascii="Calibri" w:hAnsi="Calibri" w:cs="Arial"/>
          <w:color w:val="000000"/>
        </w:rPr>
        <w:t xml:space="preserve"> awards including Best Film, and was a huge hit at the Tribeca Film Festival, receiving a 5-star review from Variety magazine. Other European screen work includes “</w:t>
      </w:r>
      <w:r w:rsidRPr="009F03BB">
        <w:rPr>
          <w:rFonts w:ascii="Calibri" w:hAnsi="Calibri" w:cs="Arial"/>
          <w:iCs/>
          <w:color w:val="000000"/>
        </w:rPr>
        <w:t>Moone Boy”</w:t>
      </w:r>
      <w:r w:rsidRPr="009F03BB">
        <w:rPr>
          <w:rFonts w:ascii="Calibri" w:hAnsi="Calibri" w:cs="Arial"/>
          <w:color w:val="000000"/>
        </w:rPr>
        <w:t xml:space="preserve"> (SKY TV), “</w:t>
      </w:r>
      <w:r w:rsidRPr="009F03BB">
        <w:rPr>
          <w:rFonts w:ascii="Calibri" w:hAnsi="Calibri" w:cs="Arial"/>
          <w:iCs/>
          <w:color w:val="000000"/>
        </w:rPr>
        <w:t>Fathers &amp; Son”</w:t>
      </w:r>
      <w:r w:rsidRPr="009F03BB">
        <w:rPr>
          <w:rFonts w:ascii="Calibri" w:hAnsi="Calibri" w:cs="Arial"/>
          <w:color w:val="000000"/>
        </w:rPr>
        <w:t xml:space="preserve"> (RTÉ/ITV) and “</w:t>
      </w:r>
      <w:r w:rsidRPr="009F03BB">
        <w:rPr>
          <w:rFonts w:ascii="Calibri" w:hAnsi="Calibri" w:cs="Arial"/>
          <w:iCs/>
          <w:color w:val="000000"/>
        </w:rPr>
        <w:t>Roy”</w:t>
      </w:r>
      <w:r w:rsidRPr="009F03BB">
        <w:rPr>
          <w:rFonts w:ascii="Calibri" w:hAnsi="Calibri" w:cs="Arial"/>
          <w:color w:val="000000"/>
        </w:rPr>
        <w:t xml:space="preserve"> for CBBC, which received two BAFTA nominations. Simon has shot two TV series for BBC, “</w:t>
      </w:r>
      <w:r w:rsidRPr="009F03BB">
        <w:rPr>
          <w:rFonts w:ascii="Calibri" w:hAnsi="Calibri" w:cs="Arial"/>
          <w:iCs/>
          <w:color w:val="000000"/>
        </w:rPr>
        <w:t>Pulling Moves”</w:t>
      </w:r>
      <w:r w:rsidRPr="009F03BB">
        <w:rPr>
          <w:rFonts w:ascii="Calibri" w:hAnsi="Calibri" w:cs="Arial"/>
          <w:color w:val="000000"/>
        </w:rPr>
        <w:t xml:space="preserve"> in which played the lead role, and “</w:t>
      </w:r>
      <w:r w:rsidRPr="009F03BB">
        <w:rPr>
          <w:rFonts w:ascii="Calibri" w:hAnsi="Calibri" w:cs="Arial"/>
          <w:iCs/>
          <w:color w:val="000000"/>
        </w:rPr>
        <w:t>The Fall”</w:t>
      </w:r>
      <w:r w:rsidRPr="009F03BB">
        <w:rPr>
          <w:rFonts w:ascii="Calibri" w:hAnsi="Calibri" w:cs="Arial"/>
          <w:color w:val="000000"/>
        </w:rPr>
        <w:t xml:space="preserve"> with Gillian Anderson. Delaney has received 4 Irish Film and Television Academy Best Actor nominations, and for the past three years has hosted the ceremony, live on RTE television. </w:t>
      </w:r>
    </w:p>
    <w:p w14:paraId="06BB57BE" w14:textId="77777777" w:rsidR="00943165" w:rsidRPr="009F03BB" w:rsidRDefault="00943165" w:rsidP="00943165">
      <w:pPr>
        <w:pStyle w:val="Normlnweb"/>
        <w:spacing w:before="0" w:beforeAutospacing="0" w:after="0" w:afterAutospacing="0"/>
        <w:jc w:val="both"/>
        <w:rPr>
          <w:rFonts w:ascii="Calibri" w:eastAsiaTheme="minorHAnsi" w:hAnsi="Calibri" w:cs="Arial"/>
        </w:rPr>
      </w:pPr>
    </w:p>
    <w:p w14:paraId="2A573E21" w14:textId="77777777" w:rsidR="00B80B1E" w:rsidRPr="009F03BB" w:rsidRDefault="00B80B1E" w:rsidP="00943165">
      <w:pPr>
        <w:pStyle w:val="Normlnweb"/>
        <w:spacing w:before="0" w:beforeAutospacing="0" w:after="0" w:afterAutospacing="0"/>
        <w:jc w:val="both"/>
        <w:rPr>
          <w:rFonts w:ascii="Calibri" w:hAnsi="Calibri" w:cs="Arial"/>
        </w:rPr>
      </w:pPr>
      <w:r w:rsidRPr="009F03BB">
        <w:rPr>
          <w:rFonts w:ascii="Calibri" w:hAnsi="Calibri" w:cs="Arial"/>
          <w:color w:val="000000"/>
        </w:rPr>
        <w:t>Theatre credits include “</w:t>
      </w:r>
      <w:r w:rsidRPr="009F03BB">
        <w:rPr>
          <w:rFonts w:ascii="Calibri" w:hAnsi="Calibri" w:cs="Arial"/>
          <w:iCs/>
          <w:color w:val="000000"/>
        </w:rPr>
        <w:t>Stones in His Pockets”</w:t>
      </w:r>
      <w:r w:rsidRPr="009F03BB">
        <w:rPr>
          <w:rFonts w:ascii="Calibri" w:hAnsi="Calibri" w:cs="Arial"/>
          <w:color w:val="000000"/>
        </w:rPr>
        <w:t xml:space="preserve"> (Charlie Conlon) at The New Ambassadors &amp; Duchess Theatres in London, “</w:t>
      </w:r>
      <w:r w:rsidRPr="009F03BB">
        <w:rPr>
          <w:rFonts w:ascii="Calibri" w:hAnsi="Calibri" w:cs="Arial"/>
          <w:iCs/>
          <w:color w:val="000000"/>
        </w:rPr>
        <w:t>One</w:t>
      </w:r>
      <w:r w:rsidRPr="009F03BB">
        <w:rPr>
          <w:rFonts w:ascii="Calibri" w:hAnsi="Calibri" w:cs="Arial"/>
          <w:color w:val="000000"/>
        </w:rPr>
        <w:t xml:space="preserve"> </w:t>
      </w:r>
      <w:r w:rsidRPr="009F03BB">
        <w:rPr>
          <w:rFonts w:ascii="Calibri" w:hAnsi="Calibri" w:cs="Arial"/>
          <w:iCs/>
          <w:color w:val="000000"/>
        </w:rPr>
        <w:t>Flew Over the Cuckoo’s Nest”</w:t>
      </w:r>
      <w:r w:rsidRPr="009F03BB">
        <w:rPr>
          <w:rFonts w:ascii="Calibri" w:hAnsi="Calibri" w:cs="Arial"/>
          <w:color w:val="000000"/>
        </w:rPr>
        <w:t xml:space="preserve"> (R.P McMurphy), “</w:t>
      </w:r>
      <w:r w:rsidRPr="009F03BB">
        <w:rPr>
          <w:rFonts w:ascii="Calibri" w:hAnsi="Calibri" w:cs="Arial"/>
          <w:iCs/>
          <w:color w:val="000000"/>
        </w:rPr>
        <w:t>Glengarry Glenross”</w:t>
      </w:r>
      <w:r w:rsidRPr="009F03BB">
        <w:rPr>
          <w:rFonts w:ascii="Calibri" w:hAnsi="Calibri" w:cs="Arial"/>
          <w:color w:val="000000"/>
        </w:rPr>
        <w:t xml:space="preserve"> (Richard Roma), “</w:t>
      </w:r>
      <w:r w:rsidRPr="009F03BB">
        <w:rPr>
          <w:rFonts w:ascii="Calibri" w:hAnsi="Calibri" w:cs="Arial"/>
          <w:iCs/>
          <w:color w:val="000000"/>
        </w:rPr>
        <w:t>The Odd Couple”</w:t>
      </w:r>
      <w:r w:rsidRPr="009F03BB">
        <w:rPr>
          <w:rFonts w:ascii="Calibri" w:hAnsi="Calibri" w:cs="Arial"/>
          <w:color w:val="000000"/>
        </w:rPr>
        <w:t xml:space="preserve"> (Oscar Madison), “</w:t>
      </w:r>
      <w:r w:rsidRPr="009F03BB">
        <w:rPr>
          <w:rFonts w:ascii="Calibri" w:hAnsi="Calibri" w:cs="Arial"/>
          <w:iCs/>
          <w:color w:val="000000"/>
        </w:rPr>
        <w:t>The Boys in the Band”</w:t>
      </w:r>
      <w:r w:rsidRPr="009F03BB">
        <w:rPr>
          <w:rFonts w:ascii="Calibri" w:hAnsi="Calibri" w:cs="Arial"/>
          <w:color w:val="000000"/>
        </w:rPr>
        <w:t xml:space="preserve"> (Michael) and “</w:t>
      </w:r>
      <w:r w:rsidRPr="009F03BB">
        <w:rPr>
          <w:rFonts w:ascii="Calibri" w:hAnsi="Calibri" w:cs="Arial"/>
          <w:iCs/>
          <w:color w:val="000000"/>
        </w:rPr>
        <w:t>Les Liaisons Dangereuses”</w:t>
      </w:r>
      <w:r w:rsidRPr="009F03BB">
        <w:rPr>
          <w:rFonts w:ascii="Calibri" w:hAnsi="Calibri" w:cs="Arial"/>
          <w:i/>
          <w:iCs/>
          <w:color w:val="000000"/>
        </w:rPr>
        <w:t xml:space="preserve"> </w:t>
      </w:r>
      <w:r w:rsidRPr="009F03BB">
        <w:rPr>
          <w:rFonts w:ascii="Calibri" w:hAnsi="Calibri" w:cs="Arial"/>
          <w:color w:val="000000"/>
        </w:rPr>
        <w:t>(Le Vicomte de Valmonte). Delaney performed the Irish premier of “</w:t>
      </w:r>
      <w:r w:rsidRPr="009F03BB">
        <w:rPr>
          <w:rFonts w:ascii="Calibri" w:hAnsi="Calibri" w:cs="Arial"/>
          <w:iCs/>
          <w:color w:val="000000"/>
        </w:rPr>
        <w:t>Defending the Caveman”</w:t>
      </w:r>
      <w:r w:rsidRPr="009F03BB">
        <w:rPr>
          <w:rFonts w:ascii="Calibri" w:hAnsi="Calibri" w:cs="Arial"/>
          <w:color w:val="000000"/>
        </w:rPr>
        <w:t xml:space="preserve"> at The Tivoli Theatre in 2007.</w:t>
      </w:r>
    </w:p>
    <w:p w14:paraId="5C21C46D" w14:textId="77777777" w:rsidR="00943165" w:rsidRPr="009F03BB" w:rsidRDefault="00943165" w:rsidP="00943165">
      <w:pPr>
        <w:pStyle w:val="Normlnweb"/>
        <w:spacing w:before="0" w:beforeAutospacing="0" w:after="0" w:afterAutospacing="0"/>
        <w:jc w:val="both"/>
        <w:rPr>
          <w:rFonts w:ascii="Calibri" w:eastAsiaTheme="minorHAnsi" w:hAnsi="Calibri" w:cs="Arial"/>
        </w:rPr>
      </w:pPr>
    </w:p>
    <w:p w14:paraId="7C75B5EB" w14:textId="77777777" w:rsidR="00B80B1E" w:rsidRPr="009F03BB" w:rsidRDefault="00B80B1E" w:rsidP="00943165">
      <w:pPr>
        <w:pStyle w:val="Normlnweb"/>
        <w:spacing w:before="0" w:beforeAutospacing="0" w:after="0" w:afterAutospacing="0"/>
        <w:jc w:val="both"/>
        <w:rPr>
          <w:rFonts w:ascii="Calibri" w:hAnsi="Calibri" w:cs="Arial"/>
        </w:rPr>
      </w:pPr>
      <w:r w:rsidRPr="009F03BB">
        <w:rPr>
          <w:rFonts w:ascii="Calibri" w:hAnsi="Calibri" w:cs="Arial"/>
          <w:color w:val="000000"/>
        </w:rPr>
        <w:t>Musical theatre credits include “</w:t>
      </w:r>
      <w:r w:rsidRPr="009F03BB">
        <w:rPr>
          <w:rFonts w:ascii="Calibri" w:hAnsi="Calibri" w:cs="Arial"/>
          <w:iCs/>
          <w:color w:val="000000"/>
        </w:rPr>
        <w:t>Jerry Springer the Musical”</w:t>
      </w:r>
      <w:r w:rsidRPr="009F03BB">
        <w:rPr>
          <w:rFonts w:ascii="Calibri" w:hAnsi="Calibri" w:cs="Arial"/>
          <w:color w:val="000000"/>
        </w:rPr>
        <w:t xml:space="preserve"> (Jerry), “</w:t>
      </w:r>
      <w:r w:rsidRPr="009F03BB">
        <w:rPr>
          <w:rFonts w:ascii="Calibri" w:hAnsi="Calibri" w:cs="Arial"/>
          <w:iCs/>
          <w:color w:val="000000"/>
        </w:rPr>
        <w:t>The Blues Brothers”</w:t>
      </w:r>
      <w:r w:rsidRPr="009F03BB">
        <w:rPr>
          <w:rFonts w:ascii="Calibri" w:hAnsi="Calibri" w:cs="Arial"/>
          <w:color w:val="000000"/>
        </w:rPr>
        <w:t xml:space="preserve"> (Jake), “</w:t>
      </w:r>
      <w:r w:rsidRPr="009F03BB">
        <w:rPr>
          <w:rFonts w:ascii="Calibri" w:hAnsi="Calibri" w:cs="Arial"/>
          <w:iCs/>
          <w:color w:val="000000"/>
        </w:rPr>
        <w:t>The Full Monty”</w:t>
      </w:r>
      <w:r w:rsidRPr="009F03BB">
        <w:rPr>
          <w:rFonts w:ascii="Calibri" w:hAnsi="Calibri" w:cs="Arial"/>
          <w:color w:val="000000"/>
        </w:rPr>
        <w:t xml:space="preserve"> (Dave), “</w:t>
      </w:r>
      <w:r w:rsidRPr="009F03BB">
        <w:rPr>
          <w:rFonts w:ascii="Calibri" w:hAnsi="Calibri" w:cs="Arial"/>
          <w:iCs/>
          <w:color w:val="000000"/>
        </w:rPr>
        <w:t>42</w:t>
      </w:r>
      <w:r w:rsidRPr="009F03BB">
        <w:rPr>
          <w:rFonts w:ascii="Calibri" w:hAnsi="Calibri" w:cs="Arial"/>
          <w:iCs/>
          <w:color w:val="000000"/>
          <w:vertAlign w:val="superscript"/>
        </w:rPr>
        <w:t>nd</w:t>
      </w:r>
      <w:r w:rsidRPr="009F03BB">
        <w:rPr>
          <w:rFonts w:ascii="Calibri" w:hAnsi="Calibri" w:cs="Arial"/>
          <w:iCs/>
          <w:color w:val="000000"/>
        </w:rPr>
        <w:t xml:space="preserve"> Street”</w:t>
      </w:r>
      <w:r w:rsidRPr="009F03BB">
        <w:rPr>
          <w:rFonts w:ascii="Calibri" w:hAnsi="Calibri" w:cs="Arial"/>
          <w:color w:val="000000"/>
        </w:rPr>
        <w:t xml:space="preserve"> (Julian Marsh), “</w:t>
      </w:r>
      <w:r w:rsidRPr="009F03BB">
        <w:rPr>
          <w:rFonts w:ascii="Calibri" w:hAnsi="Calibri" w:cs="Arial"/>
          <w:iCs/>
          <w:color w:val="000000"/>
        </w:rPr>
        <w:t>The Wiremen”</w:t>
      </w:r>
      <w:r w:rsidRPr="009F03BB">
        <w:rPr>
          <w:rFonts w:ascii="Calibri" w:hAnsi="Calibri" w:cs="Arial"/>
          <w:color w:val="000000"/>
        </w:rPr>
        <w:t xml:space="preserve"> (Tommo), “</w:t>
      </w:r>
      <w:r w:rsidRPr="009F03BB">
        <w:rPr>
          <w:rFonts w:ascii="Calibri" w:hAnsi="Calibri" w:cs="Arial"/>
          <w:iCs/>
          <w:color w:val="000000"/>
        </w:rPr>
        <w:t>Guys and Dolls”</w:t>
      </w:r>
      <w:r w:rsidRPr="009F03BB">
        <w:rPr>
          <w:rFonts w:ascii="Calibri" w:hAnsi="Calibri" w:cs="Arial"/>
          <w:color w:val="000000"/>
        </w:rPr>
        <w:t xml:space="preserve"> (Nathan Detroit) and “</w:t>
      </w:r>
      <w:r w:rsidRPr="009F03BB">
        <w:rPr>
          <w:rFonts w:ascii="Calibri" w:hAnsi="Calibri" w:cs="Arial"/>
          <w:iCs/>
          <w:color w:val="000000"/>
        </w:rPr>
        <w:t>The Hired Man”</w:t>
      </w:r>
      <w:r w:rsidRPr="009F03BB">
        <w:rPr>
          <w:rFonts w:ascii="Calibri" w:hAnsi="Calibri" w:cs="Arial"/>
          <w:color w:val="000000"/>
        </w:rPr>
        <w:t xml:space="preserve"> (Isaac Tallentire). </w:t>
      </w:r>
    </w:p>
    <w:p w14:paraId="4AD0FDD1" w14:textId="77777777" w:rsidR="00B80B1E" w:rsidRPr="009F03BB" w:rsidRDefault="00B80B1E" w:rsidP="00943165">
      <w:pPr>
        <w:pStyle w:val="Normlnweb"/>
        <w:spacing w:before="0" w:beforeAutospacing="0" w:after="0" w:afterAutospacing="0"/>
        <w:jc w:val="both"/>
        <w:rPr>
          <w:rFonts w:ascii="Calibri" w:hAnsi="Calibri" w:cs="Arial"/>
        </w:rPr>
      </w:pPr>
    </w:p>
    <w:p w14:paraId="4EA62819" w14:textId="77777777" w:rsidR="00B80B1E" w:rsidRDefault="00B80B1E" w:rsidP="00943165">
      <w:pPr>
        <w:pStyle w:val="Normlnweb"/>
        <w:spacing w:before="0" w:beforeAutospacing="0" w:after="0" w:afterAutospacing="0"/>
        <w:jc w:val="both"/>
        <w:rPr>
          <w:rFonts w:ascii="Calibri" w:hAnsi="Calibri" w:cs="Arial"/>
          <w:iCs/>
          <w:color w:val="000000"/>
        </w:rPr>
      </w:pPr>
      <w:r w:rsidRPr="009F03BB">
        <w:rPr>
          <w:rFonts w:ascii="Calibri" w:hAnsi="Calibri" w:cs="Arial"/>
          <w:color w:val="000000"/>
        </w:rPr>
        <w:t>Directing credits include “</w:t>
      </w:r>
      <w:r w:rsidRPr="009F03BB">
        <w:rPr>
          <w:rFonts w:ascii="Calibri" w:hAnsi="Calibri" w:cs="Arial"/>
          <w:iCs/>
          <w:color w:val="000000"/>
        </w:rPr>
        <w:t>Beauty and the Beast</w:t>
      </w:r>
      <w:r w:rsidRPr="009F03BB">
        <w:rPr>
          <w:rFonts w:ascii="Calibri" w:hAnsi="Calibri" w:cs="Arial"/>
          <w:color w:val="000000"/>
        </w:rPr>
        <w:t>,” “</w:t>
      </w:r>
      <w:r w:rsidRPr="009F03BB">
        <w:rPr>
          <w:rFonts w:ascii="Calibri" w:hAnsi="Calibri" w:cs="Arial"/>
          <w:iCs/>
          <w:color w:val="000000"/>
        </w:rPr>
        <w:t>Stones in his Pockets”</w:t>
      </w:r>
      <w:r w:rsidRPr="009F03BB">
        <w:rPr>
          <w:rFonts w:ascii="Calibri" w:hAnsi="Calibri" w:cs="Arial"/>
          <w:color w:val="000000"/>
        </w:rPr>
        <w:t xml:space="preserve"> (German Premier &amp; National Tour), “</w:t>
      </w:r>
      <w:r w:rsidRPr="009F03BB">
        <w:rPr>
          <w:rFonts w:ascii="Calibri" w:hAnsi="Calibri" w:cs="Arial"/>
          <w:iCs/>
          <w:color w:val="000000"/>
        </w:rPr>
        <w:t>Cinderella,”</w:t>
      </w:r>
      <w:r w:rsidRPr="009F03BB">
        <w:rPr>
          <w:rFonts w:ascii="Calibri" w:hAnsi="Calibri" w:cs="Arial"/>
          <w:color w:val="000000"/>
        </w:rPr>
        <w:t xml:space="preserve"> “</w:t>
      </w:r>
      <w:r w:rsidRPr="009F03BB">
        <w:rPr>
          <w:rFonts w:ascii="Calibri" w:hAnsi="Calibri" w:cs="Arial"/>
          <w:iCs/>
          <w:color w:val="000000"/>
        </w:rPr>
        <w:t>The Full Monty”</w:t>
      </w:r>
      <w:r w:rsidRPr="009F03BB">
        <w:rPr>
          <w:rFonts w:ascii="Calibri" w:hAnsi="Calibri" w:cs="Arial"/>
          <w:i/>
          <w:iCs/>
          <w:color w:val="000000"/>
        </w:rPr>
        <w:t xml:space="preserve"> </w:t>
      </w:r>
      <w:r w:rsidRPr="009F03BB">
        <w:rPr>
          <w:rFonts w:ascii="Calibri" w:hAnsi="Calibri" w:cs="Arial"/>
          <w:color w:val="000000"/>
        </w:rPr>
        <w:t>(Irish Premier), “</w:t>
      </w:r>
      <w:r w:rsidRPr="009F03BB">
        <w:rPr>
          <w:rFonts w:ascii="Calibri" w:hAnsi="Calibri" w:cs="Arial"/>
          <w:iCs/>
          <w:color w:val="000000"/>
        </w:rPr>
        <w:t xml:space="preserve">West Side Story,” “Sweet Charity,” “Honk,” “Oliver,” “Cabaret” </w:t>
      </w:r>
      <w:r w:rsidRPr="009F03BB">
        <w:rPr>
          <w:rFonts w:ascii="Calibri" w:hAnsi="Calibri" w:cs="Arial"/>
          <w:color w:val="000000"/>
        </w:rPr>
        <w:t>and</w:t>
      </w:r>
      <w:r w:rsidRPr="009F03BB">
        <w:rPr>
          <w:rFonts w:ascii="Calibri" w:hAnsi="Calibri" w:cs="Arial"/>
          <w:iCs/>
          <w:color w:val="000000"/>
        </w:rPr>
        <w:t xml:space="preserve"> “The Hot Mikado.”</w:t>
      </w:r>
    </w:p>
    <w:p w14:paraId="7CC73BEF" w14:textId="77777777" w:rsidR="00BD4CC5" w:rsidRDefault="00BD4CC5" w:rsidP="00943165">
      <w:pPr>
        <w:pStyle w:val="Normlnweb"/>
        <w:spacing w:before="0" w:beforeAutospacing="0" w:after="0" w:afterAutospacing="0"/>
        <w:jc w:val="both"/>
        <w:rPr>
          <w:rFonts w:ascii="Calibri" w:hAnsi="Calibri" w:cs="Arial"/>
          <w:iCs/>
          <w:color w:val="000000"/>
        </w:rPr>
      </w:pPr>
    </w:p>
    <w:p w14:paraId="3F1ADBAA" w14:textId="77777777" w:rsidR="00BD4CC5" w:rsidRDefault="00BD4CC5" w:rsidP="00FD5819">
      <w:pPr>
        <w:spacing w:line="240" w:lineRule="auto"/>
        <w:rPr>
          <w:rFonts w:ascii="Calibri" w:hAnsi="Calibri" w:cs="Arial"/>
          <w:b/>
          <w:color w:val="800000"/>
          <w:sz w:val="24"/>
          <w:szCs w:val="24"/>
        </w:rPr>
      </w:pPr>
    </w:p>
    <w:p w14:paraId="3D497D76" w14:textId="77777777" w:rsidR="00FD5819" w:rsidRPr="009F03BB" w:rsidRDefault="00FD5819" w:rsidP="00FD5819">
      <w:pPr>
        <w:spacing w:line="240" w:lineRule="auto"/>
        <w:rPr>
          <w:rFonts w:ascii="Calibri" w:hAnsi="Calibri" w:cs="Arial"/>
          <w:sz w:val="24"/>
          <w:szCs w:val="24"/>
        </w:rPr>
      </w:pPr>
      <w:r w:rsidRPr="00F364A8">
        <w:rPr>
          <w:rFonts w:ascii="Calibri" w:hAnsi="Calibri" w:cs="Arial"/>
          <w:b/>
          <w:color w:val="800000"/>
          <w:sz w:val="24"/>
          <w:szCs w:val="24"/>
        </w:rPr>
        <w:t>BOBBY MOYNIHAN (Aleksy)</w:t>
      </w:r>
      <w:r w:rsidRPr="009F03BB">
        <w:rPr>
          <w:rFonts w:ascii="Calibri" w:hAnsi="Calibri" w:cs="Arial"/>
          <w:sz w:val="24"/>
          <w:szCs w:val="24"/>
        </w:rPr>
        <w:t xml:space="preserve"> is a cast member on “Saturday Night Live” who has been with the show since 2008. He plays the crowd favorite, Drunk Uncle, on Weekend Update, along with other original characters such as Anthony Crispino, a second-hand news anchor who reports anything but the actual facts. Moynihan’s impressions include Nicole “Snooki” Polizzi, Guy Fieri, New Jersey Governor Chris Christie and Newt Gingrich.</w:t>
      </w:r>
    </w:p>
    <w:p w14:paraId="475EE5F1" w14:textId="77777777" w:rsidR="00FD5819" w:rsidRPr="009F03BB" w:rsidRDefault="00FD5819" w:rsidP="00FD5819">
      <w:pPr>
        <w:spacing w:line="240" w:lineRule="auto"/>
        <w:rPr>
          <w:rFonts w:ascii="Calibri" w:hAnsi="Calibri" w:cs="Arial"/>
          <w:sz w:val="24"/>
          <w:szCs w:val="24"/>
        </w:rPr>
      </w:pPr>
      <w:r w:rsidRPr="009F03BB">
        <w:rPr>
          <w:rFonts w:ascii="Calibri" w:hAnsi="Calibri" w:cs="Arial"/>
          <w:sz w:val="24"/>
          <w:szCs w:val="24"/>
        </w:rPr>
        <w:t>Moynihan’s other television credits include memorable recent guest spots on HBO’s “Girls” and ABC’s “Happy Endings.” He’ll also be voicing the lead role in the upcoming animated comedy “Chozen” on FXX, produced by the creative teams behind HBO’s “Eastbound and Down” and the F/X animated series “Archer.”</w:t>
      </w:r>
    </w:p>
    <w:p w14:paraId="1EA832BB" w14:textId="77777777" w:rsidR="00FD5819" w:rsidRPr="009F03BB" w:rsidRDefault="00FD5819" w:rsidP="00FD5819">
      <w:pPr>
        <w:spacing w:line="240" w:lineRule="auto"/>
        <w:rPr>
          <w:rFonts w:ascii="Calibri" w:hAnsi="Calibri" w:cs="Arial"/>
          <w:sz w:val="24"/>
          <w:szCs w:val="24"/>
        </w:rPr>
      </w:pPr>
      <w:r w:rsidRPr="009F03BB">
        <w:rPr>
          <w:rFonts w:ascii="Calibri" w:hAnsi="Calibri" w:cs="Arial"/>
          <w:sz w:val="24"/>
          <w:szCs w:val="24"/>
        </w:rPr>
        <w:t>On film, Moynihan had a supporting roe in the Adam Sandler comedy “Grown Ups 2” and voiced the character Chet in Disney•Pixar’s “Monsters University.” He will also appear in the upcoming films “Staten Island Summer” (produced by Lorne Michaels) and “Neighbors,” starring Seth Rogen and Zac Efron.</w:t>
      </w:r>
    </w:p>
    <w:p w14:paraId="35AF0427" w14:textId="77777777" w:rsidR="00FD5819" w:rsidRPr="009F03BB" w:rsidRDefault="00FD5819" w:rsidP="00FD5819">
      <w:pPr>
        <w:spacing w:line="240" w:lineRule="auto"/>
        <w:rPr>
          <w:rFonts w:ascii="Calibri" w:hAnsi="Calibri" w:cs="Arial"/>
          <w:sz w:val="24"/>
          <w:szCs w:val="24"/>
        </w:rPr>
      </w:pPr>
      <w:r w:rsidRPr="009F03BB">
        <w:rPr>
          <w:rFonts w:ascii="Calibri" w:hAnsi="Calibri" w:cs="Arial"/>
          <w:sz w:val="24"/>
          <w:szCs w:val="24"/>
        </w:rPr>
        <w:t>Moynihan’s past screen credits include “The Invention of Lying,” co-directed by and starring Ricky Gervais, “When in Rome,” with Kristen Bell and Josh Duhamel and “Mystery Team,” an indie from Derrick Comedy, which premiered at Sundance in 2009.</w:t>
      </w:r>
    </w:p>
    <w:p w14:paraId="163F2C4E" w14:textId="77777777" w:rsidR="00FD5819" w:rsidRPr="009F03BB" w:rsidRDefault="00FD5819" w:rsidP="00FD5819">
      <w:pPr>
        <w:spacing w:line="240" w:lineRule="auto"/>
        <w:rPr>
          <w:rFonts w:ascii="Calibri" w:hAnsi="Calibri" w:cs="Arial"/>
          <w:sz w:val="24"/>
          <w:szCs w:val="24"/>
        </w:rPr>
      </w:pPr>
      <w:r w:rsidRPr="009F03BB">
        <w:rPr>
          <w:rFonts w:ascii="Calibri" w:hAnsi="Calibri" w:cs="Arial"/>
          <w:sz w:val="24"/>
          <w:szCs w:val="24"/>
        </w:rPr>
        <w:lastRenderedPageBreak/>
        <w:t>Moynihan is a fixture at the Upright Citizens Brigade Theatre in New York, where he continues to perform regularly at the signature weekly “Assssscat” show. He is also a co-founder of the sketch group Buffoons with friends Charlie Sanders and Eugene Cordero. The group’s antics, reminiscent of The Three Stooges, were a hit at Montreal’s Just for Laughs Comedy Festival in 2007.</w:t>
      </w:r>
    </w:p>
    <w:p w14:paraId="41388274" w14:textId="294FE595" w:rsidR="00FD5819" w:rsidRDefault="00FD5819" w:rsidP="00FD5819">
      <w:pPr>
        <w:spacing w:line="240" w:lineRule="auto"/>
        <w:rPr>
          <w:rFonts w:ascii="Calibri" w:hAnsi="Calibri" w:cs="Arial"/>
          <w:sz w:val="24"/>
          <w:szCs w:val="24"/>
        </w:rPr>
      </w:pPr>
      <w:r w:rsidRPr="009F03BB">
        <w:rPr>
          <w:rFonts w:ascii="Calibri" w:hAnsi="Calibri" w:cs="Arial"/>
          <w:sz w:val="24"/>
          <w:szCs w:val="24"/>
        </w:rPr>
        <w:t>Moynihan hails from Eastchester, New Y</w:t>
      </w:r>
      <w:r w:rsidR="00AD1B22">
        <w:rPr>
          <w:rFonts w:ascii="Calibri" w:hAnsi="Calibri" w:cs="Arial"/>
          <w:sz w:val="24"/>
          <w:szCs w:val="24"/>
        </w:rPr>
        <w:t>ork and lives in New York City.</w:t>
      </w:r>
    </w:p>
    <w:p w14:paraId="2EE555CF" w14:textId="77777777" w:rsidR="00FD5819" w:rsidRPr="00845C55" w:rsidRDefault="00FD5819" w:rsidP="00845C55">
      <w:pPr>
        <w:pStyle w:val="Normlnweb"/>
        <w:spacing w:before="0" w:beforeAutospacing="0" w:after="0" w:afterAutospacing="0"/>
        <w:jc w:val="both"/>
        <w:textAlignment w:val="baseline"/>
        <w:rPr>
          <w:rFonts w:ascii="Calibri" w:hAnsi="Calibri" w:cs="Arial"/>
          <w:color w:val="4F4F4F"/>
        </w:rPr>
      </w:pPr>
      <w:r w:rsidRPr="00845C55">
        <w:rPr>
          <w:rFonts w:ascii="Calibri" w:hAnsi="Calibri" w:cs="Arial"/>
          <w:b/>
          <w:color w:val="800000"/>
        </w:rPr>
        <w:t>DAVE PATTEN (Adam)</w:t>
      </w:r>
      <w:r w:rsidRPr="00845C55">
        <w:rPr>
          <w:rFonts w:ascii="Calibri" w:hAnsi="Calibri" w:cs="Arial"/>
          <w:color w:val="4F4F4F"/>
        </w:rPr>
        <w:t xml:space="preserve"> is a musician, writer, producer and actor.</w:t>
      </w:r>
    </w:p>
    <w:p w14:paraId="2F19AD3C" w14:textId="77777777" w:rsidR="00FD5819" w:rsidRPr="00845C55" w:rsidRDefault="00FD5819" w:rsidP="00845C55">
      <w:pPr>
        <w:pStyle w:val="Normlnweb"/>
        <w:spacing w:before="0" w:beforeAutospacing="0" w:after="0" w:afterAutospacing="0"/>
        <w:jc w:val="both"/>
        <w:textAlignment w:val="baseline"/>
        <w:rPr>
          <w:rFonts w:ascii="Calibri" w:hAnsi="Calibri" w:cs="Arial"/>
          <w:color w:val="4F4F4F"/>
        </w:rPr>
      </w:pPr>
    </w:p>
    <w:p w14:paraId="071791C5" w14:textId="77777777" w:rsidR="00FD5819" w:rsidRPr="00845C55" w:rsidRDefault="00FD5819" w:rsidP="00845C55">
      <w:pPr>
        <w:pStyle w:val="Normlnweb"/>
        <w:spacing w:before="0" w:beforeAutospacing="0" w:after="0" w:afterAutospacing="0"/>
        <w:jc w:val="both"/>
        <w:textAlignment w:val="baseline"/>
        <w:rPr>
          <w:rFonts w:ascii="Calibri" w:hAnsi="Calibri" w:cs="Arial"/>
          <w:color w:val="4F4F4F"/>
        </w:rPr>
      </w:pPr>
      <w:r w:rsidRPr="00845C55">
        <w:rPr>
          <w:rFonts w:ascii="Calibri" w:hAnsi="Calibri" w:cs="Arial"/>
          <w:color w:val="4F4F4F"/>
        </w:rPr>
        <w:t>This year, Patten published his first novel, “Run of The Mill,” a dramatic story about a rich playboy who must come to terms with his demons.</w:t>
      </w:r>
    </w:p>
    <w:p w14:paraId="2E3FE42C" w14:textId="77777777" w:rsidR="00FD5819" w:rsidRPr="00845C55" w:rsidRDefault="00FD5819" w:rsidP="00845C55">
      <w:pPr>
        <w:pStyle w:val="Normlnweb"/>
        <w:spacing w:before="0" w:beforeAutospacing="0" w:after="0" w:afterAutospacing="0"/>
        <w:jc w:val="both"/>
        <w:textAlignment w:val="baseline"/>
        <w:rPr>
          <w:rFonts w:ascii="Calibri" w:hAnsi="Calibri" w:cs="Arial"/>
          <w:color w:val="4F4F4F"/>
        </w:rPr>
      </w:pPr>
    </w:p>
    <w:p w14:paraId="642128E6" w14:textId="77777777" w:rsidR="00FD5819" w:rsidRPr="00845C55" w:rsidRDefault="00FD5819" w:rsidP="00845C55">
      <w:pPr>
        <w:pStyle w:val="Normlnweb"/>
        <w:spacing w:before="0" w:beforeAutospacing="0" w:after="0" w:afterAutospacing="0"/>
        <w:jc w:val="both"/>
        <w:textAlignment w:val="baseline"/>
        <w:rPr>
          <w:rFonts w:ascii="Calibri" w:hAnsi="Calibri" w:cs="Arial"/>
          <w:color w:val="4F4F4F"/>
        </w:rPr>
      </w:pPr>
      <w:r w:rsidRPr="00845C55">
        <w:rPr>
          <w:rFonts w:ascii="Calibri" w:hAnsi="Calibri" w:cs="Arial"/>
          <w:color w:val="4F4F4F"/>
        </w:rPr>
        <w:t>Patten’s career trajectory and creative drive can all be connected to his love of music. Growing up around everything from classical to R&amp;B, Dave quickly took to the drums, mastering his skill-set with local bands. However, he didn’t stop there, conquering the piano, guitar, bass, trumpet, trombone and cello, which not only allowed him to hone his unique sound, but also to write and produce his own music. With a mix of acoustic, rock and synthesized melodies, his cross-genre style has garnered much attention. In 2006 Dave began posting videos on YouTube, amassing over 60 million page views and a social network following numbering in the thousands, and growing exponentially.</w:t>
      </w:r>
    </w:p>
    <w:p w14:paraId="672AF33E" w14:textId="77777777" w:rsidR="00FD5819" w:rsidRPr="00845C55" w:rsidRDefault="00FD5819" w:rsidP="00845C55">
      <w:pPr>
        <w:pStyle w:val="Normlnweb"/>
        <w:spacing w:before="0" w:beforeAutospacing="0" w:after="0" w:afterAutospacing="0"/>
        <w:jc w:val="both"/>
        <w:textAlignment w:val="baseline"/>
        <w:rPr>
          <w:rFonts w:ascii="Calibri" w:hAnsi="Calibri" w:cs="Arial"/>
          <w:color w:val="4F4F4F"/>
        </w:rPr>
      </w:pPr>
    </w:p>
    <w:p w14:paraId="75C27CBE" w14:textId="77777777" w:rsidR="00FD5819" w:rsidRPr="00845C55" w:rsidRDefault="00FD5819" w:rsidP="00845C55">
      <w:pPr>
        <w:pStyle w:val="Normlnweb"/>
        <w:spacing w:before="0" w:beforeAutospacing="0" w:after="0" w:afterAutospacing="0"/>
        <w:jc w:val="both"/>
        <w:textAlignment w:val="baseline"/>
        <w:rPr>
          <w:rFonts w:ascii="Calibri" w:hAnsi="Calibri" w:cs="Arial"/>
          <w:color w:val="4F4F4F"/>
        </w:rPr>
      </w:pPr>
      <w:r w:rsidRPr="00845C55">
        <w:rPr>
          <w:rFonts w:ascii="Calibri" w:hAnsi="Calibri" w:cs="Arial"/>
          <w:color w:val="4F4F4F"/>
        </w:rPr>
        <w:t xml:space="preserve">Patten grew up in Philadelphia, entrenching himself in the music scene there. As he made a name for himself in local venues, he continually strived to learn and grow as an artist. He continuously searches out unique and interesting projects that allow him any and all opportunities for creative outlet. </w:t>
      </w:r>
    </w:p>
    <w:p w14:paraId="0A86EA17" w14:textId="77777777" w:rsidR="004D6014" w:rsidRDefault="004D6014" w:rsidP="00943165">
      <w:pPr>
        <w:pStyle w:val="Normlnweb"/>
        <w:spacing w:before="0" w:beforeAutospacing="0" w:after="0" w:afterAutospacing="0"/>
        <w:jc w:val="both"/>
        <w:rPr>
          <w:rFonts w:ascii="Calibri" w:hAnsi="Calibri" w:cs="Arial"/>
        </w:rPr>
      </w:pPr>
    </w:p>
    <w:p w14:paraId="765C077F" w14:textId="77777777" w:rsidR="00FD5819" w:rsidRDefault="00FD5819" w:rsidP="00943165">
      <w:pPr>
        <w:pStyle w:val="Normlnweb"/>
        <w:spacing w:before="0" w:beforeAutospacing="0" w:after="0" w:afterAutospacing="0"/>
        <w:jc w:val="both"/>
        <w:rPr>
          <w:rFonts w:ascii="Calibri" w:hAnsi="Calibri" w:cs="Arial"/>
        </w:rPr>
      </w:pPr>
    </w:p>
    <w:p w14:paraId="36EA7402" w14:textId="77777777" w:rsidR="00FD5819" w:rsidRPr="009F03BB" w:rsidRDefault="00FD5819" w:rsidP="00FD5819">
      <w:pPr>
        <w:autoSpaceDE w:val="0"/>
        <w:autoSpaceDN w:val="0"/>
        <w:adjustRightInd w:val="0"/>
        <w:spacing w:line="240" w:lineRule="auto"/>
        <w:jc w:val="both"/>
        <w:rPr>
          <w:rFonts w:ascii="Calibri" w:eastAsia="Times New Roman" w:hAnsi="Calibri" w:cs="Arial"/>
          <w:sz w:val="24"/>
          <w:szCs w:val="24"/>
        </w:rPr>
      </w:pPr>
      <w:r w:rsidRPr="00F364A8">
        <w:rPr>
          <w:rFonts w:ascii="Calibri" w:eastAsia="Times New Roman" w:hAnsi="Calibri" w:cs="Arial"/>
          <w:b/>
          <w:bCs/>
          <w:color w:val="800000"/>
          <w:sz w:val="24"/>
          <w:szCs w:val="24"/>
        </w:rPr>
        <w:t>ADAM CHANLER-BERAT (Viggo)</w:t>
      </w:r>
      <w:r w:rsidRPr="009F03BB">
        <w:rPr>
          <w:rFonts w:ascii="Calibri" w:eastAsia="Times New Roman" w:hAnsi="Calibri" w:cs="Arial"/>
          <w:b/>
          <w:bCs/>
          <w:sz w:val="24"/>
          <w:szCs w:val="24"/>
        </w:rPr>
        <w:t xml:space="preserve"> </w:t>
      </w:r>
      <w:r w:rsidRPr="009F03BB">
        <w:rPr>
          <w:rFonts w:ascii="Calibri" w:eastAsia="Times New Roman" w:hAnsi="Calibri" w:cs="Arial"/>
          <w:sz w:val="24"/>
          <w:szCs w:val="24"/>
        </w:rPr>
        <w:t>recently completed a successful run on Broadway as Peter in “Peter and the Starcatchers,” which garnered the most Tony® nominations by a new American play in the history of the Tony Awards. He also originated the role of Henry in the Pulitzer Prize-winning musical “Next to Normal” on Broadway and was with the show through its journey from the 2</w:t>
      </w:r>
      <w:r w:rsidRPr="009F03BB">
        <w:rPr>
          <w:rFonts w:ascii="Calibri" w:eastAsia="Times New Roman" w:hAnsi="Calibri" w:cs="Arial"/>
          <w:sz w:val="24"/>
          <w:szCs w:val="24"/>
          <w:vertAlign w:val="superscript"/>
        </w:rPr>
        <w:t>nd</w:t>
      </w:r>
      <w:r w:rsidRPr="009F03BB">
        <w:rPr>
          <w:rFonts w:ascii="Calibri" w:eastAsia="Times New Roman" w:hAnsi="Calibri" w:cs="Arial"/>
          <w:sz w:val="24"/>
          <w:szCs w:val="24"/>
        </w:rPr>
        <w:t xml:space="preserve"> Stage &amp; Arena productions. Additionally, Chanler-Berat recreated the role of Mark Cohen in the off-Broadway revival of “Rent.” </w:t>
      </w:r>
    </w:p>
    <w:p w14:paraId="5B714120" w14:textId="77777777" w:rsidR="00FD5819" w:rsidRPr="009F03BB" w:rsidRDefault="00FD5819" w:rsidP="00FD5819">
      <w:pPr>
        <w:autoSpaceDE w:val="0"/>
        <w:autoSpaceDN w:val="0"/>
        <w:adjustRightInd w:val="0"/>
        <w:spacing w:line="240" w:lineRule="auto"/>
        <w:jc w:val="both"/>
        <w:rPr>
          <w:rFonts w:ascii="Calibri" w:eastAsia="Times New Roman" w:hAnsi="Calibri" w:cs="Arial"/>
          <w:sz w:val="24"/>
          <w:szCs w:val="24"/>
        </w:rPr>
      </w:pPr>
      <w:r w:rsidRPr="009F03BB">
        <w:rPr>
          <w:rFonts w:ascii="Calibri" w:eastAsia="Times New Roman" w:hAnsi="Calibri" w:cs="Arial"/>
          <w:sz w:val="24"/>
          <w:szCs w:val="24"/>
        </w:rPr>
        <w:t>Last year, Chanler-Berat filmed the HBO pilot “The Corrections” with Ewan McGregor, Maggie Gyllenhaal, Chris Cooper, and directed by Noah Baumbach. He also appeared in an episode of CBS’ hit show “The Good Wife” and HBO’s “Veep.”</w:t>
      </w:r>
    </w:p>
    <w:p w14:paraId="22DC3EA5" w14:textId="77777777" w:rsidR="00FD5819" w:rsidRDefault="00FD5819" w:rsidP="00FD5819">
      <w:pPr>
        <w:autoSpaceDE w:val="0"/>
        <w:autoSpaceDN w:val="0"/>
        <w:adjustRightInd w:val="0"/>
        <w:spacing w:line="240" w:lineRule="auto"/>
        <w:jc w:val="both"/>
        <w:rPr>
          <w:rFonts w:ascii="Calibri" w:eastAsia="Times New Roman" w:hAnsi="Calibri" w:cs="Arial"/>
          <w:sz w:val="24"/>
          <w:szCs w:val="24"/>
        </w:rPr>
      </w:pPr>
    </w:p>
    <w:p w14:paraId="7EFA468D" w14:textId="77777777" w:rsidR="00FD5819" w:rsidRPr="00871B63" w:rsidRDefault="00FD5819" w:rsidP="00FD5819">
      <w:pPr>
        <w:widowControl w:val="0"/>
        <w:autoSpaceDE w:val="0"/>
        <w:autoSpaceDN w:val="0"/>
        <w:adjustRightInd w:val="0"/>
        <w:spacing w:after="0" w:line="240" w:lineRule="auto"/>
        <w:rPr>
          <w:rFonts w:ascii="Calibri" w:hAnsi="Calibri" w:cs="Calibri"/>
          <w:sz w:val="24"/>
          <w:szCs w:val="24"/>
        </w:rPr>
      </w:pPr>
      <w:r w:rsidRPr="00F364A8">
        <w:rPr>
          <w:rFonts w:ascii="Calibri" w:hAnsi="Calibri" w:cs="Calibri"/>
          <w:b/>
          <w:bCs/>
          <w:color w:val="800000"/>
          <w:sz w:val="24"/>
          <w:szCs w:val="24"/>
        </w:rPr>
        <w:t>BRITT ROBERTSON (Kristen)</w:t>
      </w:r>
      <w:r w:rsidRPr="00871B63">
        <w:rPr>
          <w:rFonts w:ascii="Calibri" w:hAnsi="Calibri" w:cs="Calibri"/>
          <w:bCs/>
          <w:sz w:val="24"/>
          <w:szCs w:val="24"/>
        </w:rPr>
        <w:t xml:space="preserve"> is currently filming the lead role in </w:t>
      </w:r>
      <w:r>
        <w:rPr>
          <w:rFonts w:ascii="Calibri" w:hAnsi="Calibri" w:cs="Calibri"/>
          <w:bCs/>
          <w:sz w:val="24"/>
          <w:szCs w:val="24"/>
        </w:rPr>
        <w:t>Walt</w:t>
      </w:r>
      <w:r w:rsidRPr="00871B63">
        <w:rPr>
          <w:rFonts w:ascii="Calibri" w:hAnsi="Calibri" w:cs="Calibri"/>
          <w:bCs/>
          <w:sz w:val="24"/>
          <w:szCs w:val="24"/>
        </w:rPr>
        <w:t xml:space="preserve"> Disney Pictures</w:t>
      </w:r>
      <w:r>
        <w:rPr>
          <w:rFonts w:ascii="Calibri" w:hAnsi="Calibri" w:cs="Calibri"/>
          <w:bCs/>
          <w:sz w:val="24"/>
          <w:szCs w:val="24"/>
        </w:rPr>
        <w:t>’</w:t>
      </w:r>
      <w:r w:rsidRPr="00871B63">
        <w:rPr>
          <w:rFonts w:ascii="Calibri" w:hAnsi="Calibri" w:cs="Calibri"/>
          <w:bCs/>
          <w:sz w:val="24"/>
          <w:szCs w:val="24"/>
        </w:rPr>
        <w:t xml:space="preserve"> feature film "Tomorrowland</w:t>
      </w:r>
      <w:r>
        <w:rPr>
          <w:rFonts w:ascii="Calibri" w:hAnsi="Calibri" w:cs="Calibri"/>
          <w:bCs/>
          <w:sz w:val="24"/>
          <w:szCs w:val="24"/>
        </w:rPr>
        <w:t>,</w:t>
      </w:r>
      <w:r w:rsidRPr="00871B63">
        <w:rPr>
          <w:rFonts w:ascii="Calibri" w:hAnsi="Calibri" w:cs="Calibri"/>
          <w:bCs/>
          <w:sz w:val="24"/>
          <w:szCs w:val="24"/>
        </w:rPr>
        <w:t>" opposite George Clooney</w:t>
      </w:r>
      <w:r>
        <w:rPr>
          <w:rFonts w:ascii="Calibri" w:hAnsi="Calibri" w:cs="Calibri"/>
          <w:bCs/>
          <w:sz w:val="24"/>
          <w:szCs w:val="24"/>
        </w:rPr>
        <w:t xml:space="preserve">. She starred this past </w:t>
      </w:r>
      <w:r w:rsidRPr="00871B63">
        <w:rPr>
          <w:rFonts w:ascii="Calibri" w:hAnsi="Calibri" w:cs="Calibri"/>
          <w:bCs/>
          <w:sz w:val="24"/>
          <w:szCs w:val="24"/>
        </w:rPr>
        <w:t>summer on CBS's science fiction series "Under The Dome," based on Stephen King's novel of the same name. Last year she starred in the Castle Rock film "The First Time</w:t>
      </w:r>
      <w:r>
        <w:rPr>
          <w:rFonts w:ascii="Calibri" w:hAnsi="Calibri" w:cs="Calibri"/>
          <w:bCs/>
          <w:sz w:val="24"/>
          <w:szCs w:val="24"/>
        </w:rPr>
        <w:t>,</w:t>
      </w:r>
      <w:r w:rsidRPr="00871B63">
        <w:rPr>
          <w:rFonts w:ascii="Calibri" w:hAnsi="Calibri" w:cs="Calibri"/>
          <w:bCs/>
          <w:sz w:val="24"/>
          <w:szCs w:val="24"/>
        </w:rPr>
        <w:t>" opposite Dylan O'Brien, which premiered at Sundance.</w:t>
      </w:r>
    </w:p>
    <w:p w14:paraId="6271986A" w14:textId="77777777" w:rsidR="00FD5819" w:rsidRPr="00871B63" w:rsidRDefault="00FD5819" w:rsidP="00FD5819">
      <w:pPr>
        <w:widowControl w:val="0"/>
        <w:autoSpaceDE w:val="0"/>
        <w:autoSpaceDN w:val="0"/>
        <w:adjustRightInd w:val="0"/>
        <w:spacing w:after="0" w:line="240" w:lineRule="auto"/>
        <w:rPr>
          <w:rFonts w:ascii="Calibri" w:hAnsi="Calibri" w:cs="Calibri"/>
          <w:bCs/>
          <w:sz w:val="24"/>
          <w:szCs w:val="24"/>
        </w:rPr>
      </w:pPr>
    </w:p>
    <w:p w14:paraId="3AF10AD3" w14:textId="77777777" w:rsidR="00FD5819" w:rsidRDefault="00FD5819" w:rsidP="00FD5819">
      <w:pPr>
        <w:spacing w:line="240" w:lineRule="auto"/>
        <w:jc w:val="both"/>
        <w:rPr>
          <w:rFonts w:ascii="Calibri" w:hAnsi="Calibri" w:cs="Calibri"/>
          <w:bCs/>
          <w:sz w:val="24"/>
          <w:szCs w:val="24"/>
        </w:rPr>
      </w:pPr>
      <w:r w:rsidRPr="00871B63">
        <w:rPr>
          <w:rFonts w:ascii="Calibri" w:hAnsi="Calibri" w:cs="Calibri"/>
          <w:bCs/>
          <w:sz w:val="24"/>
          <w:szCs w:val="24"/>
        </w:rPr>
        <w:t>Her other film credits include leading roles in the features "Undiscovered Girl," "White Rabbit" and "Dan in Real Life" opposite Steve Carrell. Robertson previously starred as a regular on the CW series' "The Secret Circle" and "Life Unexpected."</w:t>
      </w:r>
    </w:p>
    <w:p w14:paraId="2FF178AE" w14:textId="77777777" w:rsidR="00FD5819" w:rsidRDefault="00FD5819" w:rsidP="00943165">
      <w:pPr>
        <w:pStyle w:val="Normlnweb"/>
        <w:spacing w:before="0" w:beforeAutospacing="0" w:after="0" w:afterAutospacing="0"/>
        <w:jc w:val="both"/>
        <w:rPr>
          <w:rFonts w:ascii="Calibri" w:hAnsi="Calibri" w:cs="Arial"/>
        </w:rPr>
      </w:pPr>
    </w:p>
    <w:p w14:paraId="401997BE" w14:textId="77777777" w:rsidR="00B80B1E" w:rsidRPr="009F03BB" w:rsidRDefault="00B80B1E" w:rsidP="00A31E05">
      <w:pPr>
        <w:spacing w:line="240" w:lineRule="auto"/>
        <w:jc w:val="both"/>
        <w:rPr>
          <w:rFonts w:ascii="Calibri" w:hAnsi="Calibri" w:cs="Arial"/>
          <w:sz w:val="24"/>
          <w:szCs w:val="24"/>
        </w:rPr>
      </w:pPr>
      <w:r w:rsidRPr="00F364A8">
        <w:rPr>
          <w:rFonts w:ascii="Calibri" w:hAnsi="Calibri" w:cs="Arial"/>
          <w:b/>
          <w:color w:val="800000"/>
          <w:sz w:val="24"/>
          <w:szCs w:val="24"/>
        </w:rPr>
        <w:t>JACK REYNOR (Josh)</w:t>
      </w:r>
      <w:r w:rsidRPr="009F03BB">
        <w:rPr>
          <w:rFonts w:ascii="Calibri" w:hAnsi="Calibri" w:cs="Arial"/>
          <w:sz w:val="24"/>
          <w:szCs w:val="24"/>
        </w:rPr>
        <w:t xml:space="preserve"> is currently shooting “Transformers: Age Of Extinction,” the fourth installment of the “Transformers” series, in which he stars as Shane, along with Mark Wahlberg. </w:t>
      </w:r>
    </w:p>
    <w:p w14:paraId="7CA48C51" w14:textId="77777777" w:rsidR="00B80B1E" w:rsidRPr="009F03BB" w:rsidRDefault="00B80B1E" w:rsidP="00A31E05">
      <w:pPr>
        <w:spacing w:line="240" w:lineRule="auto"/>
        <w:jc w:val="both"/>
        <w:rPr>
          <w:rFonts w:ascii="Calibri" w:hAnsi="Calibri" w:cs="Arial"/>
          <w:sz w:val="24"/>
          <w:szCs w:val="24"/>
        </w:rPr>
      </w:pPr>
      <w:r w:rsidRPr="009F03BB">
        <w:rPr>
          <w:rFonts w:ascii="Calibri" w:hAnsi="Calibri" w:cs="Arial"/>
          <w:sz w:val="24"/>
          <w:szCs w:val="24"/>
        </w:rPr>
        <w:t xml:space="preserve">Last winter, Reynor garnered rave reviews for playing the titular character in the Irish independent film “What Richard Did.” Labeled as one of the best movies to come out of the Tribeca and Toronto Film Festivals, Reynor received glowing remarks from film critics around the globe. </w:t>
      </w:r>
    </w:p>
    <w:p w14:paraId="79C4A3B7" w14:textId="77777777" w:rsidR="00B80B1E" w:rsidRDefault="00B80B1E" w:rsidP="00A31E05">
      <w:pPr>
        <w:spacing w:line="240" w:lineRule="auto"/>
        <w:jc w:val="both"/>
        <w:rPr>
          <w:rFonts w:ascii="Calibri" w:hAnsi="Calibri" w:cs="Arial"/>
          <w:sz w:val="24"/>
          <w:szCs w:val="24"/>
        </w:rPr>
      </w:pPr>
      <w:r w:rsidRPr="009F03BB">
        <w:rPr>
          <w:rFonts w:ascii="Calibri" w:hAnsi="Calibri" w:cs="Arial"/>
          <w:sz w:val="24"/>
          <w:szCs w:val="24"/>
        </w:rPr>
        <w:t xml:space="preserve">Reynor was born in Colorado, but grew up in Ireland. </w:t>
      </w:r>
    </w:p>
    <w:p w14:paraId="7F5E4E47" w14:textId="77777777" w:rsidR="00F364A8" w:rsidRDefault="00F364A8" w:rsidP="00A31E05">
      <w:pPr>
        <w:spacing w:line="240" w:lineRule="auto"/>
        <w:jc w:val="both"/>
        <w:rPr>
          <w:rFonts w:ascii="Calibri" w:hAnsi="Calibri" w:cs="Arial"/>
          <w:sz w:val="24"/>
          <w:szCs w:val="24"/>
        </w:rPr>
      </w:pPr>
    </w:p>
    <w:p w14:paraId="31C79235" w14:textId="77777777" w:rsidR="00B80B1E" w:rsidRDefault="00B80B1E" w:rsidP="00A31E05">
      <w:pPr>
        <w:spacing w:line="240" w:lineRule="auto"/>
        <w:jc w:val="both"/>
        <w:rPr>
          <w:rFonts w:ascii="Calibri" w:hAnsi="Calibri" w:cs="Arial"/>
          <w:sz w:val="24"/>
          <w:szCs w:val="24"/>
        </w:rPr>
      </w:pPr>
      <w:r w:rsidRPr="00F364A8">
        <w:rPr>
          <w:rFonts w:ascii="Calibri" w:hAnsi="Calibri" w:cs="Arial"/>
          <w:b/>
          <w:color w:val="800000"/>
          <w:sz w:val="24"/>
          <w:szCs w:val="24"/>
        </w:rPr>
        <w:t>AMOS VANDERPOEL (Taylor)</w:t>
      </w:r>
      <w:r w:rsidRPr="009F03BB">
        <w:rPr>
          <w:rFonts w:ascii="Calibri" w:hAnsi="Calibri" w:cs="Arial"/>
          <w:sz w:val="24"/>
          <w:szCs w:val="24"/>
        </w:rPr>
        <w:t xml:space="preserve"> was born in Chicago and raised in Highland Park, IL. After conquering stage fright, he developed an interest in theater in high school. Soon after, he attended Syracuse University, graduating with a BFA in acting. This year, in addition to his role in “Delivery Man,” Amos was featured on an episode of “Deception.”  He also composes and records music.</w:t>
      </w:r>
    </w:p>
    <w:p w14:paraId="16BA9170" w14:textId="77777777" w:rsidR="00FD5819" w:rsidRPr="009F03BB" w:rsidRDefault="00FD5819" w:rsidP="00A31E05">
      <w:pPr>
        <w:spacing w:line="240" w:lineRule="auto"/>
        <w:jc w:val="both"/>
        <w:rPr>
          <w:rFonts w:ascii="Calibri" w:hAnsi="Calibri" w:cs="Arial"/>
          <w:sz w:val="24"/>
          <w:szCs w:val="24"/>
        </w:rPr>
      </w:pPr>
    </w:p>
    <w:p w14:paraId="74F9E448" w14:textId="77777777" w:rsidR="00FD5819" w:rsidRPr="009F03BB" w:rsidRDefault="00FD5819" w:rsidP="00FD5819">
      <w:pPr>
        <w:widowControl w:val="0"/>
        <w:autoSpaceDE w:val="0"/>
        <w:autoSpaceDN w:val="0"/>
        <w:adjustRightInd w:val="0"/>
        <w:spacing w:line="240" w:lineRule="auto"/>
        <w:jc w:val="both"/>
        <w:rPr>
          <w:rFonts w:ascii="Calibri" w:hAnsi="Calibri" w:cs="Arial"/>
          <w:bCs/>
          <w:sz w:val="24"/>
          <w:szCs w:val="24"/>
        </w:rPr>
      </w:pPr>
      <w:r w:rsidRPr="00F364A8">
        <w:rPr>
          <w:rFonts w:ascii="Calibri" w:hAnsi="Calibri" w:cs="Arial"/>
          <w:b/>
          <w:bCs/>
          <w:color w:val="800000"/>
          <w:sz w:val="24"/>
          <w:szCs w:val="24"/>
        </w:rPr>
        <w:t>DERRICK ARTHUR</w:t>
      </w:r>
      <w:r w:rsidRPr="00F364A8">
        <w:rPr>
          <w:rFonts w:ascii="Calibri" w:hAnsi="Calibri" w:cs="Arial"/>
          <w:bCs/>
          <w:color w:val="800000"/>
          <w:sz w:val="24"/>
          <w:szCs w:val="24"/>
        </w:rPr>
        <w:t xml:space="preserve"> </w:t>
      </w:r>
      <w:r w:rsidRPr="00F364A8">
        <w:rPr>
          <w:rFonts w:ascii="Calibri" w:hAnsi="Calibri" w:cs="Arial"/>
          <w:b/>
          <w:bCs/>
          <w:color w:val="800000"/>
          <w:sz w:val="24"/>
          <w:szCs w:val="24"/>
        </w:rPr>
        <w:t>(Jeffrey Smalls, aka Young Boozer)</w:t>
      </w:r>
      <w:r w:rsidRPr="009F03BB">
        <w:rPr>
          <w:rFonts w:ascii="Calibri" w:hAnsi="Calibri" w:cs="Arial"/>
          <w:bCs/>
          <w:sz w:val="24"/>
          <w:szCs w:val="24"/>
        </w:rPr>
        <w:t xml:space="preserve"> grew up in Grand Island, Nebraska. For the better part of 20 years, football and sports ruled his life. He first studied sports administration at the University of Nebraska-Kearney before finding his true calling as an actor while performing in a production of “Oklahoma!” at the university. He then auditioned for and was accepted into the New York Conservatory of Dramatic Arts where he graduated from their two-year Film &amp; Television program. </w:t>
      </w:r>
    </w:p>
    <w:p w14:paraId="31B79E23" w14:textId="77777777" w:rsidR="00FD5819" w:rsidRDefault="00FD5819" w:rsidP="00FD5819">
      <w:pPr>
        <w:widowControl w:val="0"/>
        <w:autoSpaceDE w:val="0"/>
        <w:autoSpaceDN w:val="0"/>
        <w:adjustRightInd w:val="0"/>
        <w:spacing w:line="240" w:lineRule="auto"/>
        <w:jc w:val="both"/>
        <w:rPr>
          <w:rFonts w:ascii="Calibri" w:hAnsi="Calibri" w:cs="Arial"/>
          <w:bCs/>
          <w:sz w:val="24"/>
          <w:szCs w:val="24"/>
        </w:rPr>
      </w:pPr>
      <w:r w:rsidRPr="009F03BB">
        <w:rPr>
          <w:rFonts w:ascii="Calibri" w:hAnsi="Calibri" w:cs="Arial"/>
          <w:bCs/>
          <w:sz w:val="24"/>
          <w:szCs w:val="24"/>
        </w:rPr>
        <w:t>Among his more prominent television commercial achievements is the “Bic® 4 Colour” Campaign. "Delivery Man" marks his feature film debut.</w:t>
      </w:r>
    </w:p>
    <w:p w14:paraId="0469DCAE" w14:textId="77777777" w:rsidR="00BD4CC5" w:rsidRPr="009F03BB" w:rsidRDefault="00BD4CC5" w:rsidP="00FD5819">
      <w:pPr>
        <w:widowControl w:val="0"/>
        <w:autoSpaceDE w:val="0"/>
        <w:autoSpaceDN w:val="0"/>
        <w:adjustRightInd w:val="0"/>
        <w:spacing w:line="240" w:lineRule="auto"/>
        <w:jc w:val="both"/>
        <w:rPr>
          <w:rFonts w:ascii="Calibri" w:hAnsi="Calibri" w:cs="Arial"/>
          <w:sz w:val="24"/>
          <w:szCs w:val="24"/>
        </w:rPr>
      </w:pPr>
    </w:p>
    <w:p w14:paraId="5E99CA4D" w14:textId="2FA7A044" w:rsidR="00B80B1E" w:rsidRPr="009F03BB" w:rsidRDefault="00B80B1E" w:rsidP="00A31E05">
      <w:pPr>
        <w:widowControl w:val="0"/>
        <w:autoSpaceDE w:val="0"/>
        <w:autoSpaceDN w:val="0"/>
        <w:adjustRightInd w:val="0"/>
        <w:spacing w:line="240" w:lineRule="auto"/>
        <w:jc w:val="both"/>
        <w:rPr>
          <w:rFonts w:ascii="Calibri" w:hAnsi="Calibri" w:cs="Arial"/>
          <w:sz w:val="24"/>
          <w:szCs w:val="24"/>
        </w:rPr>
      </w:pPr>
      <w:r w:rsidRPr="00F364A8">
        <w:rPr>
          <w:rFonts w:ascii="Calibri" w:hAnsi="Calibri" w:cs="Arial"/>
          <w:b/>
          <w:color w:val="800000"/>
          <w:sz w:val="24"/>
          <w:szCs w:val="24"/>
        </w:rPr>
        <w:t>MICHAEL OBERHOLTZER</w:t>
      </w:r>
      <w:r w:rsidRPr="00F364A8">
        <w:rPr>
          <w:rFonts w:ascii="Calibri" w:hAnsi="Calibri" w:cs="Arial"/>
          <w:color w:val="800000"/>
          <w:sz w:val="24"/>
          <w:szCs w:val="24"/>
        </w:rPr>
        <w:t xml:space="preserve"> </w:t>
      </w:r>
      <w:r w:rsidRPr="00F364A8">
        <w:rPr>
          <w:rFonts w:ascii="Calibri" w:hAnsi="Calibri" w:cs="Arial"/>
          <w:b/>
          <w:color w:val="800000"/>
          <w:sz w:val="24"/>
          <w:szCs w:val="24"/>
        </w:rPr>
        <w:t>(</w:t>
      </w:r>
      <w:r w:rsidR="0032127D">
        <w:rPr>
          <w:rFonts w:ascii="Calibri" w:hAnsi="Calibri" w:cs="Arial"/>
          <w:b/>
          <w:color w:val="800000"/>
          <w:sz w:val="24"/>
          <w:szCs w:val="24"/>
        </w:rPr>
        <w:t>Bag Boy</w:t>
      </w:r>
      <w:r w:rsidRPr="00F364A8">
        <w:rPr>
          <w:rFonts w:ascii="Calibri" w:hAnsi="Calibri" w:cs="Arial"/>
          <w:b/>
          <w:color w:val="800000"/>
          <w:sz w:val="24"/>
          <w:szCs w:val="24"/>
        </w:rPr>
        <w:t>)</w:t>
      </w:r>
      <w:r w:rsidRPr="009F03BB">
        <w:rPr>
          <w:rFonts w:ascii="Calibri" w:hAnsi="Calibri" w:cs="Arial"/>
          <w:sz w:val="24"/>
          <w:szCs w:val="24"/>
        </w:rPr>
        <w:t xml:space="preserve"> has been seen on television in NBC's “Law &amp; Order,” CBS's “NYC 22” and most recently, the FX hit show “The Americans.” His last film, “Hairbrained,” starring Brendan Fraser and Parker Posey, premiered at The Brooklyn Film Festival this past summer. </w:t>
      </w:r>
    </w:p>
    <w:p w14:paraId="1AFA12F3" w14:textId="77777777" w:rsidR="00B80B1E" w:rsidRPr="009F03BB" w:rsidRDefault="00B80B1E" w:rsidP="00A31E05">
      <w:pPr>
        <w:widowControl w:val="0"/>
        <w:autoSpaceDE w:val="0"/>
        <w:autoSpaceDN w:val="0"/>
        <w:adjustRightInd w:val="0"/>
        <w:spacing w:line="240" w:lineRule="auto"/>
        <w:jc w:val="both"/>
        <w:rPr>
          <w:rFonts w:ascii="Calibri" w:hAnsi="Calibri" w:cs="Arial"/>
          <w:sz w:val="24"/>
          <w:szCs w:val="24"/>
        </w:rPr>
      </w:pPr>
      <w:r w:rsidRPr="009F03BB">
        <w:rPr>
          <w:rFonts w:ascii="Calibri" w:hAnsi="Calibri" w:cs="Arial"/>
          <w:sz w:val="24"/>
          <w:szCs w:val="24"/>
        </w:rPr>
        <w:t xml:space="preserve">Oberholtzer has worked with many of the premier theatre companies in New York including: Second Stage, Classic Stage Company, New York Theatre Workshop, Joe Papp’s Public Theatre, The New Group, The Lark, Ensemble Studio Theatre and The Actors Company Theatre. He recently wrapped filming the new David Cross film entitled, “Hits” and was in the new Justin Timberlake music video, “Take Back The Night.” He is currently working on the new Showtime pilot, “Trending Down,” starring Phillip Seymour Hoffman and directed by John </w:t>
      </w:r>
      <w:r w:rsidRPr="009F03BB">
        <w:rPr>
          <w:rFonts w:ascii="Calibri" w:hAnsi="Calibri" w:cs="Arial"/>
          <w:sz w:val="24"/>
          <w:szCs w:val="24"/>
        </w:rPr>
        <w:lastRenderedPageBreak/>
        <w:t>Cameron Mitchell.</w:t>
      </w:r>
    </w:p>
    <w:p w14:paraId="6C43C378" w14:textId="77777777" w:rsidR="00BD4CC5" w:rsidRDefault="00BD4CC5" w:rsidP="00A31E05">
      <w:pPr>
        <w:widowControl w:val="0"/>
        <w:autoSpaceDE w:val="0"/>
        <w:autoSpaceDN w:val="0"/>
        <w:adjustRightInd w:val="0"/>
        <w:spacing w:after="240" w:line="240" w:lineRule="auto"/>
        <w:jc w:val="both"/>
        <w:rPr>
          <w:rFonts w:ascii="Calibri" w:hAnsi="Calibri" w:cs="Arial"/>
          <w:b/>
          <w:color w:val="800000"/>
          <w:sz w:val="24"/>
          <w:szCs w:val="24"/>
        </w:rPr>
      </w:pPr>
    </w:p>
    <w:p w14:paraId="03CBB373" w14:textId="2A2556A9" w:rsidR="00B80B1E" w:rsidRPr="009F03BB" w:rsidRDefault="00B80B1E" w:rsidP="00A31E05">
      <w:pPr>
        <w:widowControl w:val="0"/>
        <w:autoSpaceDE w:val="0"/>
        <w:autoSpaceDN w:val="0"/>
        <w:adjustRightInd w:val="0"/>
        <w:spacing w:after="240" w:line="240" w:lineRule="auto"/>
        <w:jc w:val="both"/>
        <w:rPr>
          <w:rFonts w:ascii="Calibri" w:hAnsi="Calibri" w:cs="Arial"/>
          <w:sz w:val="24"/>
          <w:szCs w:val="24"/>
        </w:rPr>
      </w:pPr>
      <w:r w:rsidRPr="00F364A8">
        <w:rPr>
          <w:rFonts w:ascii="Calibri" w:hAnsi="Calibri" w:cs="Arial"/>
          <w:b/>
          <w:color w:val="800000"/>
          <w:sz w:val="24"/>
          <w:szCs w:val="24"/>
        </w:rPr>
        <w:t>STEPHEN ELLIS (</w:t>
      </w:r>
      <w:r w:rsidR="0032127D">
        <w:rPr>
          <w:rFonts w:ascii="Calibri" w:hAnsi="Calibri" w:cs="Arial"/>
          <w:b/>
          <w:color w:val="800000"/>
          <w:sz w:val="24"/>
          <w:szCs w:val="24"/>
        </w:rPr>
        <w:t>18th Century Professor</w:t>
      </w:r>
      <w:r w:rsidRPr="00F364A8">
        <w:rPr>
          <w:rFonts w:ascii="Calibri" w:hAnsi="Calibri" w:cs="Arial"/>
          <w:b/>
          <w:color w:val="800000"/>
          <w:sz w:val="24"/>
          <w:szCs w:val="24"/>
        </w:rPr>
        <w:t>)</w:t>
      </w:r>
      <w:r w:rsidRPr="009F03BB">
        <w:rPr>
          <w:rFonts w:ascii="Calibri" w:hAnsi="Calibri" w:cs="Arial"/>
          <w:sz w:val="24"/>
          <w:szCs w:val="24"/>
        </w:rPr>
        <w:t xml:space="preserve"> made his New York theater debut at</w:t>
      </w:r>
      <w:r w:rsidR="00F22D74">
        <w:rPr>
          <w:rFonts w:ascii="Calibri" w:hAnsi="Calibri" w:cs="Arial"/>
          <w:sz w:val="24"/>
          <w:szCs w:val="24"/>
        </w:rPr>
        <w:t xml:space="preserve"> </w:t>
      </w:r>
      <w:r w:rsidRPr="009F03BB">
        <w:rPr>
          <w:rFonts w:ascii="Calibri" w:hAnsi="Calibri" w:cs="Arial"/>
          <w:sz w:val="24"/>
          <w:szCs w:val="24"/>
        </w:rPr>
        <w:t xml:space="preserve">Lincoln Center in Nick Jones’ Obie Award-winning comedy “The Coward,” directed by Sam Gold. He subsequently appeared in Melissa Ross' “Thinner Than Water” with the critically acclaimed Labyrinth Theater Company. </w:t>
      </w:r>
    </w:p>
    <w:p w14:paraId="38B0005F" w14:textId="77777777" w:rsidR="00B80B1E" w:rsidRPr="009F03BB" w:rsidRDefault="00B80B1E" w:rsidP="00A31E05">
      <w:pPr>
        <w:widowControl w:val="0"/>
        <w:autoSpaceDE w:val="0"/>
        <w:autoSpaceDN w:val="0"/>
        <w:adjustRightInd w:val="0"/>
        <w:spacing w:after="240" w:line="240" w:lineRule="auto"/>
        <w:jc w:val="both"/>
        <w:rPr>
          <w:rFonts w:ascii="Calibri" w:hAnsi="Calibri" w:cs="Arial"/>
          <w:sz w:val="24"/>
          <w:szCs w:val="24"/>
        </w:rPr>
      </w:pPr>
      <w:r w:rsidRPr="009F03BB">
        <w:rPr>
          <w:rFonts w:ascii="Calibri" w:hAnsi="Calibri" w:cs="Arial"/>
          <w:sz w:val="24"/>
          <w:szCs w:val="24"/>
        </w:rPr>
        <w:t>Ellis will next be seen on screen starring as Touchstone in director Carlyle Stewart’s adaptation of “As You Like It,” scheduled for release in 2014. He has also appeared in many high profile commercial campaigns.</w:t>
      </w:r>
    </w:p>
    <w:p w14:paraId="530AFBD3" w14:textId="77777777" w:rsidR="00B80B1E" w:rsidRPr="009F03BB" w:rsidRDefault="00B80B1E" w:rsidP="00A31E05">
      <w:pPr>
        <w:widowControl w:val="0"/>
        <w:autoSpaceDE w:val="0"/>
        <w:autoSpaceDN w:val="0"/>
        <w:adjustRightInd w:val="0"/>
        <w:spacing w:after="240" w:line="240" w:lineRule="auto"/>
        <w:jc w:val="both"/>
        <w:rPr>
          <w:rFonts w:ascii="Calibri" w:hAnsi="Calibri" w:cs="Arial"/>
          <w:sz w:val="24"/>
          <w:szCs w:val="24"/>
        </w:rPr>
      </w:pPr>
      <w:r w:rsidRPr="009F03BB">
        <w:rPr>
          <w:rFonts w:ascii="Calibri" w:hAnsi="Calibri" w:cs="Arial"/>
          <w:sz w:val="24"/>
          <w:szCs w:val="24"/>
        </w:rPr>
        <w:t>Ellis is a native of Texas, and a graduate from Kenyon College (where he won the Paul Newman Award for Acting) and The National Theater Institute.</w:t>
      </w:r>
    </w:p>
    <w:p w14:paraId="4BDCBADB" w14:textId="77777777" w:rsidR="00943165" w:rsidRPr="009F03BB" w:rsidRDefault="00943165" w:rsidP="00A31E05">
      <w:pPr>
        <w:widowControl w:val="0"/>
        <w:autoSpaceDE w:val="0"/>
        <w:autoSpaceDN w:val="0"/>
        <w:adjustRightInd w:val="0"/>
        <w:spacing w:after="240" w:line="240" w:lineRule="auto"/>
        <w:jc w:val="both"/>
        <w:rPr>
          <w:rFonts w:ascii="Calibri" w:hAnsi="Calibri" w:cs="Arial"/>
          <w:sz w:val="24"/>
          <w:szCs w:val="24"/>
        </w:rPr>
      </w:pPr>
    </w:p>
    <w:p w14:paraId="1C608234" w14:textId="77777777" w:rsidR="00B80B1E" w:rsidRPr="009F03BB" w:rsidRDefault="00B80B1E" w:rsidP="00A31E05">
      <w:pPr>
        <w:spacing w:line="240" w:lineRule="auto"/>
        <w:jc w:val="both"/>
        <w:rPr>
          <w:rFonts w:ascii="Calibri" w:hAnsi="Calibri" w:cs="Arial"/>
          <w:sz w:val="24"/>
          <w:szCs w:val="24"/>
        </w:rPr>
      </w:pPr>
      <w:r w:rsidRPr="00F364A8">
        <w:rPr>
          <w:rFonts w:ascii="Calibri" w:hAnsi="Calibri" w:cs="Arial"/>
          <w:b/>
          <w:color w:val="800000"/>
          <w:sz w:val="24"/>
          <w:szCs w:val="24"/>
        </w:rPr>
        <w:t>MATTHEW DADDARIO (Channing)</w:t>
      </w:r>
      <w:r w:rsidRPr="009F03BB">
        <w:rPr>
          <w:rFonts w:ascii="Calibri" w:hAnsi="Calibri" w:cs="Arial"/>
          <w:sz w:val="24"/>
          <w:szCs w:val="24"/>
        </w:rPr>
        <w:t xml:space="preserve"> is a native New Yorker. He started acting as a teen but had little time for it, thanks to a busy schedule playing basketball in high school. After graduating from Indiana University with a degree in Business Economics, his interest in performing intensified and he decided to follow his passion.</w:t>
      </w:r>
    </w:p>
    <w:p w14:paraId="014BA7F9" w14:textId="77777777" w:rsidR="00B80B1E" w:rsidRPr="009F03BB" w:rsidRDefault="00B80B1E" w:rsidP="00A31E05">
      <w:pPr>
        <w:spacing w:line="240" w:lineRule="auto"/>
        <w:jc w:val="both"/>
        <w:rPr>
          <w:rFonts w:ascii="Calibri" w:hAnsi="Calibri" w:cs="Arial"/>
          <w:sz w:val="24"/>
          <w:szCs w:val="24"/>
        </w:rPr>
      </w:pPr>
      <w:r w:rsidRPr="009F03BB">
        <w:rPr>
          <w:rFonts w:ascii="Calibri" w:hAnsi="Calibri" w:cs="Arial"/>
          <w:sz w:val="24"/>
          <w:szCs w:val="24"/>
        </w:rPr>
        <w:t>He soon landed several independent features including writer Joey Dedio’s  “36 Saints” and “Growing Up and Other Lies” directed by Darren Grodsky and Danny Jacobs. Ellis next appeared in Drake Doremus’s “Breathe In,” starring Guy Pierce and Felicity Jones which debuted at the 2013 Sundance Film Festival.</w:t>
      </w:r>
    </w:p>
    <w:p w14:paraId="5F1788A9" w14:textId="77777777" w:rsidR="00B80B1E" w:rsidRPr="009F03BB" w:rsidRDefault="00B80B1E" w:rsidP="00A31E05">
      <w:pPr>
        <w:spacing w:line="240" w:lineRule="auto"/>
        <w:jc w:val="both"/>
        <w:rPr>
          <w:rFonts w:ascii="Calibri" w:hAnsi="Calibri" w:cs="Arial"/>
          <w:sz w:val="24"/>
          <w:szCs w:val="24"/>
        </w:rPr>
      </w:pPr>
      <w:r w:rsidRPr="009F03BB">
        <w:rPr>
          <w:rFonts w:ascii="Calibri" w:hAnsi="Calibri" w:cs="Arial"/>
          <w:sz w:val="24"/>
          <w:szCs w:val="24"/>
        </w:rPr>
        <w:t>Outside of acting, Matthew is an amateur astronomer and also a member of the Wildlife Conservation Society.</w:t>
      </w:r>
    </w:p>
    <w:p w14:paraId="01543623" w14:textId="77777777" w:rsidR="00845C55" w:rsidRPr="009F03BB" w:rsidRDefault="00845C55" w:rsidP="00A31E05">
      <w:pPr>
        <w:spacing w:line="240" w:lineRule="auto"/>
        <w:jc w:val="both"/>
        <w:rPr>
          <w:rFonts w:ascii="Calibri" w:hAnsi="Calibri" w:cs="Arial"/>
          <w:sz w:val="24"/>
          <w:szCs w:val="24"/>
        </w:rPr>
      </w:pPr>
    </w:p>
    <w:p w14:paraId="56FD292F" w14:textId="77777777" w:rsidR="00B80B1E" w:rsidRPr="00F364A8" w:rsidRDefault="00B80B1E" w:rsidP="00A31E05">
      <w:pPr>
        <w:spacing w:line="240" w:lineRule="auto"/>
        <w:ind w:right="115"/>
        <w:jc w:val="both"/>
        <w:rPr>
          <w:rFonts w:ascii="Calibri" w:hAnsi="Calibri" w:cs="Arial"/>
          <w:b/>
          <w:color w:val="800000"/>
          <w:sz w:val="24"/>
          <w:szCs w:val="24"/>
          <w:u w:val="single"/>
        </w:rPr>
      </w:pPr>
      <w:r w:rsidRPr="00F364A8">
        <w:rPr>
          <w:rFonts w:ascii="Calibri" w:hAnsi="Calibri" w:cs="Arial"/>
          <w:b/>
          <w:color w:val="800000"/>
          <w:sz w:val="24"/>
          <w:szCs w:val="24"/>
          <w:u w:val="single"/>
        </w:rPr>
        <w:t>ABOUT THE FILMMAKERS</w:t>
      </w:r>
    </w:p>
    <w:p w14:paraId="4921C92A" w14:textId="77777777" w:rsidR="00B80B1E" w:rsidRPr="009F03BB" w:rsidRDefault="00B80B1E" w:rsidP="00A31E05">
      <w:pPr>
        <w:spacing w:line="240" w:lineRule="auto"/>
        <w:jc w:val="both"/>
        <w:rPr>
          <w:rFonts w:ascii="Calibri" w:hAnsi="Calibri" w:cs="Arial"/>
          <w:sz w:val="24"/>
          <w:szCs w:val="24"/>
        </w:rPr>
      </w:pPr>
    </w:p>
    <w:p w14:paraId="302F28F9" w14:textId="77777777" w:rsidR="00B80B1E" w:rsidRPr="009F03BB" w:rsidRDefault="00B80B1E" w:rsidP="00A31E05">
      <w:pPr>
        <w:spacing w:line="240" w:lineRule="auto"/>
        <w:jc w:val="both"/>
        <w:rPr>
          <w:rFonts w:ascii="Calibri" w:hAnsi="Calibri" w:cs="Arial"/>
          <w:sz w:val="24"/>
          <w:szCs w:val="24"/>
        </w:rPr>
      </w:pPr>
      <w:r w:rsidRPr="00F364A8">
        <w:rPr>
          <w:rFonts w:ascii="Calibri" w:hAnsi="Calibri" w:cs="Arial"/>
          <w:b/>
          <w:color w:val="800000"/>
          <w:sz w:val="24"/>
          <w:szCs w:val="24"/>
        </w:rPr>
        <w:t>KEN SCOTT</w:t>
      </w:r>
      <w:r w:rsidRPr="00F364A8">
        <w:rPr>
          <w:rFonts w:ascii="Calibri" w:hAnsi="Calibri" w:cs="Arial"/>
          <w:color w:val="800000"/>
          <w:sz w:val="24"/>
          <w:szCs w:val="24"/>
        </w:rPr>
        <w:t xml:space="preserve"> </w:t>
      </w:r>
      <w:r w:rsidRPr="00F364A8">
        <w:rPr>
          <w:rFonts w:ascii="Calibri" w:hAnsi="Calibri" w:cs="Arial"/>
          <w:b/>
          <w:color w:val="800000"/>
          <w:sz w:val="24"/>
          <w:szCs w:val="24"/>
        </w:rPr>
        <w:t>(Writer/Director)</w:t>
      </w:r>
      <w:r w:rsidRPr="009F03BB">
        <w:rPr>
          <w:rFonts w:ascii="Calibri" w:hAnsi="Calibri" w:cs="Arial"/>
          <w:b/>
          <w:sz w:val="24"/>
          <w:szCs w:val="24"/>
        </w:rPr>
        <w:t>,</w:t>
      </w:r>
      <w:r w:rsidRPr="009F03BB">
        <w:rPr>
          <w:rFonts w:ascii="Calibri" w:hAnsi="Calibri" w:cs="Arial"/>
          <w:sz w:val="24"/>
          <w:szCs w:val="24"/>
        </w:rPr>
        <w:t xml:space="preserve"> after obtaining his certificate in screenwriting from I’Université du Québec à Montréal in 1991, started writing for the big screen. He first wrote a short film, “Hors la loi,” followed by his first feature, “La vie après l’amour,” that immediately won him recognition from his peers by receiving five nominations and awards at the 2001 Genie Awards.</w:t>
      </w:r>
    </w:p>
    <w:p w14:paraId="6C77DB24" w14:textId="77777777" w:rsidR="00B80B1E" w:rsidRPr="009F03BB" w:rsidRDefault="00B80B1E" w:rsidP="00A31E05">
      <w:pPr>
        <w:spacing w:line="240" w:lineRule="auto"/>
        <w:jc w:val="both"/>
        <w:rPr>
          <w:rFonts w:ascii="Calibri" w:hAnsi="Calibri" w:cs="Arial"/>
          <w:sz w:val="24"/>
          <w:szCs w:val="24"/>
        </w:rPr>
      </w:pPr>
      <w:r w:rsidRPr="009F03BB">
        <w:rPr>
          <w:rFonts w:ascii="Calibri" w:hAnsi="Calibri" w:cs="Arial"/>
          <w:sz w:val="24"/>
          <w:szCs w:val="24"/>
        </w:rPr>
        <w:t xml:space="preserve">In 2002, Scott wrote the sitcom, “Le Plateau,” in which he also played one of the lead roles. That same year, he wrote his second feature film entitled “La Grande Séduction” that closed the prestigious Quinzaine des réalisateurs at the Cannes Film Festival. The film directed by Jean-François Pouliot was praised and honored by critics in Quebec and around the world. It was shown in sixty-five international festivals and was sold in over 25 countries winning numerous important prizes such as the Public Prize Award at the Sundance Film Festival, the Grand Prize </w:t>
      </w:r>
      <w:r w:rsidRPr="009F03BB">
        <w:rPr>
          <w:rFonts w:ascii="Calibri" w:hAnsi="Calibri" w:cs="Arial"/>
          <w:sz w:val="24"/>
          <w:szCs w:val="24"/>
        </w:rPr>
        <w:lastRenderedPageBreak/>
        <w:t xml:space="preserve">Jiraldillo d’oro and the ASECAN Prize at the Seville Festival, and the Bayar d’Or for Best Film at the Namur Festival and, last but not least, seven prizes at the 2004 Jutra Awards. </w:t>
      </w:r>
    </w:p>
    <w:p w14:paraId="34F91DA6" w14:textId="77777777" w:rsidR="00B80B1E" w:rsidRPr="009F03BB" w:rsidRDefault="00B80B1E" w:rsidP="00A31E05">
      <w:pPr>
        <w:spacing w:line="240" w:lineRule="auto"/>
        <w:jc w:val="both"/>
        <w:rPr>
          <w:rFonts w:ascii="Calibri" w:hAnsi="Calibri" w:cs="Arial"/>
          <w:sz w:val="24"/>
          <w:szCs w:val="24"/>
        </w:rPr>
      </w:pPr>
      <w:r w:rsidRPr="009F03BB">
        <w:rPr>
          <w:rFonts w:ascii="Calibri" w:hAnsi="Calibri" w:cs="Arial"/>
          <w:sz w:val="24"/>
          <w:szCs w:val="24"/>
        </w:rPr>
        <w:t>In recent years, he wrote the screenplay of the feature film “Maurice Richard,” directed by Charles Binamé, which received 14 nominations including Best Screenplay at the 2006 Jutra Awards. Scott’s screenplay was also nominated at the 2007 Genie Awards. That very same year, he went on to write his fourth feature film, “Le guide de la petite vengeance,” for which he was also nominated at a Genie Award.</w:t>
      </w:r>
    </w:p>
    <w:p w14:paraId="35AE9C43" w14:textId="77777777" w:rsidR="00B80B1E" w:rsidRPr="009F03BB" w:rsidRDefault="00B80B1E" w:rsidP="00A31E05">
      <w:pPr>
        <w:spacing w:line="240" w:lineRule="auto"/>
        <w:jc w:val="both"/>
        <w:rPr>
          <w:rFonts w:ascii="Calibri" w:hAnsi="Calibri" w:cs="Arial"/>
          <w:sz w:val="24"/>
          <w:szCs w:val="24"/>
        </w:rPr>
      </w:pPr>
      <w:r w:rsidRPr="009F03BB">
        <w:rPr>
          <w:rFonts w:ascii="Calibri" w:hAnsi="Calibri" w:cs="Arial"/>
          <w:sz w:val="24"/>
          <w:szCs w:val="24"/>
        </w:rPr>
        <w:t>In 2008, he wrote and directed for the first time the feature “Les doigts croches,” which was shot in Argentina and which won him another nomination for the Jutra prize for Best Screenplay.</w:t>
      </w:r>
    </w:p>
    <w:p w14:paraId="4A19B68C" w14:textId="77777777" w:rsidR="00B80B1E" w:rsidRPr="009F03BB" w:rsidRDefault="00B80B1E" w:rsidP="00A31E05">
      <w:pPr>
        <w:spacing w:line="240" w:lineRule="auto"/>
        <w:jc w:val="both"/>
        <w:rPr>
          <w:rFonts w:ascii="Calibri" w:hAnsi="Calibri" w:cs="Arial"/>
          <w:sz w:val="24"/>
          <w:szCs w:val="24"/>
        </w:rPr>
      </w:pPr>
      <w:r w:rsidRPr="009F03BB">
        <w:rPr>
          <w:rFonts w:ascii="Calibri" w:hAnsi="Calibri" w:cs="Arial"/>
          <w:sz w:val="24"/>
          <w:szCs w:val="24"/>
        </w:rPr>
        <w:t>He again acted as director and screenwriter on the feature film, “Starbuck,” starring Patrick Huard.</w:t>
      </w:r>
    </w:p>
    <w:p w14:paraId="71DBD326" w14:textId="77777777" w:rsidR="00B80B1E" w:rsidRPr="009F03BB" w:rsidRDefault="00B80B1E" w:rsidP="00A31E05">
      <w:pPr>
        <w:spacing w:line="240" w:lineRule="auto"/>
        <w:jc w:val="both"/>
        <w:rPr>
          <w:rFonts w:ascii="Calibri" w:hAnsi="Calibri" w:cs="Arial"/>
          <w:sz w:val="24"/>
          <w:szCs w:val="24"/>
        </w:rPr>
      </w:pPr>
    </w:p>
    <w:p w14:paraId="19405D21" w14:textId="77777777" w:rsidR="00B80B1E" w:rsidRPr="009F03BB" w:rsidRDefault="00B80B1E" w:rsidP="00A31E05">
      <w:pPr>
        <w:widowControl w:val="0"/>
        <w:autoSpaceDE w:val="0"/>
        <w:autoSpaceDN w:val="0"/>
        <w:adjustRightInd w:val="0"/>
        <w:spacing w:line="240" w:lineRule="auto"/>
        <w:jc w:val="both"/>
        <w:rPr>
          <w:rFonts w:ascii="Calibri" w:hAnsi="Calibri" w:cs="Arial"/>
          <w:sz w:val="24"/>
          <w:szCs w:val="24"/>
        </w:rPr>
      </w:pPr>
      <w:r w:rsidRPr="00F364A8">
        <w:rPr>
          <w:rFonts w:ascii="Calibri" w:hAnsi="Calibri" w:cs="Arial"/>
          <w:b/>
          <w:color w:val="800000"/>
          <w:sz w:val="24"/>
          <w:szCs w:val="24"/>
        </w:rPr>
        <w:t>ANDRÉ ROULEAU (Producer)</w:t>
      </w:r>
      <w:r w:rsidRPr="009F03BB">
        <w:rPr>
          <w:rFonts w:ascii="Calibri" w:hAnsi="Calibri" w:cs="Arial"/>
          <w:sz w:val="24"/>
          <w:szCs w:val="24"/>
        </w:rPr>
        <w:t>, the president of Caramel Films, has been in the movie business since 1995. A lawyer by trade, he is one of the most prolific and successful Canadian film producers. At the 2011 Toronto International Film Festival, he received the Canadian Media Production Association’s Producers Award, which is given in recognition of the vision and entrepreneurship of an outstanding independent Canadian feature film producer. </w:t>
      </w:r>
    </w:p>
    <w:p w14:paraId="4EB5692C" w14:textId="77777777" w:rsidR="00B80B1E" w:rsidRPr="009F03BB" w:rsidRDefault="00B80B1E" w:rsidP="00A31E05">
      <w:pPr>
        <w:widowControl w:val="0"/>
        <w:autoSpaceDE w:val="0"/>
        <w:autoSpaceDN w:val="0"/>
        <w:adjustRightInd w:val="0"/>
        <w:spacing w:line="240" w:lineRule="auto"/>
        <w:jc w:val="both"/>
        <w:rPr>
          <w:rFonts w:ascii="Calibri" w:hAnsi="Calibri" w:cs="Arial"/>
          <w:sz w:val="24"/>
          <w:szCs w:val="24"/>
        </w:rPr>
      </w:pPr>
      <w:r w:rsidRPr="009F03BB">
        <w:rPr>
          <w:rFonts w:ascii="Calibri" w:hAnsi="Calibri" w:cs="Arial"/>
          <w:sz w:val="24"/>
          <w:szCs w:val="24"/>
        </w:rPr>
        <w:t>Rouleau has produced many films met with critical acclaim and box office success, such as “</w:t>
      </w:r>
      <w:r w:rsidRPr="009F03BB">
        <w:rPr>
          <w:rFonts w:ascii="Calibri" w:hAnsi="Calibri" w:cs="Arial"/>
          <w:bCs/>
          <w:sz w:val="24"/>
          <w:szCs w:val="24"/>
        </w:rPr>
        <w:t>Funkytown</w:t>
      </w:r>
      <w:r w:rsidRPr="009F03BB">
        <w:rPr>
          <w:rFonts w:ascii="Calibri" w:hAnsi="Calibri" w:cs="Arial"/>
          <w:sz w:val="24"/>
          <w:szCs w:val="24"/>
        </w:rPr>
        <w:t>,” “</w:t>
      </w:r>
      <w:r w:rsidRPr="009F03BB">
        <w:rPr>
          <w:rFonts w:ascii="Calibri" w:hAnsi="Calibri" w:cs="Arial"/>
          <w:bCs/>
          <w:sz w:val="24"/>
          <w:szCs w:val="24"/>
        </w:rPr>
        <w:t>Goon”</w:t>
      </w:r>
      <w:r w:rsidRPr="009F03BB">
        <w:rPr>
          <w:rFonts w:ascii="Calibri" w:hAnsi="Calibri" w:cs="Arial"/>
          <w:sz w:val="24"/>
          <w:szCs w:val="24"/>
        </w:rPr>
        <w:t> and the original “</w:t>
      </w:r>
      <w:r w:rsidRPr="009F03BB">
        <w:rPr>
          <w:rFonts w:ascii="Calibri" w:hAnsi="Calibri" w:cs="Arial"/>
          <w:bCs/>
          <w:sz w:val="24"/>
          <w:szCs w:val="24"/>
        </w:rPr>
        <w:t>Starbuck</w:t>
      </w:r>
      <w:r w:rsidRPr="009F03BB">
        <w:rPr>
          <w:rFonts w:ascii="Calibri" w:hAnsi="Calibri" w:cs="Arial"/>
          <w:i/>
          <w:iCs/>
          <w:sz w:val="24"/>
          <w:szCs w:val="24"/>
        </w:rPr>
        <w:t>,</w:t>
      </w:r>
      <w:r w:rsidRPr="009F03BB">
        <w:rPr>
          <w:rFonts w:ascii="Calibri" w:hAnsi="Calibri" w:cs="Arial"/>
          <w:iCs/>
          <w:sz w:val="24"/>
          <w:szCs w:val="24"/>
        </w:rPr>
        <w:t xml:space="preserve">” </w:t>
      </w:r>
      <w:r w:rsidRPr="009F03BB">
        <w:rPr>
          <w:rFonts w:ascii="Calibri" w:hAnsi="Calibri" w:cs="Arial"/>
          <w:sz w:val="24"/>
          <w:szCs w:val="24"/>
        </w:rPr>
        <w:t>which is being remade in several countries including the USA (“</w:t>
      </w:r>
      <w:r w:rsidRPr="009F03BB">
        <w:rPr>
          <w:rFonts w:ascii="Calibri" w:hAnsi="Calibri" w:cs="Arial"/>
          <w:bCs/>
          <w:sz w:val="24"/>
          <w:szCs w:val="24"/>
        </w:rPr>
        <w:t>Delivery Man”</w:t>
      </w:r>
      <w:r w:rsidRPr="009F03BB">
        <w:rPr>
          <w:rFonts w:ascii="Calibri" w:hAnsi="Calibri" w:cs="Arial"/>
          <w:sz w:val="24"/>
          <w:szCs w:val="24"/>
        </w:rPr>
        <w:t>), where he produced it with DreamWorks. His most recent film, “</w:t>
      </w:r>
      <w:r w:rsidRPr="009F03BB">
        <w:rPr>
          <w:rFonts w:ascii="Calibri" w:hAnsi="Calibri" w:cs="Arial"/>
          <w:bCs/>
          <w:sz w:val="24"/>
          <w:szCs w:val="24"/>
        </w:rPr>
        <w:t>The F Word”</w:t>
      </w:r>
      <w:r w:rsidRPr="009F03BB">
        <w:rPr>
          <w:rFonts w:ascii="Calibri" w:hAnsi="Calibri" w:cs="Arial"/>
          <w:b/>
          <w:bCs/>
          <w:sz w:val="24"/>
          <w:szCs w:val="24"/>
        </w:rPr>
        <w:t xml:space="preserve"> </w:t>
      </w:r>
      <w:r w:rsidRPr="009F03BB">
        <w:rPr>
          <w:rFonts w:ascii="Calibri" w:hAnsi="Calibri" w:cs="Arial"/>
          <w:sz w:val="24"/>
          <w:szCs w:val="24"/>
        </w:rPr>
        <w:t>directed by Michael Dowse and starring Daniel Radcliffe and Zoe Kazan, premiered at TIFF where it garnered much critical acclaim. The film is being picked up for American distribution by CBS.</w:t>
      </w:r>
    </w:p>
    <w:p w14:paraId="6613AD07" w14:textId="77777777" w:rsidR="00B80B1E" w:rsidRPr="009F03BB" w:rsidRDefault="00B80B1E" w:rsidP="00A31E05">
      <w:pPr>
        <w:widowControl w:val="0"/>
        <w:autoSpaceDE w:val="0"/>
        <w:autoSpaceDN w:val="0"/>
        <w:adjustRightInd w:val="0"/>
        <w:spacing w:line="240" w:lineRule="auto"/>
        <w:jc w:val="both"/>
        <w:rPr>
          <w:rFonts w:ascii="Calibri" w:hAnsi="Calibri" w:cs="Arial"/>
          <w:sz w:val="24"/>
          <w:szCs w:val="24"/>
        </w:rPr>
      </w:pPr>
      <w:r w:rsidRPr="009F03BB">
        <w:rPr>
          <w:rFonts w:ascii="Calibri" w:hAnsi="Calibri" w:cs="Arial"/>
          <w:sz w:val="24"/>
          <w:szCs w:val="24"/>
        </w:rPr>
        <w:t>Rouleau is currently in postproduction on “</w:t>
      </w:r>
      <w:r w:rsidRPr="009F03BB">
        <w:rPr>
          <w:rFonts w:ascii="Calibri" w:hAnsi="Calibri" w:cs="Arial"/>
          <w:bCs/>
          <w:sz w:val="24"/>
          <w:szCs w:val="24"/>
        </w:rPr>
        <w:t>Dr. Cabbie,”</w:t>
      </w:r>
      <w:r w:rsidRPr="009F03BB">
        <w:rPr>
          <w:rFonts w:ascii="Calibri" w:hAnsi="Calibri" w:cs="Arial"/>
          <w:sz w:val="24"/>
          <w:szCs w:val="24"/>
        </w:rPr>
        <w:t> directed by Jean-François Pouliot, as well in production on “</w:t>
      </w:r>
      <w:r w:rsidRPr="009F03BB">
        <w:rPr>
          <w:rFonts w:ascii="Calibri" w:hAnsi="Calibri" w:cs="Arial"/>
          <w:bCs/>
          <w:sz w:val="24"/>
          <w:szCs w:val="24"/>
        </w:rPr>
        <w:t>Ballerina</w:t>
      </w:r>
      <w:r w:rsidRPr="009F03BB">
        <w:rPr>
          <w:rFonts w:ascii="Calibri" w:hAnsi="Calibri" w:cs="Arial"/>
          <w:b/>
          <w:bCs/>
          <w:sz w:val="24"/>
          <w:szCs w:val="24"/>
        </w:rPr>
        <w:t>,”</w:t>
      </w:r>
      <w:r w:rsidRPr="009F03BB">
        <w:rPr>
          <w:rFonts w:ascii="Calibri" w:hAnsi="Calibri" w:cs="Arial"/>
          <w:sz w:val="24"/>
          <w:szCs w:val="24"/>
        </w:rPr>
        <w:t> an animation film coproduced with QUAD. </w:t>
      </w:r>
    </w:p>
    <w:p w14:paraId="43B927C0" w14:textId="77777777" w:rsidR="00B80B1E" w:rsidRPr="009F03BB" w:rsidRDefault="00B80B1E" w:rsidP="00A31E05">
      <w:pPr>
        <w:widowControl w:val="0"/>
        <w:autoSpaceDE w:val="0"/>
        <w:autoSpaceDN w:val="0"/>
        <w:adjustRightInd w:val="0"/>
        <w:spacing w:line="240" w:lineRule="auto"/>
        <w:jc w:val="both"/>
        <w:rPr>
          <w:rFonts w:ascii="Calibri" w:hAnsi="Calibri" w:cs="Arial"/>
          <w:sz w:val="24"/>
          <w:szCs w:val="24"/>
        </w:rPr>
      </w:pPr>
      <w:r w:rsidRPr="009F03BB">
        <w:rPr>
          <w:rFonts w:ascii="Calibri" w:hAnsi="Calibri" w:cs="Arial"/>
          <w:sz w:val="24"/>
          <w:szCs w:val="24"/>
        </w:rPr>
        <w:t>André Rouleau’s selected filmography includes “</w:t>
      </w:r>
      <w:r w:rsidRPr="009F03BB">
        <w:rPr>
          <w:rFonts w:ascii="Calibri" w:hAnsi="Calibri" w:cs="Arial"/>
          <w:bCs/>
          <w:sz w:val="24"/>
          <w:szCs w:val="24"/>
        </w:rPr>
        <w:t>Head in the Clouds</w:t>
      </w:r>
      <w:r w:rsidRPr="009F03BB">
        <w:rPr>
          <w:rFonts w:ascii="Calibri" w:hAnsi="Calibri" w:cs="Arial"/>
          <w:sz w:val="24"/>
          <w:szCs w:val="24"/>
        </w:rPr>
        <w:t>,” “</w:t>
      </w:r>
      <w:r w:rsidRPr="009F03BB">
        <w:rPr>
          <w:rFonts w:ascii="Calibri" w:hAnsi="Calibri" w:cs="Arial"/>
          <w:bCs/>
          <w:sz w:val="24"/>
          <w:szCs w:val="24"/>
        </w:rPr>
        <w:t>An American Haunting</w:t>
      </w:r>
      <w:r w:rsidRPr="009F03BB">
        <w:rPr>
          <w:rFonts w:ascii="Calibri" w:hAnsi="Calibri" w:cs="Arial"/>
          <w:sz w:val="24"/>
          <w:szCs w:val="24"/>
        </w:rPr>
        <w:t>,” the multi-genie award winning “</w:t>
      </w:r>
      <w:r w:rsidRPr="009F03BB">
        <w:rPr>
          <w:rFonts w:ascii="Calibri" w:hAnsi="Calibri" w:cs="Arial"/>
          <w:bCs/>
          <w:sz w:val="24"/>
          <w:szCs w:val="24"/>
        </w:rPr>
        <w:t>Polytechnique</w:t>
      </w:r>
      <w:r w:rsidRPr="009F03BB">
        <w:rPr>
          <w:rFonts w:ascii="Calibri" w:hAnsi="Calibri" w:cs="Arial"/>
          <w:sz w:val="24"/>
          <w:szCs w:val="24"/>
        </w:rPr>
        <w:t>,” “</w:t>
      </w:r>
      <w:r w:rsidRPr="009F03BB">
        <w:rPr>
          <w:rFonts w:ascii="Calibri" w:hAnsi="Calibri" w:cs="Arial"/>
          <w:bCs/>
          <w:sz w:val="24"/>
          <w:szCs w:val="24"/>
        </w:rPr>
        <w:t>Die</w:t>
      </w:r>
      <w:r w:rsidRPr="009F03BB">
        <w:rPr>
          <w:rFonts w:ascii="Calibri" w:hAnsi="Calibri" w:cs="Arial"/>
          <w:sz w:val="24"/>
          <w:szCs w:val="24"/>
        </w:rPr>
        <w:t>,” “</w:t>
      </w:r>
      <w:r w:rsidRPr="009F03BB">
        <w:rPr>
          <w:rFonts w:ascii="Calibri" w:hAnsi="Calibri" w:cs="Arial"/>
          <w:bCs/>
          <w:sz w:val="24"/>
          <w:szCs w:val="24"/>
        </w:rPr>
        <w:t>Les Doigts Croches,” “L’instinct de Mort,” “Mesrine” </w:t>
      </w:r>
      <w:r w:rsidRPr="009F03BB">
        <w:rPr>
          <w:rFonts w:ascii="Calibri" w:hAnsi="Calibri" w:cs="Arial"/>
          <w:sz w:val="24"/>
          <w:szCs w:val="24"/>
        </w:rPr>
        <w:t>and “</w:t>
      </w:r>
      <w:r w:rsidRPr="009F03BB">
        <w:rPr>
          <w:rFonts w:ascii="Calibri" w:hAnsi="Calibri" w:cs="Arial"/>
          <w:bCs/>
          <w:sz w:val="24"/>
          <w:szCs w:val="24"/>
        </w:rPr>
        <w:t>Magasin des Suicides/The Suicide Shop</w:t>
      </w:r>
      <w:r w:rsidRPr="009F03BB">
        <w:rPr>
          <w:rFonts w:ascii="Calibri" w:hAnsi="Calibri" w:cs="Arial"/>
          <w:sz w:val="24"/>
          <w:szCs w:val="24"/>
        </w:rPr>
        <w:t>.”</w:t>
      </w:r>
    </w:p>
    <w:p w14:paraId="1C632769" w14:textId="77777777" w:rsidR="00B80B1E" w:rsidRPr="009F03BB" w:rsidRDefault="00B80B1E" w:rsidP="00A31E05">
      <w:pPr>
        <w:spacing w:line="240" w:lineRule="auto"/>
        <w:jc w:val="both"/>
        <w:rPr>
          <w:rFonts w:ascii="Calibri" w:hAnsi="Calibri" w:cs="Arial"/>
          <w:sz w:val="24"/>
          <w:szCs w:val="24"/>
          <w:highlight w:val="yellow"/>
        </w:rPr>
      </w:pPr>
    </w:p>
    <w:p w14:paraId="22EBB466" w14:textId="77777777" w:rsidR="00B80B1E" w:rsidRPr="009F03BB" w:rsidRDefault="00B80B1E" w:rsidP="00A31E05">
      <w:pPr>
        <w:widowControl w:val="0"/>
        <w:autoSpaceDE w:val="0"/>
        <w:autoSpaceDN w:val="0"/>
        <w:adjustRightInd w:val="0"/>
        <w:spacing w:line="240" w:lineRule="auto"/>
        <w:jc w:val="both"/>
        <w:rPr>
          <w:rFonts w:ascii="Calibri" w:hAnsi="Calibri" w:cs="Arial"/>
          <w:sz w:val="24"/>
          <w:szCs w:val="24"/>
        </w:rPr>
      </w:pPr>
      <w:r w:rsidRPr="00F364A8">
        <w:rPr>
          <w:rFonts w:ascii="Calibri" w:hAnsi="Calibri" w:cs="Arial"/>
          <w:b/>
          <w:color w:val="800000"/>
          <w:sz w:val="24"/>
          <w:szCs w:val="24"/>
        </w:rPr>
        <w:t>RAY ANGELIC (Executive Producer)</w:t>
      </w:r>
      <w:r w:rsidRPr="009F03BB">
        <w:rPr>
          <w:rFonts w:ascii="Calibri" w:hAnsi="Calibri" w:cs="Arial"/>
          <w:sz w:val="24"/>
          <w:szCs w:val="24"/>
        </w:rPr>
        <w:t xml:space="preserve"> is a Los Angeles-based producer whose credits include a host of critically acclaimed independent and genre films. Most recently he was an executive producer on Open Road’s Andrew Niccol film “The Host.” Prior to that Angelic was executive producer on “Fright Night,” starring Colin Farrell, Toni Collette and Anton Yelchin, and Charlie Kaufman’s “Synecdoche, New York,” starring Philip Seymour Hoffman, Dianne Wiest, Catherine Keener and Samantha Morton. The latter film screened in competition at the Cannes Film Festival, won two Independent Spirit Awards, received numerous critics’ awards and earned three nominations from the Visual Effects Society.</w:t>
      </w:r>
    </w:p>
    <w:p w14:paraId="5837A11A" w14:textId="77777777" w:rsidR="00B80B1E" w:rsidRPr="009F03BB" w:rsidRDefault="00B80B1E" w:rsidP="00A31E05">
      <w:pPr>
        <w:widowControl w:val="0"/>
        <w:autoSpaceDE w:val="0"/>
        <w:autoSpaceDN w:val="0"/>
        <w:adjustRightInd w:val="0"/>
        <w:spacing w:line="240" w:lineRule="auto"/>
        <w:jc w:val="both"/>
        <w:rPr>
          <w:rFonts w:ascii="Calibri" w:hAnsi="Calibri" w:cs="Arial"/>
          <w:sz w:val="24"/>
          <w:szCs w:val="24"/>
        </w:rPr>
      </w:pPr>
      <w:r w:rsidRPr="009F03BB">
        <w:rPr>
          <w:rFonts w:ascii="Calibri" w:hAnsi="Calibri" w:cs="Arial"/>
          <w:sz w:val="24"/>
          <w:szCs w:val="24"/>
        </w:rPr>
        <w:lastRenderedPageBreak/>
        <w:t>Previously, Angelic was a producer on the apocalyptic thriller “Carriers,” starring Chris Pine, Lou Pucci and Piper Perabo. This was just the latest of several collaborations with producer Anthony Bregman (“Eternal Sunshine of the Spotless Mind”).</w:t>
      </w:r>
    </w:p>
    <w:p w14:paraId="6164EA70" w14:textId="77777777" w:rsidR="00B80B1E" w:rsidRPr="009F03BB" w:rsidRDefault="00B80B1E" w:rsidP="00A31E05">
      <w:pPr>
        <w:widowControl w:val="0"/>
        <w:autoSpaceDE w:val="0"/>
        <w:autoSpaceDN w:val="0"/>
        <w:adjustRightInd w:val="0"/>
        <w:spacing w:line="240" w:lineRule="auto"/>
        <w:jc w:val="both"/>
        <w:rPr>
          <w:rFonts w:ascii="Calibri" w:hAnsi="Calibri" w:cs="Arial"/>
          <w:sz w:val="24"/>
          <w:szCs w:val="24"/>
        </w:rPr>
      </w:pPr>
      <w:r w:rsidRPr="009F03BB">
        <w:rPr>
          <w:rFonts w:ascii="Calibri" w:hAnsi="Calibri" w:cs="Arial"/>
          <w:sz w:val="24"/>
          <w:szCs w:val="24"/>
        </w:rPr>
        <w:t>Angelic’s executive producer credits include Guillermo Arriaga’s “The Burning Plain,” starring Charlize Theron, John Corbett and Jennifer Lawrence; “Friends with Money,” starring Jennifer Aniston, Catherine Keener and Frances McDormand, which received two Independent Spirit Award nominations; “The Wendell Baker Story,” directed by Luke and Andrew Wilson, starring Luke Wilson, Eva Mendez, Owen Wilson and Will Ferrell; “In the Cut,” directed by Jane Campion and starring Meg Ryan; “The Ex,” a romantic comedy directed by Jesse Peretz, starring Zach Braff, Amanda Peet and Charles Grodin; and “Once in a Life,” directed by and starring Laurence Fishburne.</w:t>
      </w:r>
    </w:p>
    <w:p w14:paraId="6EF386E7" w14:textId="77777777" w:rsidR="00B80B1E" w:rsidRPr="009F03BB" w:rsidRDefault="00B80B1E" w:rsidP="00A31E05">
      <w:pPr>
        <w:spacing w:line="240" w:lineRule="auto"/>
        <w:jc w:val="both"/>
        <w:rPr>
          <w:rFonts w:ascii="Calibri" w:hAnsi="Calibri" w:cs="Arial"/>
          <w:sz w:val="24"/>
          <w:szCs w:val="24"/>
          <w:highlight w:val="yellow"/>
        </w:rPr>
      </w:pPr>
      <w:r w:rsidRPr="009F03BB">
        <w:rPr>
          <w:rFonts w:ascii="Calibri" w:hAnsi="Calibri" w:cs="Arial"/>
          <w:sz w:val="24"/>
          <w:szCs w:val="24"/>
        </w:rPr>
        <w:t>Angelic’s first producing project was Bob Gosse’s “Julie Johnson,” starring Courtney Love and Lilli Taylor. The film, which premiered at the Sundance Film Festival, was produced in conjunction with the New York-based independent production company Shooting Gallery, where Angelic had a production deal at the time.</w:t>
      </w:r>
    </w:p>
    <w:p w14:paraId="6DCBD4D1" w14:textId="77777777" w:rsidR="00B80B1E" w:rsidRPr="009F03BB" w:rsidRDefault="00B80B1E" w:rsidP="00A31E05">
      <w:pPr>
        <w:spacing w:line="240" w:lineRule="auto"/>
        <w:jc w:val="both"/>
        <w:rPr>
          <w:rFonts w:ascii="Calibri" w:hAnsi="Calibri" w:cs="Arial"/>
          <w:sz w:val="24"/>
          <w:szCs w:val="24"/>
          <w:highlight w:val="yellow"/>
        </w:rPr>
      </w:pPr>
    </w:p>
    <w:p w14:paraId="3FB0499E" w14:textId="72AD62C5" w:rsidR="00B80B1E" w:rsidRPr="009F03BB" w:rsidRDefault="00B80B1E" w:rsidP="00A31E05">
      <w:pPr>
        <w:widowControl w:val="0"/>
        <w:autoSpaceDE w:val="0"/>
        <w:autoSpaceDN w:val="0"/>
        <w:adjustRightInd w:val="0"/>
        <w:spacing w:line="240" w:lineRule="auto"/>
        <w:jc w:val="both"/>
        <w:rPr>
          <w:rFonts w:ascii="Calibri" w:hAnsi="Calibri" w:cs="Arial"/>
          <w:sz w:val="24"/>
          <w:szCs w:val="24"/>
        </w:rPr>
      </w:pPr>
      <w:r w:rsidRPr="00F364A8">
        <w:rPr>
          <w:rFonts w:ascii="Calibri" w:hAnsi="Calibri" w:cs="Arial"/>
          <w:b/>
          <w:color w:val="800000"/>
          <w:sz w:val="24"/>
          <w:szCs w:val="24"/>
        </w:rPr>
        <w:t>SCOTT MEDNICK (Executive Producer)</w:t>
      </w:r>
      <w:r w:rsidRPr="009F03BB">
        <w:rPr>
          <w:rFonts w:ascii="Calibri" w:hAnsi="Calibri" w:cs="Arial"/>
          <w:sz w:val="24"/>
          <w:szCs w:val="24"/>
        </w:rPr>
        <w:t xml:space="preserve"> has worked on more than 200 motion pictures in capacities ranging from marketing to on-screen graphics to producing and financing. The diverse films include “</w:t>
      </w:r>
      <w:r w:rsidRPr="009F03BB">
        <w:rPr>
          <w:rFonts w:ascii="Calibri" w:hAnsi="Calibri" w:cs="Arial"/>
          <w:bCs/>
          <w:iCs/>
          <w:sz w:val="24"/>
          <w:szCs w:val="24"/>
        </w:rPr>
        <w:t>The Matrix,” “X-Men,” Walt Disney’s “Fantasia,” “A Few Good Men,” “Dirty Dancing” and “An American Werewolf in London.”</w:t>
      </w:r>
      <w:r w:rsidR="00F22D74">
        <w:rPr>
          <w:rFonts w:ascii="Calibri" w:hAnsi="Calibri" w:cs="Arial"/>
          <w:bCs/>
          <w:iCs/>
          <w:sz w:val="24"/>
          <w:szCs w:val="24"/>
        </w:rPr>
        <w:t xml:space="preserve"> </w:t>
      </w:r>
      <w:r w:rsidRPr="009F03BB">
        <w:rPr>
          <w:rFonts w:ascii="Calibri" w:hAnsi="Calibri" w:cs="Arial"/>
          <w:sz w:val="24"/>
          <w:szCs w:val="24"/>
        </w:rPr>
        <w:t>In 2004 he was a co-founder of Legendary Pictures. Legendary's unique partnership brought together $500 million dollars from private equity and created a 25-picture deal with Warner Bros. to create an active production and finance entity. The initial deal included Legendary Pictures partnering with Warner Bros. to fund “</w:t>
      </w:r>
      <w:r w:rsidRPr="009F03BB">
        <w:rPr>
          <w:rFonts w:ascii="Calibri" w:hAnsi="Calibri" w:cs="Arial"/>
          <w:bCs/>
          <w:iCs/>
          <w:sz w:val="24"/>
          <w:szCs w:val="24"/>
        </w:rPr>
        <w:t>Batman Begins”</w:t>
      </w:r>
      <w:r w:rsidRPr="009F03BB">
        <w:rPr>
          <w:rFonts w:ascii="Calibri" w:hAnsi="Calibri" w:cs="Arial"/>
          <w:i/>
          <w:iCs/>
          <w:sz w:val="24"/>
          <w:szCs w:val="24"/>
        </w:rPr>
        <w:t xml:space="preserve"> </w:t>
      </w:r>
      <w:r w:rsidRPr="009F03BB">
        <w:rPr>
          <w:rFonts w:ascii="Calibri" w:hAnsi="Calibri" w:cs="Arial"/>
          <w:iCs/>
          <w:sz w:val="24"/>
          <w:szCs w:val="24"/>
        </w:rPr>
        <w:t>and the sequel “</w:t>
      </w:r>
      <w:r w:rsidRPr="009F03BB">
        <w:rPr>
          <w:rFonts w:ascii="Calibri" w:hAnsi="Calibri" w:cs="Arial"/>
          <w:bCs/>
          <w:iCs/>
          <w:sz w:val="24"/>
          <w:szCs w:val="24"/>
        </w:rPr>
        <w:t>Batman: The Dark Night</w:t>
      </w:r>
      <w:r w:rsidRPr="009F03BB">
        <w:rPr>
          <w:rFonts w:ascii="Calibri" w:hAnsi="Calibri" w:cs="Arial"/>
          <w:sz w:val="24"/>
          <w:szCs w:val="24"/>
        </w:rPr>
        <w:t>.”  </w:t>
      </w:r>
    </w:p>
    <w:p w14:paraId="7E8E760A" w14:textId="32023C83" w:rsidR="00B80B1E" w:rsidRPr="009F03BB" w:rsidRDefault="00B80B1E" w:rsidP="00A31E05">
      <w:pPr>
        <w:widowControl w:val="0"/>
        <w:autoSpaceDE w:val="0"/>
        <w:autoSpaceDN w:val="0"/>
        <w:adjustRightInd w:val="0"/>
        <w:spacing w:line="240" w:lineRule="auto"/>
        <w:jc w:val="both"/>
        <w:rPr>
          <w:rFonts w:ascii="Calibri" w:hAnsi="Calibri" w:cs="Arial"/>
          <w:sz w:val="24"/>
          <w:szCs w:val="24"/>
        </w:rPr>
      </w:pPr>
      <w:r w:rsidRPr="009F03BB">
        <w:rPr>
          <w:rFonts w:ascii="Calibri" w:hAnsi="Calibri" w:cs="Arial"/>
          <w:sz w:val="24"/>
          <w:szCs w:val="24"/>
        </w:rPr>
        <w:t>Mednick has served on the producing team of such motion pictures as “</w:t>
      </w:r>
      <w:r w:rsidRPr="009F03BB">
        <w:rPr>
          <w:rFonts w:ascii="Calibri" w:hAnsi="Calibri" w:cs="Arial"/>
          <w:bCs/>
          <w:iCs/>
          <w:sz w:val="24"/>
          <w:szCs w:val="24"/>
        </w:rPr>
        <w:t>Superman Returns,” “We Are Marshall,” “The Ant Bully,” “10,000 BC,” “300” and “Where the Wild Things Are</w:t>
      </w:r>
      <w:r w:rsidRPr="009F03BB">
        <w:rPr>
          <w:rFonts w:ascii="Calibri" w:hAnsi="Calibri" w:cs="Arial"/>
          <w:sz w:val="24"/>
          <w:szCs w:val="24"/>
        </w:rPr>
        <w:t>.” Mednick helped usher in the new era of 3D motion pictures as part of the producing team behind “</w:t>
      </w:r>
      <w:r w:rsidRPr="009F03BB">
        <w:rPr>
          <w:rFonts w:ascii="Calibri" w:hAnsi="Calibri" w:cs="Arial"/>
          <w:bCs/>
          <w:iCs/>
          <w:sz w:val="24"/>
          <w:szCs w:val="24"/>
        </w:rPr>
        <w:t>U2 3D”</w:t>
      </w:r>
      <w:r w:rsidRPr="009F03BB">
        <w:rPr>
          <w:rFonts w:ascii="Calibri" w:hAnsi="Calibri" w:cs="Arial"/>
          <w:iCs/>
          <w:sz w:val="24"/>
          <w:szCs w:val="24"/>
        </w:rPr>
        <w:t xml:space="preserve"> – the first live action 3D digital film ever made.</w:t>
      </w:r>
      <w:r w:rsidRPr="009F03BB">
        <w:rPr>
          <w:rFonts w:ascii="Calibri" w:hAnsi="Calibri" w:cs="Arial"/>
          <w:i/>
          <w:iCs/>
          <w:sz w:val="24"/>
          <w:szCs w:val="24"/>
        </w:rPr>
        <w:t xml:space="preserve"> </w:t>
      </w:r>
      <w:r w:rsidRPr="009F03BB">
        <w:rPr>
          <w:rFonts w:ascii="Calibri" w:hAnsi="Calibri" w:cs="Arial"/>
          <w:sz w:val="24"/>
          <w:szCs w:val="24"/>
        </w:rPr>
        <w:t xml:space="preserve">Mednick has been a part of the financing and producing teams on motion pictures that have grossed more than $2 billion dollars at the box office. </w:t>
      </w:r>
      <w:r w:rsidR="00F22D74">
        <w:rPr>
          <w:rFonts w:ascii="Calibri" w:hAnsi="Calibri" w:cs="Arial"/>
          <w:sz w:val="24"/>
          <w:szCs w:val="24"/>
        </w:rPr>
        <w:t xml:space="preserve">  </w:t>
      </w:r>
      <w:r w:rsidRPr="009F03BB">
        <w:rPr>
          <w:rFonts w:ascii="Calibri" w:hAnsi="Calibri" w:cs="Arial"/>
          <w:sz w:val="24"/>
          <w:szCs w:val="24"/>
        </w:rPr>
        <w:t>Mednick is currently producing the big summer remake of the famous</w:t>
      </w:r>
      <w:r w:rsidRPr="009F03BB">
        <w:rPr>
          <w:rFonts w:ascii="Calibri" w:hAnsi="Calibri" w:cs="Arial"/>
          <w:bCs/>
          <w:iCs/>
          <w:sz w:val="24"/>
          <w:szCs w:val="24"/>
        </w:rPr>
        <w:t xml:space="preserve"> “Teenage Mutant Ninja Turtles”</w:t>
      </w:r>
      <w:r w:rsidRPr="009F03BB">
        <w:rPr>
          <w:rFonts w:ascii="Calibri" w:hAnsi="Calibri" w:cs="Arial"/>
          <w:b/>
          <w:bCs/>
          <w:i/>
          <w:iCs/>
          <w:sz w:val="24"/>
          <w:szCs w:val="24"/>
        </w:rPr>
        <w:t xml:space="preserve"> </w:t>
      </w:r>
      <w:r w:rsidRPr="009F03BB">
        <w:rPr>
          <w:rFonts w:ascii="Calibri" w:hAnsi="Calibri" w:cs="Arial"/>
          <w:sz w:val="24"/>
          <w:szCs w:val="24"/>
        </w:rPr>
        <w:t>franchise with Michael Bay for Paramount Pictures. He will produce the major motion picture adaptation of the worldwide phenomenon “</w:t>
      </w:r>
      <w:r w:rsidRPr="009F03BB">
        <w:rPr>
          <w:rFonts w:ascii="Calibri" w:hAnsi="Calibri" w:cs="Arial"/>
          <w:bCs/>
          <w:iCs/>
          <w:sz w:val="24"/>
          <w:szCs w:val="24"/>
        </w:rPr>
        <w:t>American Gladiators</w:t>
      </w:r>
      <w:r w:rsidRPr="009F03BB">
        <w:rPr>
          <w:rFonts w:ascii="Calibri" w:hAnsi="Calibri" w:cs="Arial"/>
          <w:sz w:val="24"/>
          <w:szCs w:val="24"/>
        </w:rPr>
        <w:t>.”</w:t>
      </w:r>
      <w:r w:rsidR="00F22D74">
        <w:rPr>
          <w:rFonts w:ascii="Calibri" w:hAnsi="Calibri" w:cs="Arial"/>
          <w:sz w:val="24"/>
          <w:szCs w:val="24"/>
        </w:rPr>
        <w:t xml:space="preserve"> </w:t>
      </w:r>
    </w:p>
    <w:p w14:paraId="2BA56818" w14:textId="74C9292F" w:rsidR="00B80B1E" w:rsidRPr="009F03BB" w:rsidRDefault="00B80B1E" w:rsidP="00A31E05">
      <w:pPr>
        <w:widowControl w:val="0"/>
        <w:autoSpaceDE w:val="0"/>
        <w:autoSpaceDN w:val="0"/>
        <w:adjustRightInd w:val="0"/>
        <w:spacing w:line="240" w:lineRule="auto"/>
        <w:jc w:val="both"/>
        <w:rPr>
          <w:rFonts w:ascii="Calibri" w:hAnsi="Calibri" w:cs="Arial"/>
          <w:sz w:val="24"/>
          <w:szCs w:val="24"/>
        </w:rPr>
      </w:pPr>
      <w:r w:rsidRPr="009F03BB">
        <w:rPr>
          <w:rFonts w:ascii="Calibri" w:hAnsi="Calibri" w:cs="Arial"/>
          <w:sz w:val="24"/>
          <w:szCs w:val="24"/>
        </w:rPr>
        <w:t xml:space="preserve">Mednick has left a mark on Hollywood as the creator of many of the corporate identity systems throughout the industry including the logos for Columbia Pictures, SONY Pictures, Legendary Pictures and Tri Star Pictures. In addition to his corporate responsibilities, he was a member of the National Board of Directors of the After-School All-Stars for 12 years. Under the leadership of its Chairman, Arnold Schwarzenegger, the ASAS has grown to 13 cities with participation of hundreds of thousands of children annually. Governor Schwarzenegger and the After-School All-Stars awarded Mednick their Inspiration Award at their 2007 star studded Gala in Beverly </w:t>
      </w:r>
      <w:r w:rsidRPr="009F03BB">
        <w:rPr>
          <w:rFonts w:ascii="Calibri" w:hAnsi="Calibri" w:cs="Arial"/>
          <w:sz w:val="24"/>
          <w:szCs w:val="24"/>
        </w:rPr>
        <w:lastRenderedPageBreak/>
        <w:t xml:space="preserve">Hills. </w:t>
      </w:r>
      <w:r w:rsidR="00F22D74">
        <w:rPr>
          <w:rFonts w:ascii="Calibri" w:hAnsi="Calibri" w:cs="Arial"/>
          <w:sz w:val="24"/>
          <w:szCs w:val="24"/>
        </w:rPr>
        <w:t xml:space="preserve"> </w:t>
      </w:r>
      <w:r w:rsidRPr="009F03BB">
        <w:rPr>
          <w:rFonts w:ascii="Calibri" w:hAnsi="Calibri" w:cs="Arial"/>
          <w:sz w:val="24"/>
          <w:szCs w:val="24"/>
        </w:rPr>
        <w:t>Under President Clinton, Mednick has served on the President's Committee for the Arts and Humanities task force for Children and Youth at Risk chaired by Hillary Rodham Clinton. He serves as a Trustee of the University of Santa Monica, on the Board of Communications Advisors to Children Now, and is on the Advisory Board of Education First. Mednick served on the International Board of Directors of Earth Day 1990 for which he also created the Logo and communications platform. He also is co-founder and a member of the Board of ECO (Earth Communication Office), which mobilizes the entertainment industry on behalf of the environment. He has been selected for inclusion in “Who's Who in the West” and “Who's Who in California.” He was also named Art Director of the Year by “Adweek” magazine.</w:t>
      </w:r>
    </w:p>
    <w:p w14:paraId="11D8004C" w14:textId="77777777" w:rsidR="00B80B1E" w:rsidRPr="009F03BB" w:rsidRDefault="00B80B1E" w:rsidP="00A31E05">
      <w:pPr>
        <w:widowControl w:val="0"/>
        <w:autoSpaceDE w:val="0"/>
        <w:autoSpaceDN w:val="0"/>
        <w:adjustRightInd w:val="0"/>
        <w:spacing w:line="240" w:lineRule="auto"/>
        <w:jc w:val="both"/>
        <w:rPr>
          <w:rFonts w:ascii="Calibri" w:hAnsi="Calibri" w:cs="Arial"/>
          <w:sz w:val="24"/>
          <w:szCs w:val="24"/>
        </w:rPr>
      </w:pPr>
    </w:p>
    <w:p w14:paraId="368826A4" w14:textId="3A0DD905" w:rsidR="00E2440B" w:rsidRPr="009F03BB" w:rsidRDefault="00B80B1E" w:rsidP="00A31E05">
      <w:pPr>
        <w:spacing w:line="240" w:lineRule="auto"/>
        <w:jc w:val="both"/>
        <w:rPr>
          <w:rFonts w:ascii="Calibri" w:hAnsi="Calibri" w:cs="Arial"/>
          <w:sz w:val="24"/>
          <w:szCs w:val="24"/>
        </w:rPr>
      </w:pPr>
      <w:r w:rsidRPr="00F364A8">
        <w:rPr>
          <w:rFonts w:ascii="Calibri" w:hAnsi="Calibri" w:cs="Arial"/>
          <w:b/>
          <w:color w:val="800000"/>
          <w:sz w:val="24"/>
          <w:szCs w:val="24"/>
        </w:rPr>
        <w:t>MARK SOURIAN (Executive Producer)</w:t>
      </w:r>
      <w:r w:rsidRPr="009F03BB">
        <w:rPr>
          <w:rFonts w:ascii="Calibri" w:hAnsi="Calibri" w:cs="Arial"/>
          <w:sz w:val="24"/>
          <w:szCs w:val="24"/>
        </w:rPr>
        <w:t xml:space="preserve"> began his career as the assistant to Scott Rudin. He joined DreamWorks in 1997 as a development assistant and rose to the rank of co-president. He has shepherded projects such as the box office smash “The Ring” and its sequel “The Ring 2,” the Academy Award nominated film “House of Sand and Fo</w:t>
      </w:r>
      <w:r w:rsidR="00E2440B" w:rsidRPr="009F03BB">
        <w:rPr>
          <w:rFonts w:ascii="Calibri" w:hAnsi="Calibri" w:cs="Arial"/>
          <w:sz w:val="24"/>
          <w:szCs w:val="24"/>
        </w:rPr>
        <w:t>g,” “Red Eye,” “The Kite Runner</w:t>
      </w:r>
      <w:r w:rsidRPr="009F03BB">
        <w:rPr>
          <w:rFonts w:ascii="Calibri" w:hAnsi="Calibri" w:cs="Arial"/>
          <w:sz w:val="24"/>
          <w:szCs w:val="24"/>
        </w:rPr>
        <w:t xml:space="preserve">” and “Sweeney Todd: The </w:t>
      </w:r>
      <w:r w:rsidR="00E2440B" w:rsidRPr="009F03BB">
        <w:rPr>
          <w:rFonts w:ascii="Calibri" w:hAnsi="Calibri" w:cs="Arial"/>
          <w:sz w:val="24"/>
          <w:szCs w:val="24"/>
        </w:rPr>
        <w:t xml:space="preserve">Demon Barber of Fleet Street.” </w:t>
      </w:r>
      <w:r w:rsidR="00E2440B" w:rsidRPr="007C3709">
        <w:rPr>
          <w:rFonts w:ascii="Calibri" w:hAnsi="Calibri" w:cs="Arial"/>
          <w:sz w:val="24"/>
          <w:szCs w:val="24"/>
        </w:rPr>
        <w:t>He was also the executive</w:t>
      </w:r>
      <w:r w:rsidR="00AE04A9" w:rsidRPr="007C3709">
        <w:rPr>
          <w:rFonts w:ascii="Calibri" w:hAnsi="Calibri" w:cs="Arial"/>
          <w:sz w:val="24"/>
          <w:szCs w:val="24"/>
        </w:rPr>
        <w:t xml:space="preserve"> producer who over</w:t>
      </w:r>
      <w:r w:rsidR="00E2440B" w:rsidRPr="007C3709">
        <w:rPr>
          <w:rFonts w:ascii="Calibri" w:hAnsi="Calibri" w:cs="Arial"/>
          <w:sz w:val="24"/>
          <w:szCs w:val="24"/>
        </w:rPr>
        <w:t>saw the hit comedy, “I Love You, Man.”</w:t>
      </w:r>
    </w:p>
    <w:p w14:paraId="0397280E" w14:textId="230C4A2C" w:rsidR="00B80B1E" w:rsidRPr="009F03BB" w:rsidRDefault="00B80B1E" w:rsidP="00A31E05">
      <w:pPr>
        <w:spacing w:line="240" w:lineRule="auto"/>
        <w:jc w:val="both"/>
        <w:rPr>
          <w:rFonts w:ascii="Calibri" w:hAnsi="Calibri" w:cs="Arial"/>
          <w:sz w:val="24"/>
          <w:szCs w:val="24"/>
        </w:rPr>
      </w:pPr>
      <w:r w:rsidRPr="009F03BB">
        <w:rPr>
          <w:rFonts w:ascii="Calibri" w:hAnsi="Calibri" w:cs="Arial"/>
          <w:sz w:val="24"/>
          <w:szCs w:val="24"/>
        </w:rPr>
        <w:t xml:space="preserve">Recently </w:t>
      </w:r>
      <w:r w:rsidR="00E2440B" w:rsidRPr="009F03BB">
        <w:rPr>
          <w:rFonts w:ascii="Calibri" w:hAnsi="Calibri" w:cs="Arial"/>
          <w:sz w:val="24"/>
          <w:szCs w:val="24"/>
        </w:rPr>
        <w:t>Sour</w:t>
      </w:r>
      <w:r w:rsidR="00700EDA" w:rsidRPr="009F03BB">
        <w:rPr>
          <w:rFonts w:ascii="Calibri" w:hAnsi="Calibri" w:cs="Arial"/>
          <w:sz w:val="24"/>
          <w:szCs w:val="24"/>
        </w:rPr>
        <w:t>ian</w:t>
      </w:r>
      <w:r w:rsidRPr="009F03BB">
        <w:rPr>
          <w:rFonts w:ascii="Calibri" w:hAnsi="Calibri" w:cs="Arial"/>
          <w:sz w:val="24"/>
          <w:szCs w:val="24"/>
        </w:rPr>
        <w:t xml:space="preserve"> made the leap to producer, inking a first-look deal with DreamWorks, where he </w:t>
      </w:r>
      <w:r w:rsidR="00700EDA" w:rsidRPr="009F03BB">
        <w:rPr>
          <w:rFonts w:ascii="Calibri" w:hAnsi="Calibri" w:cs="Arial"/>
          <w:sz w:val="24"/>
          <w:szCs w:val="24"/>
        </w:rPr>
        <w:t>oversaw</w:t>
      </w:r>
      <w:r w:rsidRPr="009F03BB">
        <w:rPr>
          <w:rFonts w:ascii="Calibri" w:hAnsi="Calibri" w:cs="Arial"/>
          <w:sz w:val="24"/>
          <w:szCs w:val="24"/>
        </w:rPr>
        <w:t xml:space="preserve"> production on the upcoming </w:t>
      </w:r>
      <w:r w:rsidR="00E2440B" w:rsidRPr="009F03BB">
        <w:rPr>
          <w:rFonts w:ascii="Calibri" w:hAnsi="Calibri" w:cs="Arial"/>
          <w:sz w:val="24"/>
          <w:szCs w:val="24"/>
        </w:rPr>
        <w:t xml:space="preserve">drama, </w:t>
      </w:r>
      <w:r w:rsidRPr="009F03BB">
        <w:rPr>
          <w:rFonts w:ascii="Calibri" w:hAnsi="Calibri" w:cs="Arial"/>
          <w:sz w:val="24"/>
          <w:szCs w:val="24"/>
        </w:rPr>
        <w:t xml:space="preserve">“Need </w:t>
      </w:r>
      <w:r w:rsidR="00E2440B" w:rsidRPr="009F03BB">
        <w:rPr>
          <w:rFonts w:ascii="Calibri" w:hAnsi="Calibri" w:cs="Arial"/>
          <w:sz w:val="24"/>
          <w:szCs w:val="24"/>
        </w:rPr>
        <w:t>For Speed</w:t>
      </w:r>
      <w:r w:rsidR="00700EDA" w:rsidRPr="009F03BB">
        <w:rPr>
          <w:rFonts w:ascii="Calibri" w:hAnsi="Calibri" w:cs="Arial"/>
          <w:sz w:val="24"/>
          <w:szCs w:val="24"/>
        </w:rPr>
        <w:t>,</w:t>
      </w:r>
      <w:r w:rsidR="00E2440B" w:rsidRPr="009F03BB">
        <w:rPr>
          <w:rFonts w:ascii="Calibri" w:hAnsi="Calibri" w:cs="Arial"/>
          <w:sz w:val="24"/>
          <w:szCs w:val="24"/>
        </w:rPr>
        <w:t xml:space="preserve">” starring Aaron Paul. </w:t>
      </w:r>
    </w:p>
    <w:p w14:paraId="638DEF28" w14:textId="77777777" w:rsidR="00B80B1E" w:rsidRPr="009F03BB" w:rsidRDefault="00B80B1E" w:rsidP="00A31E05">
      <w:pPr>
        <w:spacing w:line="240" w:lineRule="auto"/>
        <w:jc w:val="both"/>
        <w:rPr>
          <w:rFonts w:ascii="Calibri" w:hAnsi="Calibri" w:cs="Arial"/>
          <w:sz w:val="24"/>
          <w:szCs w:val="24"/>
        </w:rPr>
      </w:pPr>
    </w:p>
    <w:p w14:paraId="571CB64F" w14:textId="77777777" w:rsidR="00B80B1E" w:rsidRPr="009F03BB" w:rsidRDefault="00B80B1E" w:rsidP="00A31E05">
      <w:pPr>
        <w:spacing w:line="240" w:lineRule="auto"/>
        <w:jc w:val="both"/>
        <w:rPr>
          <w:rFonts w:ascii="Calibri" w:hAnsi="Calibri" w:cs="Arial"/>
          <w:sz w:val="24"/>
          <w:szCs w:val="24"/>
        </w:rPr>
      </w:pPr>
      <w:r w:rsidRPr="00F364A8">
        <w:rPr>
          <w:rFonts w:ascii="Calibri" w:hAnsi="Calibri" w:cs="Arial"/>
          <w:b/>
          <w:color w:val="800000"/>
          <w:sz w:val="24"/>
          <w:szCs w:val="24"/>
        </w:rPr>
        <w:t>ERIC ALAN EDWARDS (Director of Photography</w:t>
      </w:r>
      <w:r w:rsidRPr="009F03BB">
        <w:rPr>
          <w:rFonts w:ascii="Calibri" w:hAnsi="Calibri" w:cs="Arial"/>
          <w:b/>
          <w:sz w:val="24"/>
          <w:szCs w:val="24"/>
        </w:rPr>
        <w:t>)</w:t>
      </w:r>
      <w:r w:rsidRPr="009F03BB">
        <w:rPr>
          <w:rFonts w:ascii="Calibri" w:hAnsi="Calibri" w:cs="Arial"/>
          <w:sz w:val="24"/>
          <w:szCs w:val="24"/>
        </w:rPr>
        <w:t xml:space="preserve"> is an accomplished cinematographer whose mastery of visual composition spans across film, television and videos. He was nominated for an Independent Spirit Award and a Los Angeles Film Critics Association Award for Best Cinematography for Gus Van Sant’s, “My Own Private Idaho.”</w:t>
      </w:r>
    </w:p>
    <w:p w14:paraId="00E5A181" w14:textId="77777777" w:rsidR="00B80B1E" w:rsidRPr="009F03BB" w:rsidRDefault="00B80B1E" w:rsidP="00A31E05">
      <w:pPr>
        <w:spacing w:line="240" w:lineRule="auto"/>
        <w:jc w:val="both"/>
        <w:rPr>
          <w:rFonts w:ascii="Calibri" w:hAnsi="Calibri" w:cs="Arial"/>
          <w:sz w:val="24"/>
          <w:szCs w:val="24"/>
        </w:rPr>
      </w:pPr>
      <w:r w:rsidRPr="009F03BB">
        <w:rPr>
          <w:rFonts w:ascii="Calibri" w:hAnsi="Calibri" w:cs="Arial"/>
          <w:sz w:val="24"/>
          <w:szCs w:val="24"/>
        </w:rPr>
        <w:t>On film, his impressive list of film credits include  “Lovelace”; “The Change-Up”; “Stok Stalk Stock”; “Shelf Life”; “Virginia”; “Couples Retreat”; “Love Happens”; “Management”; “The King of Texas”; “Knocked Up”; “The Break-Up”; “First Snow”; “The Heart is Deceitful Above All Things”; “How to Deal”; “Crossroads”; “The Slaughter Rule”; “On the Edge”; “The Debtors”; “Clay Pigeons”; “Another Day in Paradise”; “Cop Land”; “Flirting with Disaster”; “Kids”; “To Die For”; “El jardin del Edén”; “Even Cowgirls Get the Blues”; “American Taboo”; “Last Night at the Alamo”; “Pay Dirt”; and “Property.”</w:t>
      </w:r>
    </w:p>
    <w:p w14:paraId="12CA4422" w14:textId="77777777" w:rsidR="00B80B1E" w:rsidRPr="009F03BB" w:rsidRDefault="00B80B1E" w:rsidP="00A31E05">
      <w:pPr>
        <w:spacing w:line="240" w:lineRule="auto"/>
        <w:jc w:val="both"/>
        <w:rPr>
          <w:rFonts w:ascii="Calibri" w:hAnsi="Calibri" w:cs="Arial"/>
          <w:sz w:val="24"/>
          <w:szCs w:val="24"/>
        </w:rPr>
      </w:pPr>
      <w:r w:rsidRPr="009F03BB">
        <w:rPr>
          <w:rFonts w:ascii="Calibri" w:hAnsi="Calibri" w:cs="Arial"/>
          <w:sz w:val="24"/>
          <w:szCs w:val="24"/>
        </w:rPr>
        <w:t>His television endeavors include “Happy Valley,” “Inside Portlandia,” “Five,” and “Amy &amp; Isabelle.”</w:t>
      </w:r>
    </w:p>
    <w:p w14:paraId="68C6993C" w14:textId="77777777" w:rsidR="00B80B1E" w:rsidRPr="009F03BB" w:rsidRDefault="00B80B1E" w:rsidP="00A31E05">
      <w:pPr>
        <w:spacing w:line="240" w:lineRule="auto"/>
        <w:jc w:val="both"/>
        <w:rPr>
          <w:rFonts w:ascii="Calibri" w:hAnsi="Calibri" w:cs="Arial"/>
          <w:sz w:val="24"/>
          <w:szCs w:val="24"/>
        </w:rPr>
      </w:pPr>
      <w:r w:rsidRPr="009F03BB">
        <w:rPr>
          <w:rFonts w:ascii="Calibri" w:hAnsi="Calibri" w:cs="Arial"/>
          <w:sz w:val="24"/>
          <w:szCs w:val="24"/>
        </w:rPr>
        <w:t>Edward’s lens and lighting magic will appear in the upcoming “Untitled Elmore Leonard Project” starring Isla Fisher, Jennifer Aniston, and Tim Robbins.</w:t>
      </w:r>
    </w:p>
    <w:p w14:paraId="3A9F325A" w14:textId="77777777" w:rsidR="00B80B1E" w:rsidRPr="009F03BB" w:rsidRDefault="00B80B1E" w:rsidP="00A31E05">
      <w:pPr>
        <w:spacing w:line="240" w:lineRule="auto"/>
        <w:jc w:val="both"/>
        <w:rPr>
          <w:rFonts w:ascii="Calibri" w:hAnsi="Calibri" w:cs="Arial"/>
          <w:sz w:val="24"/>
          <w:szCs w:val="24"/>
        </w:rPr>
      </w:pPr>
    </w:p>
    <w:p w14:paraId="085B7CA4" w14:textId="77777777" w:rsidR="00B80B1E" w:rsidRPr="009F03BB" w:rsidRDefault="00B80B1E" w:rsidP="00A31E05">
      <w:pPr>
        <w:spacing w:line="240" w:lineRule="auto"/>
        <w:jc w:val="both"/>
        <w:rPr>
          <w:rFonts w:ascii="Calibri" w:hAnsi="Calibri" w:cs="Arial"/>
          <w:sz w:val="24"/>
          <w:szCs w:val="24"/>
        </w:rPr>
      </w:pPr>
      <w:r w:rsidRPr="00F364A8">
        <w:rPr>
          <w:rFonts w:ascii="Calibri" w:hAnsi="Calibri" w:cs="Arial"/>
          <w:b/>
          <w:color w:val="800000"/>
          <w:sz w:val="24"/>
          <w:szCs w:val="24"/>
        </w:rPr>
        <w:t>IDA RANDOM (Production Designer)</w:t>
      </w:r>
      <w:r w:rsidRPr="009F03BB">
        <w:rPr>
          <w:rFonts w:ascii="Calibri" w:hAnsi="Calibri" w:cs="Arial"/>
          <w:sz w:val="24"/>
          <w:szCs w:val="24"/>
        </w:rPr>
        <w:t xml:space="preserve"> received an Academy Award® nomination for Best Art Direction Set Decoration for “Rain Man.”  He has successfully ascended to one of the industry’s top-notch production designers, showcasing his imaginative and visual artistry in a multitude of </w:t>
      </w:r>
      <w:r w:rsidRPr="009F03BB">
        <w:rPr>
          <w:rFonts w:ascii="Calibri" w:hAnsi="Calibri" w:cs="Arial"/>
          <w:sz w:val="24"/>
          <w:szCs w:val="24"/>
        </w:rPr>
        <w:lastRenderedPageBreak/>
        <w:t>films including “Chasing Mavericks”; “People Like Us”; “No Strings Attached”; “Charlie St. Cloud”; “Fast &amp; Furious”; “Never Back Down”; “The Fast &amp; the Furious: Tokyo Drift”; “Spanglish”; “Suspect Zero”; “A Man Apart”; “Along Came a Spider”; “The Postman”; “The Fan”; “Wyatt Earp”; “Hoffa”; “HouseSitter”; “Defending Your Life”; “The War of the Roses”; “How I Got Into College”; “Throw Momma from a Train”; “Who’s That Girl”; “About Last Night…”; “Silverado”; “Body Double”; “Irreconcilable Differences”; and “The Big Chill.”</w:t>
      </w:r>
    </w:p>
    <w:p w14:paraId="207B1B21" w14:textId="77777777" w:rsidR="00B80B1E" w:rsidRPr="009F03BB" w:rsidRDefault="00B80B1E" w:rsidP="00A31E05">
      <w:pPr>
        <w:spacing w:line="240" w:lineRule="auto"/>
        <w:jc w:val="both"/>
        <w:rPr>
          <w:rFonts w:ascii="Calibri" w:hAnsi="Calibri" w:cs="Arial"/>
          <w:sz w:val="24"/>
          <w:szCs w:val="24"/>
        </w:rPr>
      </w:pPr>
      <w:r w:rsidRPr="009F03BB">
        <w:rPr>
          <w:rFonts w:ascii="Calibri" w:hAnsi="Calibri" w:cs="Arial"/>
          <w:sz w:val="24"/>
          <w:szCs w:val="24"/>
        </w:rPr>
        <w:t>Random’s other credits as production designer include made-for-television movies “Homeland Security,” “Homeward Bound,” and “Walt Disney’s Wonderful World of Color.”</w:t>
      </w:r>
    </w:p>
    <w:p w14:paraId="3DCEF8B4" w14:textId="78EEAE66" w:rsidR="00B80B1E" w:rsidRPr="009F03BB" w:rsidRDefault="00B80B1E" w:rsidP="00A31E05">
      <w:pPr>
        <w:spacing w:line="240" w:lineRule="auto"/>
        <w:jc w:val="both"/>
        <w:rPr>
          <w:rFonts w:ascii="Calibri" w:hAnsi="Calibri" w:cs="Arial"/>
          <w:sz w:val="24"/>
          <w:szCs w:val="24"/>
        </w:rPr>
      </w:pPr>
      <w:r w:rsidRPr="00F364A8">
        <w:rPr>
          <w:rFonts w:ascii="Calibri" w:hAnsi="Calibri" w:cs="Arial"/>
          <w:b/>
          <w:color w:val="800000"/>
          <w:sz w:val="24"/>
          <w:szCs w:val="24"/>
        </w:rPr>
        <w:t>PRISCILLA NEDD-FRIENDLY</w:t>
      </w:r>
      <w:r w:rsidR="005B13B7">
        <w:rPr>
          <w:rFonts w:ascii="Calibri" w:hAnsi="Calibri" w:cs="Arial"/>
          <w:b/>
          <w:color w:val="800000"/>
          <w:sz w:val="24"/>
          <w:szCs w:val="24"/>
        </w:rPr>
        <w:t>, A.C.E.</w:t>
      </w:r>
      <w:r w:rsidRPr="00F364A8">
        <w:rPr>
          <w:rFonts w:ascii="Calibri" w:hAnsi="Calibri" w:cs="Arial"/>
          <w:b/>
          <w:color w:val="800000"/>
          <w:sz w:val="24"/>
          <w:szCs w:val="24"/>
        </w:rPr>
        <w:t xml:space="preserve"> (Editor)</w:t>
      </w:r>
      <w:r w:rsidRPr="009F03BB">
        <w:rPr>
          <w:rFonts w:ascii="Calibri" w:hAnsi="Calibri" w:cs="Arial"/>
          <w:sz w:val="24"/>
          <w:szCs w:val="24"/>
        </w:rPr>
        <w:t xml:space="preserve"> is a well-respected editor working behind-the-scenes on some of the silver screen’s most popular, and acclaimed motion pictures including “The Guilt Trip”; “The Darkest Hour”; “Big Mommas: Like Father, Like Son”; “The Back-Up Plan”; “The Proposal”; “27 Dresses”; “We Are Marshall”; “Big Momma’s House 2”; “The Haunted Mansion”; “Stuart Little 2”; “Down to Earth”; “American Pie”; “Rusty: A Dog’s Tale”; “Sour Grapes”; “The Evening Star”; “Clean Slate”; “Undercover Blues”; “That Night”; “Doc Hollywood”; “Guilty by Suspicion”; “Pretty Woman”; “Tucker: The Man and His Dreams”; “Street Smart”; “Lucas”; “The Flamingo Kid”; “No Small Affair”; and “Eddie and the Cruisers.”</w:t>
      </w:r>
    </w:p>
    <w:p w14:paraId="3C6CDFA5" w14:textId="77777777" w:rsidR="00B80B1E" w:rsidRPr="009F03BB" w:rsidRDefault="00B80B1E" w:rsidP="00A31E05">
      <w:pPr>
        <w:spacing w:line="240" w:lineRule="auto"/>
        <w:jc w:val="both"/>
        <w:rPr>
          <w:rFonts w:ascii="Calibri" w:hAnsi="Calibri" w:cs="Arial"/>
          <w:sz w:val="24"/>
          <w:szCs w:val="24"/>
        </w:rPr>
      </w:pPr>
    </w:p>
    <w:p w14:paraId="37CC8519" w14:textId="77777777" w:rsidR="00B80B1E" w:rsidRPr="009F03BB" w:rsidRDefault="00B80B1E" w:rsidP="00A31E05">
      <w:pPr>
        <w:spacing w:line="240" w:lineRule="auto"/>
        <w:jc w:val="both"/>
        <w:rPr>
          <w:rFonts w:ascii="Calibri" w:hAnsi="Calibri" w:cs="Arial"/>
          <w:sz w:val="24"/>
          <w:szCs w:val="24"/>
        </w:rPr>
      </w:pPr>
      <w:r w:rsidRPr="00F364A8">
        <w:rPr>
          <w:rFonts w:ascii="Calibri" w:hAnsi="Calibri" w:cs="Arial"/>
          <w:b/>
          <w:color w:val="800000"/>
          <w:sz w:val="24"/>
          <w:szCs w:val="24"/>
        </w:rPr>
        <w:t>MELISSA TOTH (Costume Designer)</w:t>
      </w:r>
      <w:r w:rsidRPr="009F03BB">
        <w:rPr>
          <w:rFonts w:ascii="Calibri" w:hAnsi="Calibri" w:cs="Arial"/>
          <w:sz w:val="24"/>
          <w:szCs w:val="24"/>
        </w:rPr>
        <w:t xml:space="preserve"> is a preeminent costume designer of film and television. A versatile costumer, she was nominated for a Costume Designers Guild Award for Excellence in Contemporary Film for “Eternal Sunshine of the Spotless Mind.”</w:t>
      </w:r>
    </w:p>
    <w:p w14:paraId="6F16F9B5" w14:textId="77777777" w:rsidR="00B80B1E" w:rsidRPr="009F03BB" w:rsidRDefault="00B80B1E" w:rsidP="00A31E05">
      <w:pPr>
        <w:spacing w:line="240" w:lineRule="auto"/>
        <w:jc w:val="both"/>
        <w:rPr>
          <w:rFonts w:ascii="Calibri" w:hAnsi="Calibri" w:cs="Arial"/>
          <w:sz w:val="24"/>
          <w:szCs w:val="24"/>
        </w:rPr>
      </w:pPr>
      <w:r w:rsidRPr="009F03BB">
        <w:rPr>
          <w:rFonts w:ascii="Calibri" w:hAnsi="Calibri" w:cs="Arial"/>
          <w:sz w:val="24"/>
          <w:szCs w:val="24"/>
        </w:rPr>
        <w:t>She has created wardrobes for a multitude of films including “Margaret”; “Win Win”; “Henry’s Crime”; “The Rebound”; “Adventureland”; “Synecdoche, New York”; “The Visitor”; “No Reservations”; “Take the Lead”; “Prime”; “The Perfect Score”; “Nola”; “Hollywood Ending”; “Saving Silverman”; “Book of Shadows: Blair Witch 2”; “Maze”; “You Can Count on Me”; “Coming Soon”; “Luminous Motion”; “Too Tired to Die”; “Love God”; “The Deli”; “One Way Out”; and “Welcome to the Dollhouse.”</w:t>
      </w:r>
    </w:p>
    <w:p w14:paraId="5FBF54E5" w14:textId="77777777" w:rsidR="00B80B1E" w:rsidRPr="009F03BB" w:rsidRDefault="00B80B1E" w:rsidP="00A31E05">
      <w:pPr>
        <w:spacing w:line="240" w:lineRule="auto"/>
        <w:jc w:val="both"/>
        <w:rPr>
          <w:rFonts w:ascii="Calibri" w:hAnsi="Calibri" w:cs="Arial"/>
          <w:sz w:val="24"/>
          <w:szCs w:val="24"/>
        </w:rPr>
      </w:pPr>
      <w:r w:rsidRPr="009F03BB">
        <w:rPr>
          <w:rFonts w:ascii="Calibri" w:hAnsi="Calibri" w:cs="Arial"/>
          <w:sz w:val="24"/>
          <w:szCs w:val="24"/>
        </w:rPr>
        <w:t>Toth’s costume creations have appeared on the small screen including the highly touted, Emmy® nominated HBO film “Too Big to Fail” directed by Curtis Hanson, starring William Hurt, Paul Giamatti, and Billy Cudrup.</w:t>
      </w:r>
    </w:p>
    <w:p w14:paraId="18171D54" w14:textId="77777777" w:rsidR="00B80B1E" w:rsidRPr="009F03BB" w:rsidRDefault="00B80B1E" w:rsidP="00A31E05">
      <w:pPr>
        <w:spacing w:line="240" w:lineRule="auto"/>
        <w:jc w:val="both"/>
        <w:rPr>
          <w:rFonts w:ascii="Calibri" w:hAnsi="Calibri" w:cs="Arial"/>
          <w:sz w:val="24"/>
          <w:szCs w:val="24"/>
        </w:rPr>
      </w:pPr>
      <w:r w:rsidRPr="009F03BB">
        <w:rPr>
          <w:rFonts w:ascii="Calibri" w:hAnsi="Calibri" w:cs="Arial"/>
          <w:sz w:val="24"/>
          <w:szCs w:val="24"/>
        </w:rPr>
        <w:t>“Academy Award®” and “Oscar®” are the registered trademarks and service marks of the Academy of Motion Picture Arts and Sciences.</w:t>
      </w:r>
    </w:p>
    <w:p w14:paraId="52D27FEB" w14:textId="77777777" w:rsidR="00B80B1E" w:rsidRPr="009F03BB" w:rsidRDefault="00B80B1E" w:rsidP="00A31E05">
      <w:pPr>
        <w:spacing w:line="240" w:lineRule="auto"/>
        <w:jc w:val="both"/>
        <w:rPr>
          <w:rFonts w:ascii="Calibri" w:hAnsi="Calibri" w:cs="Arial"/>
          <w:sz w:val="24"/>
          <w:szCs w:val="24"/>
        </w:rPr>
      </w:pPr>
    </w:p>
    <w:p w14:paraId="70823422" w14:textId="77777777" w:rsidR="00B80B1E" w:rsidRPr="009F03BB" w:rsidRDefault="00B80B1E" w:rsidP="00A31E05">
      <w:pPr>
        <w:widowControl w:val="0"/>
        <w:autoSpaceDE w:val="0"/>
        <w:autoSpaceDN w:val="0"/>
        <w:adjustRightInd w:val="0"/>
        <w:spacing w:line="240" w:lineRule="auto"/>
        <w:jc w:val="both"/>
        <w:rPr>
          <w:rFonts w:ascii="Calibri" w:hAnsi="Calibri" w:cs="Arial"/>
          <w:sz w:val="24"/>
          <w:szCs w:val="24"/>
        </w:rPr>
      </w:pPr>
      <w:r w:rsidRPr="00F364A8">
        <w:rPr>
          <w:rFonts w:ascii="Calibri" w:eastAsia="Times New Roman" w:hAnsi="Calibri" w:cs="Arial"/>
          <w:b/>
          <w:color w:val="800000"/>
          <w:sz w:val="24"/>
          <w:szCs w:val="24"/>
        </w:rPr>
        <w:t>JON BRION (Composer)</w:t>
      </w:r>
      <w:r w:rsidRPr="009F03BB">
        <w:rPr>
          <w:rFonts w:ascii="Calibri" w:eastAsia="Times New Roman" w:hAnsi="Calibri" w:cs="Arial"/>
          <w:sz w:val="24"/>
          <w:szCs w:val="24"/>
        </w:rPr>
        <w:t xml:space="preserve"> </w:t>
      </w:r>
      <w:r w:rsidRPr="009F03BB">
        <w:rPr>
          <w:rFonts w:ascii="Calibri" w:hAnsi="Calibri" w:cs="Arial"/>
          <w:sz w:val="24"/>
          <w:szCs w:val="24"/>
        </w:rPr>
        <w:t xml:space="preserve">has brought a singular musical voice to Paul Thomas Anderson’s films “Hard Eight,” “Magnolia” and “Punch-Drunk Love.” He has scored some of the past decade’s other unforgettably unorthodox films, such as Michel Gondry’s “Eternal Sunshine of the Spotless Mind,” Charlie Kaufman’s “Synecdoche, New York” and David O. Russell’s “I Heart Huckabees. He has also written music for the hit comedies “The Break-Up” and “Step Brothers,” and just recently completed the score for the gothic animated feature, “ParaNorman,” Judd Apatow’s “This is 40” and Pixar’s “Blue Umbrella” short. </w:t>
      </w:r>
    </w:p>
    <w:p w14:paraId="6960C6AE" w14:textId="32153E0E" w:rsidR="00D6038F" w:rsidRPr="009F03BB" w:rsidRDefault="00B80B1E" w:rsidP="00A31E05">
      <w:pPr>
        <w:spacing w:line="240" w:lineRule="auto"/>
        <w:jc w:val="both"/>
        <w:rPr>
          <w:rFonts w:ascii="Calibri" w:hAnsi="Calibri" w:cs="Arial"/>
          <w:sz w:val="24"/>
          <w:szCs w:val="24"/>
        </w:rPr>
      </w:pPr>
      <w:r w:rsidRPr="009F03BB">
        <w:rPr>
          <w:rFonts w:ascii="Calibri" w:hAnsi="Calibri" w:cs="Arial"/>
          <w:sz w:val="24"/>
          <w:szCs w:val="24"/>
        </w:rPr>
        <w:lastRenderedPageBreak/>
        <w:t>Brion showed musical promise from his beginnings in New Jersey, and formed a band out of high school. He played with many artists including Aimee Mann and The Wallflowers before becoming a producer — and sometimes songwriter — for Fiona Apple, Rufus Wainwright, and Kanye West (among others).</w:t>
      </w:r>
    </w:p>
    <w:p w14:paraId="172B815B" w14:textId="77777777" w:rsidR="00943165" w:rsidRPr="009F03BB" w:rsidRDefault="00943165" w:rsidP="00A31E05">
      <w:pPr>
        <w:spacing w:line="240" w:lineRule="auto"/>
        <w:jc w:val="both"/>
        <w:rPr>
          <w:rFonts w:ascii="Calibri" w:hAnsi="Calibri" w:cs="Arial"/>
          <w:sz w:val="24"/>
          <w:szCs w:val="24"/>
        </w:rPr>
      </w:pPr>
    </w:p>
    <w:p w14:paraId="35B676DF" w14:textId="77777777" w:rsidR="00F22D74" w:rsidRDefault="00943165" w:rsidP="00F22D74">
      <w:pPr>
        <w:spacing w:line="240" w:lineRule="auto"/>
        <w:jc w:val="center"/>
        <w:rPr>
          <w:rFonts w:ascii="Calibri" w:hAnsi="Calibri" w:cs="Arial"/>
          <w:sz w:val="24"/>
          <w:szCs w:val="24"/>
        </w:rPr>
      </w:pPr>
      <w:r w:rsidRPr="009F03BB">
        <w:rPr>
          <w:rFonts w:ascii="Calibri" w:hAnsi="Calibri" w:cs="Arial"/>
          <w:sz w:val="24"/>
          <w:szCs w:val="24"/>
        </w:rPr>
        <w:t># # #</w:t>
      </w:r>
    </w:p>
    <w:p w14:paraId="18A1892A" w14:textId="33FB1225" w:rsidR="00F364A8" w:rsidRPr="009F03BB" w:rsidRDefault="00706EA9" w:rsidP="00F22D74">
      <w:pPr>
        <w:spacing w:line="240" w:lineRule="auto"/>
        <w:rPr>
          <w:rFonts w:ascii="Calibri" w:hAnsi="Calibri" w:cs="Arial"/>
          <w:sz w:val="24"/>
          <w:szCs w:val="24"/>
        </w:rPr>
      </w:pPr>
      <w:r>
        <w:rPr>
          <w:rFonts w:ascii="Calibri" w:hAnsi="Calibri" w:cs="Arial"/>
          <w:sz w:val="24"/>
          <w:szCs w:val="24"/>
        </w:rPr>
        <w:t>As of 10.31</w:t>
      </w:r>
      <w:r w:rsidR="00F364A8">
        <w:rPr>
          <w:rFonts w:ascii="Calibri" w:hAnsi="Calibri" w:cs="Arial"/>
          <w:sz w:val="24"/>
          <w:szCs w:val="24"/>
        </w:rPr>
        <w:t>.13</w:t>
      </w:r>
    </w:p>
    <w:sectPr w:rsidR="00F364A8" w:rsidRPr="009F03BB" w:rsidSect="00F364A8">
      <w:headerReference w:type="even" r:id="rId13"/>
      <w:headerReference w:type="default" r:id="rId14"/>
      <w:foot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E9DBCE" w14:textId="77777777" w:rsidR="003C670F" w:rsidRDefault="003C670F" w:rsidP="00FE3017">
      <w:pPr>
        <w:spacing w:after="0" w:line="240" w:lineRule="auto"/>
      </w:pPr>
      <w:r>
        <w:separator/>
      </w:r>
    </w:p>
  </w:endnote>
  <w:endnote w:type="continuationSeparator" w:id="0">
    <w:p w14:paraId="50931EEF" w14:textId="77777777" w:rsidR="003C670F" w:rsidRDefault="003C670F" w:rsidP="00FE3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3621620"/>
      <w:docPartObj>
        <w:docPartGallery w:val="Page Numbers (Bottom of Page)"/>
        <w:docPartUnique/>
      </w:docPartObj>
    </w:sdtPr>
    <w:sdtEndPr>
      <w:rPr>
        <w:noProof/>
      </w:rPr>
    </w:sdtEndPr>
    <w:sdtContent>
      <w:p w14:paraId="269586EC" w14:textId="33299369" w:rsidR="006371C0" w:rsidRDefault="003C670F">
        <w:pPr>
          <w:pStyle w:val="Zpat"/>
          <w:jc w:val="center"/>
        </w:pPr>
      </w:p>
    </w:sdtContent>
  </w:sdt>
  <w:p w14:paraId="5165C6DA" w14:textId="77777777" w:rsidR="006371C0" w:rsidRDefault="006371C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1E49AB" w14:textId="77777777" w:rsidR="003C670F" w:rsidRDefault="003C670F" w:rsidP="00FE3017">
      <w:pPr>
        <w:spacing w:after="0" w:line="240" w:lineRule="auto"/>
      </w:pPr>
      <w:r>
        <w:separator/>
      </w:r>
    </w:p>
  </w:footnote>
  <w:footnote w:type="continuationSeparator" w:id="0">
    <w:p w14:paraId="398F3A6A" w14:textId="77777777" w:rsidR="003C670F" w:rsidRDefault="003C670F" w:rsidP="00FE30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4ABD2" w14:textId="77777777" w:rsidR="006371C0" w:rsidRDefault="006371C0" w:rsidP="002E5F49">
    <w:pPr>
      <w:pStyle w:val="Zhlav"/>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71751DC9" w14:textId="77777777" w:rsidR="006371C0" w:rsidRDefault="006371C0">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18056" w14:textId="77777777" w:rsidR="006371C0" w:rsidRPr="00536CA3" w:rsidRDefault="006371C0" w:rsidP="002E5F49">
    <w:pPr>
      <w:pStyle w:val="Zhlav"/>
      <w:framePr w:wrap="around" w:vAnchor="text" w:hAnchor="margin" w:xAlign="center" w:y="1"/>
      <w:rPr>
        <w:rStyle w:val="slostrnky"/>
        <w:color w:val="800000"/>
      </w:rPr>
    </w:pPr>
    <w:r w:rsidRPr="00536CA3">
      <w:rPr>
        <w:rStyle w:val="slostrnky"/>
        <w:color w:val="800000"/>
      </w:rPr>
      <w:fldChar w:fldCharType="begin"/>
    </w:r>
    <w:r w:rsidRPr="00536CA3">
      <w:rPr>
        <w:rStyle w:val="slostrnky"/>
        <w:color w:val="800000"/>
      </w:rPr>
      <w:instrText xml:space="preserve">PAGE  </w:instrText>
    </w:r>
    <w:r w:rsidRPr="00536CA3">
      <w:rPr>
        <w:rStyle w:val="slostrnky"/>
        <w:color w:val="800000"/>
      </w:rPr>
      <w:fldChar w:fldCharType="separate"/>
    </w:r>
    <w:r w:rsidR="009C719A">
      <w:rPr>
        <w:rStyle w:val="slostrnky"/>
        <w:noProof/>
        <w:color w:val="800000"/>
      </w:rPr>
      <w:t>4</w:t>
    </w:r>
    <w:r w:rsidRPr="00536CA3">
      <w:rPr>
        <w:rStyle w:val="slostrnky"/>
        <w:color w:val="800000"/>
      </w:rPr>
      <w:fldChar w:fldCharType="end"/>
    </w:r>
  </w:p>
  <w:p w14:paraId="336C7140" w14:textId="77777777" w:rsidR="006371C0" w:rsidRDefault="006371C0">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806"/>
    <w:rsid w:val="00016834"/>
    <w:rsid w:val="00062BF6"/>
    <w:rsid w:val="000815D0"/>
    <w:rsid w:val="000A4237"/>
    <w:rsid w:val="000B54EE"/>
    <w:rsid w:val="000E2493"/>
    <w:rsid w:val="000E7A26"/>
    <w:rsid w:val="000F2AE8"/>
    <w:rsid w:val="00104208"/>
    <w:rsid w:val="001056CB"/>
    <w:rsid w:val="00154C04"/>
    <w:rsid w:val="00157F08"/>
    <w:rsid w:val="0016091B"/>
    <w:rsid w:val="00181900"/>
    <w:rsid w:val="00181A54"/>
    <w:rsid w:val="00187AD8"/>
    <w:rsid w:val="001B1156"/>
    <w:rsid w:val="001D2F32"/>
    <w:rsid w:val="001E1D0C"/>
    <w:rsid w:val="001F3C0E"/>
    <w:rsid w:val="001F6FEE"/>
    <w:rsid w:val="00210BD0"/>
    <w:rsid w:val="00217077"/>
    <w:rsid w:val="002228C2"/>
    <w:rsid w:val="00231202"/>
    <w:rsid w:val="002341B0"/>
    <w:rsid w:val="00236033"/>
    <w:rsid w:val="00275B53"/>
    <w:rsid w:val="002772C8"/>
    <w:rsid w:val="002876AF"/>
    <w:rsid w:val="002B5CA0"/>
    <w:rsid w:val="002D7638"/>
    <w:rsid w:val="002E5F49"/>
    <w:rsid w:val="002F3AE0"/>
    <w:rsid w:val="002F4EFB"/>
    <w:rsid w:val="00315DA8"/>
    <w:rsid w:val="0032127D"/>
    <w:rsid w:val="00347E96"/>
    <w:rsid w:val="00365764"/>
    <w:rsid w:val="0037303E"/>
    <w:rsid w:val="00374071"/>
    <w:rsid w:val="003876E6"/>
    <w:rsid w:val="003C1C0F"/>
    <w:rsid w:val="003C670F"/>
    <w:rsid w:val="003C79C6"/>
    <w:rsid w:val="00410584"/>
    <w:rsid w:val="004159EB"/>
    <w:rsid w:val="00416EE6"/>
    <w:rsid w:val="004248DC"/>
    <w:rsid w:val="00427FDC"/>
    <w:rsid w:val="0043057D"/>
    <w:rsid w:val="00443ED0"/>
    <w:rsid w:val="00444F27"/>
    <w:rsid w:val="00450D27"/>
    <w:rsid w:val="00484191"/>
    <w:rsid w:val="00485278"/>
    <w:rsid w:val="00485C6F"/>
    <w:rsid w:val="004978C0"/>
    <w:rsid w:val="004A0E33"/>
    <w:rsid w:val="004C2374"/>
    <w:rsid w:val="004D14D0"/>
    <w:rsid w:val="004D6014"/>
    <w:rsid w:val="004E7AF0"/>
    <w:rsid w:val="004F2ACE"/>
    <w:rsid w:val="004F47A2"/>
    <w:rsid w:val="00501E2B"/>
    <w:rsid w:val="00502359"/>
    <w:rsid w:val="00506B94"/>
    <w:rsid w:val="00520DEB"/>
    <w:rsid w:val="00536CA3"/>
    <w:rsid w:val="0055644F"/>
    <w:rsid w:val="00583FBE"/>
    <w:rsid w:val="00591806"/>
    <w:rsid w:val="00595056"/>
    <w:rsid w:val="005B013D"/>
    <w:rsid w:val="005B13B7"/>
    <w:rsid w:val="005C26FB"/>
    <w:rsid w:val="005C6C80"/>
    <w:rsid w:val="005D6142"/>
    <w:rsid w:val="005F25A0"/>
    <w:rsid w:val="005F5507"/>
    <w:rsid w:val="006074A8"/>
    <w:rsid w:val="00612118"/>
    <w:rsid w:val="006261DF"/>
    <w:rsid w:val="006371C0"/>
    <w:rsid w:val="00643E38"/>
    <w:rsid w:val="00665E5C"/>
    <w:rsid w:val="00684061"/>
    <w:rsid w:val="006A0123"/>
    <w:rsid w:val="006D46AF"/>
    <w:rsid w:val="006F14C2"/>
    <w:rsid w:val="00700EDA"/>
    <w:rsid w:val="0070160F"/>
    <w:rsid w:val="007032DB"/>
    <w:rsid w:val="00706EA9"/>
    <w:rsid w:val="0075164D"/>
    <w:rsid w:val="007657C0"/>
    <w:rsid w:val="00784C72"/>
    <w:rsid w:val="007A7434"/>
    <w:rsid w:val="007C3709"/>
    <w:rsid w:val="007C4334"/>
    <w:rsid w:val="007C4F81"/>
    <w:rsid w:val="007D0A39"/>
    <w:rsid w:val="007E0199"/>
    <w:rsid w:val="007F569B"/>
    <w:rsid w:val="007F7273"/>
    <w:rsid w:val="00817B3C"/>
    <w:rsid w:val="0082397F"/>
    <w:rsid w:val="00825D7F"/>
    <w:rsid w:val="00836C85"/>
    <w:rsid w:val="008433CF"/>
    <w:rsid w:val="008446AE"/>
    <w:rsid w:val="00845C55"/>
    <w:rsid w:val="0085218F"/>
    <w:rsid w:val="0086052D"/>
    <w:rsid w:val="00871B63"/>
    <w:rsid w:val="008818A2"/>
    <w:rsid w:val="00885CF9"/>
    <w:rsid w:val="00895B26"/>
    <w:rsid w:val="008C7529"/>
    <w:rsid w:val="008E6439"/>
    <w:rsid w:val="0091536C"/>
    <w:rsid w:val="00940E78"/>
    <w:rsid w:val="00943165"/>
    <w:rsid w:val="00972C07"/>
    <w:rsid w:val="00983705"/>
    <w:rsid w:val="009A0FA1"/>
    <w:rsid w:val="009B2CE2"/>
    <w:rsid w:val="009B3990"/>
    <w:rsid w:val="009B4F80"/>
    <w:rsid w:val="009B5084"/>
    <w:rsid w:val="009C1CD4"/>
    <w:rsid w:val="009C6585"/>
    <w:rsid w:val="009C719A"/>
    <w:rsid w:val="009D754E"/>
    <w:rsid w:val="009E2993"/>
    <w:rsid w:val="009E716B"/>
    <w:rsid w:val="009F03BB"/>
    <w:rsid w:val="00A02DF1"/>
    <w:rsid w:val="00A057B9"/>
    <w:rsid w:val="00A07749"/>
    <w:rsid w:val="00A1663B"/>
    <w:rsid w:val="00A31E05"/>
    <w:rsid w:val="00A36EB5"/>
    <w:rsid w:val="00A63457"/>
    <w:rsid w:val="00A777FF"/>
    <w:rsid w:val="00A804CE"/>
    <w:rsid w:val="00A87BB3"/>
    <w:rsid w:val="00A96FE5"/>
    <w:rsid w:val="00AB4C1A"/>
    <w:rsid w:val="00AB5CFC"/>
    <w:rsid w:val="00AD1B22"/>
    <w:rsid w:val="00AE04A9"/>
    <w:rsid w:val="00AE14D7"/>
    <w:rsid w:val="00AF2147"/>
    <w:rsid w:val="00AF64D6"/>
    <w:rsid w:val="00B0214D"/>
    <w:rsid w:val="00B05200"/>
    <w:rsid w:val="00B33C92"/>
    <w:rsid w:val="00B51E6F"/>
    <w:rsid w:val="00B64085"/>
    <w:rsid w:val="00B66B23"/>
    <w:rsid w:val="00B70071"/>
    <w:rsid w:val="00B710C1"/>
    <w:rsid w:val="00B71684"/>
    <w:rsid w:val="00B80B1E"/>
    <w:rsid w:val="00B83A06"/>
    <w:rsid w:val="00B92CB5"/>
    <w:rsid w:val="00B95AE1"/>
    <w:rsid w:val="00BC40BA"/>
    <w:rsid w:val="00BC4375"/>
    <w:rsid w:val="00BC4BFE"/>
    <w:rsid w:val="00BD4CC5"/>
    <w:rsid w:val="00BD7495"/>
    <w:rsid w:val="00BE21D7"/>
    <w:rsid w:val="00C00F77"/>
    <w:rsid w:val="00C2245F"/>
    <w:rsid w:val="00C22D48"/>
    <w:rsid w:val="00C43C25"/>
    <w:rsid w:val="00C6545B"/>
    <w:rsid w:val="00C7093C"/>
    <w:rsid w:val="00C924C3"/>
    <w:rsid w:val="00CA1C28"/>
    <w:rsid w:val="00CB0232"/>
    <w:rsid w:val="00CD39A5"/>
    <w:rsid w:val="00CE518F"/>
    <w:rsid w:val="00D043F3"/>
    <w:rsid w:val="00D04656"/>
    <w:rsid w:val="00D06BB7"/>
    <w:rsid w:val="00D478EA"/>
    <w:rsid w:val="00D6038F"/>
    <w:rsid w:val="00D73013"/>
    <w:rsid w:val="00D95F8F"/>
    <w:rsid w:val="00D96BAE"/>
    <w:rsid w:val="00DD0260"/>
    <w:rsid w:val="00DD52EA"/>
    <w:rsid w:val="00E071CE"/>
    <w:rsid w:val="00E07B24"/>
    <w:rsid w:val="00E106BE"/>
    <w:rsid w:val="00E2421E"/>
    <w:rsid w:val="00E2440B"/>
    <w:rsid w:val="00E32F08"/>
    <w:rsid w:val="00E441C7"/>
    <w:rsid w:val="00E46C26"/>
    <w:rsid w:val="00E56169"/>
    <w:rsid w:val="00E70FDC"/>
    <w:rsid w:val="00E80307"/>
    <w:rsid w:val="00E80801"/>
    <w:rsid w:val="00E8614E"/>
    <w:rsid w:val="00EC119B"/>
    <w:rsid w:val="00ED1D98"/>
    <w:rsid w:val="00EF3F9D"/>
    <w:rsid w:val="00F05AF0"/>
    <w:rsid w:val="00F05BF3"/>
    <w:rsid w:val="00F05C31"/>
    <w:rsid w:val="00F11B64"/>
    <w:rsid w:val="00F17FAE"/>
    <w:rsid w:val="00F20585"/>
    <w:rsid w:val="00F22D74"/>
    <w:rsid w:val="00F364A8"/>
    <w:rsid w:val="00F37A2D"/>
    <w:rsid w:val="00F406C3"/>
    <w:rsid w:val="00F54322"/>
    <w:rsid w:val="00F56120"/>
    <w:rsid w:val="00F674B0"/>
    <w:rsid w:val="00F75E28"/>
    <w:rsid w:val="00FA7952"/>
    <w:rsid w:val="00FB2857"/>
    <w:rsid w:val="00FC0173"/>
    <w:rsid w:val="00FD3AA6"/>
    <w:rsid w:val="00FD5819"/>
    <w:rsid w:val="00FE3017"/>
    <w:rsid w:val="00FE7838"/>
    <w:rsid w:val="00FF1318"/>
    <w:rsid w:val="00FF32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29F36C"/>
  <w15:docId w15:val="{E2029F6D-1A86-486B-8E8B-0AB3025A0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6545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6545B"/>
    <w:rPr>
      <w:rFonts w:ascii="Segoe UI" w:hAnsi="Segoe UI" w:cs="Segoe UI"/>
      <w:sz w:val="18"/>
      <w:szCs w:val="18"/>
    </w:rPr>
  </w:style>
  <w:style w:type="paragraph" w:styleId="Zhlav">
    <w:name w:val="header"/>
    <w:basedOn w:val="Normln"/>
    <w:link w:val="ZhlavChar"/>
    <w:uiPriority w:val="99"/>
    <w:unhideWhenUsed/>
    <w:rsid w:val="00FE3017"/>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FE3017"/>
  </w:style>
  <w:style w:type="paragraph" w:styleId="Zpat">
    <w:name w:val="footer"/>
    <w:basedOn w:val="Normln"/>
    <w:link w:val="ZpatChar"/>
    <w:uiPriority w:val="99"/>
    <w:unhideWhenUsed/>
    <w:rsid w:val="00FE3017"/>
    <w:pPr>
      <w:tabs>
        <w:tab w:val="center" w:pos="4680"/>
        <w:tab w:val="right" w:pos="9360"/>
      </w:tabs>
      <w:spacing w:after="0" w:line="240" w:lineRule="auto"/>
    </w:pPr>
  </w:style>
  <w:style w:type="character" w:customStyle="1" w:styleId="ZpatChar">
    <w:name w:val="Zápatí Char"/>
    <w:basedOn w:val="Standardnpsmoodstavce"/>
    <w:link w:val="Zpat"/>
    <w:uiPriority w:val="99"/>
    <w:rsid w:val="00FE3017"/>
  </w:style>
  <w:style w:type="paragraph" w:styleId="Normlnweb">
    <w:name w:val="Normal (Web)"/>
    <w:basedOn w:val="Normln"/>
    <w:uiPriority w:val="99"/>
    <w:rsid w:val="00B80B1E"/>
    <w:pPr>
      <w:spacing w:before="100" w:beforeAutospacing="1" w:after="100" w:afterAutospacing="1" w:line="240" w:lineRule="auto"/>
    </w:pPr>
    <w:rPr>
      <w:rFonts w:ascii="Times New Roman" w:eastAsia="Times New Roman" w:hAnsi="Times New Roman" w:cs="Times New Roman"/>
      <w:sz w:val="24"/>
      <w:szCs w:val="24"/>
    </w:rPr>
  </w:style>
  <w:style w:type="character" w:styleId="slostrnky">
    <w:name w:val="page number"/>
    <w:basedOn w:val="Standardnpsmoodstavce"/>
    <w:uiPriority w:val="99"/>
    <w:semiHidden/>
    <w:unhideWhenUsed/>
    <w:rsid w:val="00F364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8439</Words>
  <Characters>49796</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58119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 PLUSR2</dc:creator>
  <cp:lastModifiedBy>Lukáš Vedral</cp:lastModifiedBy>
  <cp:revision>4</cp:revision>
  <cp:lastPrinted>2013-10-31T20:55:00Z</cp:lastPrinted>
  <dcterms:created xsi:type="dcterms:W3CDTF">2013-11-01T00:10:00Z</dcterms:created>
  <dcterms:modified xsi:type="dcterms:W3CDTF">2013-11-14T15:17:00Z</dcterms:modified>
</cp:coreProperties>
</file>