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3CA" w:rsidRPr="006513CA" w:rsidRDefault="006513CA" w:rsidP="00981BC9">
      <w:pPr>
        <w:pStyle w:val="Nadpis1"/>
        <w:jc w:val="center"/>
        <w:rPr>
          <w:rFonts w:asciiTheme="majorHAnsi" w:hAnsiTheme="majorHAnsi" w:cstheme="majorHAnsi"/>
          <w:b w:val="0"/>
          <w:bCs w:val="0"/>
          <w:sz w:val="22"/>
          <w:szCs w:val="22"/>
          <w:lang w:val="cs-CZ"/>
        </w:rPr>
      </w:pPr>
    </w:p>
    <w:p w:rsidR="009309C0" w:rsidRPr="009309C0" w:rsidRDefault="001F4A26" w:rsidP="00981BC9">
      <w:pPr>
        <w:pStyle w:val="Nadpis1"/>
        <w:jc w:val="center"/>
        <w:rPr>
          <w:rFonts w:asciiTheme="majorHAnsi" w:hAnsiTheme="majorHAnsi" w:cstheme="majorHAnsi"/>
          <w:b w:val="0"/>
          <w:bCs w:val="0"/>
          <w:szCs w:val="56"/>
          <w:lang w:val="cs-CZ"/>
        </w:rPr>
      </w:pPr>
      <w:r>
        <w:rPr>
          <w:rFonts w:asciiTheme="majorHAnsi" w:hAnsiTheme="majorHAnsi" w:cstheme="majorHAnsi"/>
          <w:b w:val="0"/>
          <w:bCs w:val="0"/>
          <w:szCs w:val="56"/>
          <w:lang w:val="cs-CZ"/>
        </w:rPr>
        <w:t>Jeskyně</w:t>
      </w:r>
      <w:bookmarkStart w:id="0" w:name="_GoBack"/>
      <w:bookmarkEnd w:id="0"/>
    </w:p>
    <w:p w:rsidR="00AE1A9C" w:rsidRPr="00EE44E0" w:rsidRDefault="00EE44E0" w:rsidP="00EE44E0">
      <w:pPr>
        <w:pStyle w:val="Nadpis1"/>
        <w:jc w:val="center"/>
        <w:rPr>
          <w:rFonts w:asciiTheme="majorHAnsi" w:hAnsiTheme="majorHAnsi" w:cstheme="majorHAnsi"/>
          <w:sz w:val="24"/>
          <w:szCs w:val="24"/>
        </w:rPr>
      </w:pPr>
      <w:r w:rsidRPr="00EE44E0">
        <w:rPr>
          <w:rFonts w:asciiTheme="majorHAnsi" w:hAnsiTheme="majorHAnsi" w:cstheme="majorHAnsi"/>
          <w:sz w:val="28"/>
          <w:szCs w:val="28"/>
          <w:lang w:val="cs-CZ"/>
        </w:rPr>
        <w:t>drama</w:t>
      </w:r>
      <w:r w:rsidR="001F4A26">
        <w:rPr>
          <w:rFonts w:asciiTheme="majorHAnsi" w:hAnsiTheme="majorHAnsi" w:cstheme="majorHAnsi"/>
          <w:sz w:val="28"/>
          <w:szCs w:val="28"/>
          <w:lang w:val="cs-CZ"/>
        </w:rPr>
        <w:t>, podle skutečných událostí</w:t>
      </w:r>
      <w:r w:rsidRPr="00EE44E0">
        <w:rPr>
          <w:rFonts w:asciiTheme="majorHAnsi" w:hAnsiTheme="majorHAnsi" w:cstheme="majorHAnsi"/>
          <w:sz w:val="28"/>
          <w:szCs w:val="28"/>
          <w:lang w:val="cs-CZ"/>
        </w:rPr>
        <w:t xml:space="preserve"> | 2019</w:t>
      </w:r>
      <w:r w:rsidRPr="00EE44E0">
        <w:rPr>
          <w:rFonts w:asciiTheme="majorHAnsi" w:hAnsiTheme="majorHAnsi" w:cstheme="majorHAnsi"/>
          <w:sz w:val="28"/>
          <w:szCs w:val="28"/>
        </w:rPr>
        <w:br/>
      </w:r>
      <w:r w:rsidR="004F4F96">
        <w:rPr>
          <w:rFonts w:asciiTheme="majorHAnsi" w:hAnsiTheme="majorHAnsi" w:cstheme="majorHAnsi"/>
          <w:b w:val="0"/>
          <w:bCs w:val="0"/>
          <w:sz w:val="24"/>
          <w:szCs w:val="24"/>
        </w:rPr>
        <w:t>číslo filmu: I20..</w:t>
      </w:r>
      <w:r w:rsidR="00981BC9" w:rsidRPr="00EE44E0">
        <w:rPr>
          <w:rFonts w:asciiTheme="majorHAnsi" w:hAnsiTheme="majorHAnsi" w:cstheme="majorHAnsi"/>
          <w:b w:val="0"/>
          <w:bCs w:val="0"/>
          <w:szCs w:val="56"/>
          <w:lang w:val="cs-CZ"/>
        </w:rPr>
        <w:br/>
      </w:r>
      <w:r w:rsidR="001F4A26">
        <w:rPr>
          <w:rFonts w:asciiTheme="majorHAnsi" w:hAnsiTheme="majorHAnsi" w:cstheme="majorHAnsi"/>
          <w:sz w:val="28"/>
          <w:szCs w:val="28"/>
          <w:lang w:val="cs-CZ"/>
        </w:rPr>
        <w:t>v kinech od 4. 6</w:t>
      </w:r>
      <w:r w:rsidR="009309C0" w:rsidRPr="006C3399">
        <w:rPr>
          <w:rFonts w:asciiTheme="majorHAnsi" w:hAnsiTheme="majorHAnsi" w:cstheme="majorHAnsi"/>
          <w:sz w:val="28"/>
          <w:szCs w:val="28"/>
          <w:lang w:val="cs-CZ"/>
        </w:rPr>
        <w:t>. 2</w:t>
      </w:r>
      <w:r w:rsidR="000E66A6">
        <w:rPr>
          <w:rFonts w:asciiTheme="majorHAnsi" w:hAnsiTheme="majorHAnsi" w:cstheme="majorHAnsi"/>
          <w:sz w:val="28"/>
          <w:szCs w:val="28"/>
          <w:lang w:val="cs-CZ"/>
        </w:rPr>
        <w:t>020</w:t>
      </w:r>
      <w:r w:rsidR="000E66A6">
        <w:rPr>
          <w:rFonts w:asciiTheme="majorHAnsi" w:hAnsiTheme="majorHAnsi" w:cstheme="majorHAnsi"/>
          <w:sz w:val="28"/>
          <w:szCs w:val="28"/>
          <w:lang w:val="cs-CZ"/>
        </w:rPr>
        <w:br/>
      </w:r>
      <w:r w:rsidR="000E66A6">
        <w:rPr>
          <w:rFonts w:asciiTheme="majorHAnsi" w:hAnsiTheme="majorHAnsi" w:cstheme="majorHAnsi"/>
          <w:sz w:val="28"/>
          <w:szCs w:val="28"/>
          <w:lang w:val="cs-CZ"/>
        </w:rPr>
        <w:br/>
      </w:r>
      <w:r w:rsidR="001F4A26">
        <w:rPr>
          <w:rFonts w:asciiTheme="majorHAnsi" w:hAnsiTheme="majorHAnsi" w:cstheme="majorHAnsi"/>
          <w:b w:val="0"/>
          <w:bCs w:val="0"/>
          <w:noProof/>
          <w:lang w:val="cs-CZ" w:eastAsia="cs-CZ"/>
        </w:rPr>
        <w:drawing>
          <wp:inline distT="0" distB="0" distL="0" distR="0">
            <wp:extent cx="5941060" cy="2655954"/>
            <wp:effectExtent l="1905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65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9073" w:type="dxa"/>
        <w:tblLook w:val="04A0" w:firstRow="1" w:lastRow="0" w:firstColumn="1" w:lastColumn="0" w:noHBand="0" w:noVBand="1"/>
      </w:tblPr>
      <w:tblGrid>
        <w:gridCol w:w="1951"/>
        <w:gridCol w:w="142"/>
        <w:gridCol w:w="6946"/>
        <w:gridCol w:w="34"/>
      </w:tblGrid>
      <w:tr w:rsidR="00D201FE" w:rsidRPr="009309C0" w:rsidTr="002C360E">
        <w:trPr>
          <w:trHeight w:val="337"/>
        </w:trPr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0BDB" w:rsidRPr="009309C0" w:rsidRDefault="007F0BDB" w:rsidP="00D934FE">
            <w:pPr>
              <w:pStyle w:val="Tabulka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0BDB" w:rsidRPr="009309C0" w:rsidRDefault="007F0BDB" w:rsidP="00D934FE">
            <w:pPr>
              <w:pStyle w:val="Tabulka"/>
              <w:rPr>
                <w:rFonts w:asciiTheme="majorHAnsi" w:hAnsiTheme="majorHAnsi" w:cstheme="majorHAnsi"/>
              </w:rPr>
            </w:pPr>
          </w:p>
        </w:tc>
      </w:tr>
      <w:tr w:rsidR="00D201FE" w:rsidRPr="004607EF" w:rsidTr="002C360E">
        <w:trPr>
          <w:trHeight w:val="337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5058B8" w:rsidRPr="004607EF" w:rsidRDefault="005058B8" w:rsidP="00D934FE">
            <w:pPr>
              <w:pStyle w:val="Tabulka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4607EF">
              <w:rPr>
                <w:rFonts w:asciiTheme="majorHAnsi" w:hAnsiTheme="majorHAnsi" w:cstheme="majorHAnsi"/>
                <w:b/>
                <w:sz w:val="24"/>
                <w:szCs w:val="24"/>
              </w:rPr>
              <w:t>Originální název:</w:t>
            </w:r>
          </w:p>
        </w:tc>
        <w:tc>
          <w:tcPr>
            <w:tcW w:w="71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058B8" w:rsidRPr="004607EF" w:rsidRDefault="00F53BEB" w:rsidP="00785306">
            <w:pPr>
              <w:pStyle w:val="Tabulka"/>
              <w:ind w:firstLine="34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4607EF">
              <w:rPr>
                <w:rFonts w:asciiTheme="majorHAnsi" w:hAnsiTheme="majorHAnsi" w:cstheme="majorHAnsi"/>
                <w:sz w:val="24"/>
                <w:szCs w:val="24"/>
              </w:rPr>
              <w:t>Nang</w:t>
            </w:r>
            <w:proofErr w:type="spellEnd"/>
            <w:r w:rsidRPr="004607EF">
              <w:rPr>
                <w:rFonts w:asciiTheme="majorHAnsi" w:hAnsiTheme="majorHAnsi" w:cstheme="majorHAnsi"/>
                <w:sz w:val="24"/>
                <w:szCs w:val="24"/>
              </w:rPr>
              <w:t xml:space="preserve"> Non</w:t>
            </w:r>
          </w:p>
        </w:tc>
      </w:tr>
      <w:tr w:rsidR="00D201FE" w:rsidRPr="004607EF" w:rsidTr="002C360E">
        <w:trPr>
          <w:trHeight w:val="337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D201FE" w:rsidRPr="004607EF" w:rsidRDefault="005058B8" w:rsidP="00F53BEB">
            <w:pPr>
              <w:pStyle w:val="Tabulka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4607EF">
              <w:rPr>
                <w:rFonts w:asciiTheme="majorHAnsi" w:hAnsiTheme="majorHAnsi" w:cstheme="majorHAnsi"/>
                <w:b/>
                <w:sz w:val="24"/>
                <w:szCs w:val="24"/>
              </w:rPr>
              <w:t>Anglický název:</w:t>
            </w:r>
          </w:p>
          <w:p w:rsidR="00F53BEB" w:rsidRPr="004607EF" w:rsidRDefault="00F53BEB" w:rsidP="00F53BE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1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201FE" w:rsidRPr="004607EF" w:rsidRDefault="00F53BEB" w:rsidP="00785306">
            <w:pPr>
              <w:pStyle w:val="Tabulka"/>
              <w:ind w:left="34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4607EF">
              <w:rPr>
                <w:rFonts w:asciiTheme="majorHAnsi" w:hAnsiTheme="majorHAnsi" w:cstheme="majorHAnsi"/>
                <w:sz w:val="24"/>
                <w:szCs w:val="24"/>
              </w:rPr>
              <w:t>The</w:t>
            </w:r>
            <w:proofErr w:type="spellEnd"/>
            <w:r w:rsidRPr="004607EF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4607EF">
              <w:rPr>
                <w:rFonts w:asciiTheme="majorHAnsi" w:hAnsiTheme="majorHAnsi" w:cstheme="majorHAnsi"/>
                <w:sz w:val="24"/>
                <w:szCs w:val="24"/>
              </w:rPr>
              <w:t>Cave</w:t>
            </w:r>
            <w:proofErr w:type="spellEnd"/>
          </w:p>
        </w:tc>
      </w:tr>
      <w:tr w:rsidR="006D314F" w:rsidRPr="004607EF" w:rsidTr="002C360E">
        <w:trPr>
          <w:gridAfter w:val="1"/>
          <w:wAfter w:w="34" w:type="dxa"/>
          <w:trHeight w:val="337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6D314F" w:rsidRPr="004607EF" w:rsidRDefault="006D314F" w:rsidP="00D934FE">
            <w:pPr>
              <w:pStyle w:val="Tabulka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4607EF">
              <w:rPr>
                <w:rFonts w:asciiTheme="majorHAnsi" w:hAnsiTheme="majorHAnsi" w:cstheme="majorHAnsi"/>
                <w:b/>
                <w:sz w:val="24"/>
                <w:szCs w:val="24"/>
              </w:rPr>
              <w:t>Režie: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314F" w:rsidRPr="004607EF" w:rsidRDefault="001F4A26" w:rsidP="00785306">
            <w:pPr>
              <w:pStyle w:val="Tabulka"/>
              <w:ind w:left="34"/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</w:rPr>
            </w:pPr>
            <w:r w:rsidRPr="004607EF">
              <w:rPr>
                <w:rFonts w:asciiTheme="majorHAnsi" w:hAnsiTheme="majorHAnsi" w:cstheme="majorHAnsi"/>
                <w:sz w:val="24"/>
                <w:szCs w:val="24"/>
              </w:rPr>
              <w:t xml:space="preserve">Tom </w:t>
            </w:r>
            <w:proofErr w:type="spellStart"/>
            <w:r w:rsidRPr="004607EF">
              <w:rPr>
                <w:rFonts w:asciiTheme="majorHAnsi" w:hAnsiTheme="majorHAnsi" w:cstheme="majorHAnsi"/>
                <w:sz w:val="24"/>
                <w:szCs w:val="24"/>
              </w:rPr>
              <w:t>Waller</w:t>
            </w:r>
            <w:proofErr w:type="spellEnd"/>
          </w:p>
        </w:tc>
      </w:tr>
      <w:tr w:rsidR="006D314F" w:rsidRPr="004607EF" w:rsidTr="002C360E">
        <w:trPr>
          <w:gridAfter w:val="1"/>
          <w:wAfter w:w="34" w:type="dxa"/>
          <w:trHeight w:val="337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6D314F" w:rsidRPr="004607EF" w:rsidRDefault="006D314F" w:rsidP="00D934FE">
            <w:pPr>
              <w:pStyle w:val="Tabulka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4607EF">
              <w:rPr>
                <w:rFonts w:asciiTheme="majorHAnsi" w:hAnsiTheme="majorHAnsi" w:cstheme="majorHAnsi"/>
                <w:b/>
                <w:sz w:val="24"/>
                <w:szCs w:val="24"/>
              </w:rPr>
              <w:t>Scénář: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314F" w:rsidRPr="004607EF" w:rsidRDefault="00591E73" w:rsidP="00785306">
            <w:pPr>
              <w:pStyle w:val="Tabulka"/>
              <w:ind w:left="34"/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</w:rPr>
            </w:pPr>
            <w:r w:rsidRPr="00591E73">
              <w:rPr>
                <w:rFonts w:asciiTheme="majorHAnsi" w:hAnsiTheme="majorHAnsi" w:cstheme="majorHAnsi"/>
                <w:sz w:val="24"/>
                <w:szCs w:val="24"/>
              </w:rPr>
              <w:t xml:space="preserve">Katrina Grose, Don </w:t>
            </w:r>
            <w:proofErr w:type="spellStart"/>
            <w:r w:rsidRPr="00591E73">
              <w:rPr>
                <w:rFonts w:asciiTheme="majorHAnsi" w:hAnsiTheme="majorHAnsi" w:cstheme="majorHAnsi"/>
                <w:sz w:val="24"/>
                <w:szCs w:val="24"/>
              </w:rPr>
              <w:t>Linder</w:t>
            </w:r>
            <w:proofErr w:type="spellEnd"/>
            <w:r w:rsidRPr="00591E73">
              <w:rPr>
                <w:rFonts w:asciiTheme="majorHAnsi" w:hAnsiTheme="majorHAnsi" w:cstheme="majorHAnsi"/>
                <w:sz w:val="24"/>
                <w:szCs w:val="24"/>
              </w:rPr>
              <w:t xml:space="preserve">, Tom </w:t>
            </w:r>
            <w:proofErr w:type="spellStart"/>
            <w:r w:rsidRPr="00591E73">
              <w:rPr>
                <w:rFonts w:asciiTheme="majorHAnsi" w:hAnsiTheme="majorHAnsi" w:cstheme="majorHAnsi"/>
                <w:sz w:val="24"/>
                <w:szCs w:val="24"/>
              </w:rPr>
              <w:t>Waller</w:t>
            </w:r>
            <w:proofErr w:type="spellEnd"/>
          </w:p>
        </w:tc>
      </w:tr>
      <w:tr w:rsidR="006D314F" w:rsidRPr="004607EF" w:rsidTr="002C360E">
        <w:trPr>
          <w:gridAfter w:val="1"/>
          <w:wAfter w:w="34" w:type="dxa"/>
          <w:trHeight w:val="337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6D314F" w:rsidRPr="004607EF" w:rsidRDefault="006D314F" w:rsidP="00D934FE">
            <w:pPr>
              <w:pStyle w:val="Tabulka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4607EF">
              <w:rPr>
                <w:rFonts w:asciiTheme="majorHAnsi" w:hAnsiTheme="majorHAnsi" w:cstheme="majorHAnsi"/>
                <w:b/>
                <w:sz w:val="24"/>
                <w:szCs w:val="24"/>
              </w:rPr>
              <w:t>Kamera: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314F" w:rsidRPr="004607EF" w:rsidRDefault="001C5B50" w:rsidP="00785306">
            <w:pPr>
              <w:pStyle w:val="Tabulka"/>
              <w:ind w:left="34"/>
              <w:rPr>
                <w:rFonts w:asciiTheme="majorHAnsi" w:hAnsiTheme="majorHAnsi" w:cstheme="majorHAnsi"/>
                <w:sz w:val="24"/>
                <w:szCs w:val="24"/>
              </w:rPr>
            </w:pPr>
            <w:r w:rsidRPr="004607EF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</w:rPr>
              <w:t xml:space="preserve">Martin </w:t>
            </w:r>
            <w:proofErr w:type="spellStart"/>
            <w:r w:rsidRPr="004607EF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</w:rPr>
              <w:t>Gschlacht</w:t>
            </w:r>
            <w:proofErr w:type="spellEnd"/>
          </w:p>
        </w:tc>
      </w:tr>
      <w:tr w:rsidR="00492349" w:rsidRPr="004607EF" w:rsidTr="00785306">
        <w:trPr>
          <w:gridAfter w:val="1"/>
          <w:wAfter w:w="34" w:type="dxa"/>
          <w:trHeight w:val="466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492349" w:rsidRPr="004607EF" w:rsidRDefault="00492349" w:rsidP="00F53BEB">
            <w:pPr>
              <w:pStyle w:val="Tabulka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4607EF">
              <w:rPr>
                <w:rFonts w:asciiTheme="majorHAnsi" w:hAnsiTheme="majorHAnsi" w:cstheme="majorHAnsi"/>
                <w:b/>
                <w:sz w:val="24"/>
                <w:szCs w:val="24"/>
              </w:rPr>
              <w:t>Střih: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159E" w:rsidRPr="004607EF" w:rsidRDefault="001C5B50" w:rsidP="00785306">
            <w:pPr>
              <w:pStyle w:val="Tabulka"/>
              <w:ind w:left="34"/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</w:rPr>
            </w:pPr>
            <w:r w:rsidRPr="004607EF">
              <w:rPr>
                <w:rFonts w:asciiTheme="majorHAnsi" w:hAnsiTheme="majorHAnsi" w:cstheme="majorHAnsi"/>
                <w:sz w:val="24"/>
                <w:szCs w:val="24"/>
              </w:rPr>
              <w:t xml:space="preserve">Karina </w:t>
            </w:r>
            <w:proofErr w:type="spellStart"/>
            <w:r w:rsidRPr="004607EF">
              <w:rPr>
                <w:rFonts w:asciiTheme="majorHAnsi" w:hAnsiTheme="majorHAnsi" w:cstheme="majorHAnsi"/>
                <w:sz w:val="24"/>
                <w:szCs w:val="24"/>
              </w:rPr>
              <w:t>Ressler</w:t>
            </w:r>
            <w:proofErr w:type="spellEnd"/>
          </w:p>
        </w:tc>
      </w:tr>
      <w:tr w:rsidR="00492349" w:rsidRPr="004607EF" w:rsidTr="002C360E">
        <w:trPr>
          <w:gridAfter w:val="1"/>
          <w:wAfter w:w="34" w:type="dxa"/>
          <w:trHeight w:val="337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492349" w:rsidRPr="004607EF" w:rsidRDefault="00492349" w:rsidP="00D934FE">
            <w:pPr>
              <w:pStyle w:val="Tabulka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4607EF">
              <w:rPr>
                <w:rFonts w:asciiTheme="majorHAnsi" w:hAnsiTheme="majorHAnsi" w:cstheme="majorHAnsi"/>
                <w:b/>
                <w:sz w:val="24"/>
                <w:szCs w:val="24"/>
              </w:rPr>
              <w:t>Hrají: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2349" w:rsidRPr="004607EF" w:rsidRDefault="00591E73" w:rsidP="00785306">
            <w:pPr>
              <w:pStyle w:val="Tabulka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785306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</w:rPr>
              <w:t>Maythavee</w:t>
            </w:r>
            <w:proofErr w:type="spellEnd"/>
            <w:r>
              <w:t xml:space="preserve"> </w:t>
            </w:r>
            <w:proofErr w:type="spellStart"/>
            <w:r w:rsidRPr="00785306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</w:rPr>
              <w:t>Burapasing</w:t>
            </w:r>
            <w:proofErr w:type="spellEnd"/>
            <w:r w:rsidRPr="00785306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</w:rPr>
              <w:t xml:space="preserve">, Ron </w:t>
            </w:r>
            <w:proofErr w:type="spellStart"/>
            <w:r w:rsidRPr="00785306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</w:rPr>
              <w:t>Smoorenburg</w:t>
            </w:r>
            <w:proofErr w:type="spellEnd"/>
            <w:r w:rsidRPr="00785306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785306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</w:rPr>
              <w:t>Eoin</w:t>
            </w:r>
            <w:proofErr w:type="spellEnd"/>
            <w:r w:rsidRPr="00785306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85306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</w:rPr>
              <w:t>O'Brien</w:t>
            </w:r>
            <w:proofErr w:type="spellEnd"/>
            <w:r w:rsidRPr="00785306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</w:rPr>
              <w:t xml:space="preserve">, Jim </w:t>
            </w:r>
            <w:proofErr w:type="spellStart"/>
            <w:r w:rsidRPr="00785306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</w:rPr>
              <w:t>Warny</w:t>
            </w:r>
            <w:proofErr w:type="spellEnd"/>
            <w:r w:rsidR="00956E6E" w:rsidRPr="00785306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956E6E" w:rsidRPr="00785306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</w:rPr>
              <w:t>Ekawat</w:t>
            </w:r>
            <w:proofErr w:type="spellEnd"/>
            <w:r w:rsidR="00956E6E" w:rsidRPr="00785306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956E6E" w:rsidRPr="00785306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</w:rPr>
              <w:t>Niratworapanya</w:t>
            </w:r>
            <w:proofErr w:type="spellEnd"/>
            <w:r w:rsidR="00956E6E" w:rsidRPr="00785306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</w:rPr>
              <w:t xml:space="preserve">, James Edward </w:t>
            </w:r>
            <w:proofErr w:type="spellStart"/>
            <w:r w:rsidR="00956E6E" w:rsidRPr="00785306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</w:rPr>
              <w:t>Holley</w:t>
            </w:r>
            <w:proofErr w:type="spellEnd"/>
          </w:p>
        </w:tc>
      </w:tr>
    </w:tbl>
    <w:p w:rsidR="006D314F" w:rsidRPr="004607EF" w:rsidRDefault="006D314F" w:rsidP="00D934FE">
      <w:pPr>
        <w:pStyle w:val="Tabulka"/>
        <w:rPr>
          <w:rFonts w:asciiTheme="majorHAnsi" w:hAnsiTheme="majorHAnsi" w:cstheme="majorHAnsi"/>
          <w:sz w:val="24"/>
          <w:szCs w:val="24"/>
        </w:rPr>
      </w:pPr>
    </w:p>
    <w:tbl>
      <w:tblPr>
        <w:tblStyle w:val="Mkatabulky"/>
        <w:tblW w:w="11107" w:type="dxa"/>
        <w:tblLook w:val="04A0" w:firstRow="1" w:lastRow="0" w:firstColumn="1" w:lastColumn="0" w:noHBand="0" w:noVBand="1"/>
      </w:tblPr>
      <w:tblGrid>
        <w:gridCol w:w="1699"/>
        <w:gridCol w:w="252"/>
        <w:gridCol w:w="2977"/>
        <w:gridCol w:w="925"/>
        <w:gridCol w:w="1108"/>
        <w:gridCol w:w="1290"/>
        <w:gridCol w:w="2856"/>
      </w:tblGrid>
      <w:tr w:rsidR="003C7C87" w:rsidRPr="004607EF" w:rsidTr="00785306">
        <w:trPr>
          <w:trHeight w:val="337"/>
        </w:trPr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7C87" w:rsidRPr="004607EF" w:rsidRDefault="003C7C87" w:rsidP="00D934FE">
            <w:pPr>
              <w:pStyle w:val="Tabulka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4607EF">
              <w:rPr>
                <w:rFonts w:asciiTheme="majorHAnsi" w:hAnsiTheme="majorHAnsi" w:cstheme="majorHAnsi"/>
                <w:b/>
                <w:sz w:val="24"/>
                <w:szCs w:val="24"/>
              </w:rPr>
              <w:t>Jazyková verze: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3C7C87" w:rsidRPr="004607EF" w:rsidRDefault="00F53BEB" w:rsidP="00785306">
            <w:pPr>
              <w:pStyle w:val="Tabulka"/>
              <w:ind w:left="34"/>
              <w:rPr>
                <w:rFonts w:asciiTheme="majorHAnsi" w:hAnsiTheme="majorHAnsi" w:cstheme="majorHAnsi"/>
                <w:sz w:val="24"/>
                <w:szCs w:val="24"/>
              </w:rPr>
            </w:pPr>
            <w:r w:rsidRPr="004607EF">
              <w:rPr>
                <w:rFonts w:asciiTheme="majorHAnsi" w:hAnsiTheme="majorHAnsi" w:cstheme="majorHAnsi"/>
                <w:sz w:val="24"/>
                <w:szCs w:val="24"/>
              </w:rPr>
              <w:t>T</w:t>
            </w:r>
            <w:r w:rsidR="001F4A26" w:rsidRPr="004607EF">
              <w:rPr>
                <w:rFonts w:asciiTheme="majorHAnsi" w:hAnsiTheme="majorHAnsi" w:cstheme="majorHAnsi"/>
                <w:sz w:val="24"/>
                <w:szCs w:val="24"/>
              </w:rPr>
              <w:t xml:space="preserve">hajština, </w:t>
            </w:r>
            <w:r w:rsidRPr="004607EF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DC21DB" w:rsidRPr="004607EF">
              <w:rPr>
                <w:rFonts w:asciiTheme="majorHAnsi" w:hAnsiTheme="majorHAnsi" w:cstheme="majorHAnsi"/>
                <w:sz w:val="24"/>
                <w:szCs w:val="24"/>
              </w:rPr>
              <w:t>ngličtina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7C87" w:rsidRPr="004607EF" w:rsidRDefault="003C7C87" w:rsidP="002C360E">
            <w:pPr>
              <w:pStyle w:val="Tabulka"/>
              <w:ind w:left="50" w:hanging="5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4607EF">
              <w:rPr>
                <w:rFonts w:asciiTheme="majorHAnsi" w:hAnsiTheme="majorHAnsi" w:cstheme="majorHAnsi"/>
                <w:b/>
                <w:sz w:val="24"/>
                <w:szCs w:val="24"/>
              </w:rPr>
              <w:t>Titulky:</w:t>
            </w:r>
          </w:p>
        </w:tc>
        <w:tc>
          <w:tcPr>
            <w:tcW w:w="41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7C87" w:rsidRPr="004607EF" w:rsidRDefault="007F0BDB" w:rsidP="00D934FE">
            <w:pPr>
              <w:pStyle w:val="Tabulka"/>
              <w:rPr>
                <w:rFonts w:asciiTheme="majorHAnsi" w:hAnsiTheme="majorHAnsi" w:cstheme="majorHAnsi"/>
                <w:sz w:val="24"/>
                <w:szCs w:val="24"/>
              </w:rPr>
            </w:pPr>
            <w:r w:rsidRPr="004607EF">
              <w:rPr>
                <w:rFonts w:asciiTheme="majorHAnsi" w:hAnsiTheme="majorHAnsi" w:cstheme="majorHAnsi"/>
                <w:sz w:val="24"/>
                <w:szCs w:val="24"/>
              </w:rPr>
              <w:t>české</w:t>
            </w:r>
          </w:p>
        </w:tc>
      </w:tr>
      <w:tr w:rsidR="003C7C87" w:rsidRPr="004607EF" w:rsidTr="00785306">
        <w:trPr>
          <w:trHeight w:val="337"/>
        </w:trPr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7C87" w:rsidRPr="004607EF" w:rsidRDefault="003C7C87" w:rsidP="00D934FE">
            <w:pPr>
              <w:pStyle w:val="Tabulka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4607EF">
              <w:rPr>
                <w:rFonts w:asciiTheme="majorHAnsi" w:hAnsiTheme="majorHAnsi" w:cstheme="majorHAnsi"/>
                <w:b/>
                <w:sz w:val="24"/>
                <w:szCs w:val="24"/>
              </w:rPr>
              <w:t>Přístupnost: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3C7C87" w:rsidRPr="004607EF" w:rsidRDefault="00956E6E" w:rsidP="00785306">
            <w:pPr>
              <w:pStyle w:val="Tabulka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do 12 let nevhodné</w:t>
            </w:r>
          </w:p>
        </w:tc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7C87" w:rsidRPr="004607EF" w:rsidRDefault="003C7C87" w:rsidP="00D934FE">
            <w:pPr>
              <w:pStyle w:val="Tabulka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4607EF">
              <w:rPr>
                <w:rFonts w:asciiTheme="majorHAnsi" w:hAnsiTheme="majorHAnsi" w:cstheme="majorHAnsi"/>
                <w:b/>
                <w:sz w:val="24"/>
                <w:szCs w:val="24"/>
              </w:rPr>
              <w:t>Distribuční nosič</w:t>
            </w:r>
            <w:r w:rsidR="00981BC9" w:rsidRPr="004607EF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</w:p>
        </w:tc>
        <w:tc>
          <w:tcPr>
            <w:tcW w:w="41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7C87" w:rsidRPr="004607EF" w:rsidRDefault="007F0BDB" w:rsidP="00D934FE">
            <w:pPr>
              <w:pStyle w:val="Tabulka"/>
              <w:rPr>
                <w:rFonts w:asciiTheme="majorHAnsi" w:hAnsiTheme="majorHAnsi" w:cstheme="majorHAnsi"/>
                <w:sz w:val="24"/>
                <w:szCs w:val="24"/>
              </w:rPr>
            </w:pPr>
            <w:r w:rsidRPr="004607EF">
              <w:rPr>
                <w:rFonts w:asciiTheme="majorHAnsi" w:hAnsiTheme="majorHAnsi" w:cstheme="majorHAnsi"/>
                <w:sz w:val="24"/>
                <w:szCs w:val="24"/>
              </w:rPr>
              <w:t>DCP/BR/DVD</w:t>
            </w:r>
          </w:p>
        </w:tc>
      </w:tr>
      <w:tr w:rsidR="00981BC9" w:rsidRPr="004607EF" w:rsidTr="002C360E">
        <w:trPr>
          <w:gridAfter w:val="1"/>
          <w:wAfter w:w="2856" w:type="dxa"/>
          <w:trHeight w:val="337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:rsidR="00981BC9" w:rsidRPr="004607EF" w:rsidRDefault="00981BC9" w:rsidP="00D934FE">
            <w:pPr>
              <w:pStyle w:val="Tabulka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4607EF">
              <w:rPr>
                <w:rFonts w:asciiTheme="majorHAnsi" w:hAnsiTheme="majorHAnsi" w:cstheme="majorHAnsi"/>
                <w:b/>
                <w:sz w:val="24"/>
                <w:szCs w:val="24"/>
              </w:rPr>
              <w:t>Země původu:</w:t>
            </w:r>
          </w:p>
        </w:tc>
        <w:tc>
          <w:tcPr>
            <w:tcW w:w="3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81BC9" w:rsidRPr="004607EF" w:rsidRDefault="001F4A26" w:rsidP="00785306">
            <w:pPr>
              <w:pStyle w:val="Tabulka"/>
              <w:ind w:left="286"/>
              <w:rPr>
                <w:rFonts w:asciiTheme="majorHAnsi" w:hAnsiTheme="majorHAnsi" w:cstheme="majorHAnsi"/>
                <w:sz w:val="24"/>
                <w:szCs w:val="24"/>
              </w:rPr>
            </w:pPr>
            <w:r w:rsidRPr="004607EF">
              <w:rPr>
                <w:rStyle w:val="countries"/>
                <w:rFonts w:asciiTheme="majorHAnsi" w:hAnsiTheme="majorHAnsi"/>
                <w:sz w:val="24"/>
                <w:szCs w:val="24"/>
              </w:rPr>
              <w:t>Thajsko, Irsko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 w:rsidR="00981BC9" w:rsidRPr="004607EF" w:rsidRDefault="00981BC9" w:rsidP="00D934FE">
            <w:pPr>
              <w:pStyle w:val="Tabulka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4607EF">
              <w:rPr>
                <w:rFonts w:asciiTheme="majorHAnsi" w:hAnsiTheme="majorHAnsi" w:cstheme="majorHAnsi"/>
                <w:b/>
                <w:sz w:val="24"/>
                <w:szCs w:val="24"/>
              </w:rPr>
              <w:t>Stopáž:</w:t>
            </w:r>
          </w:p>
        </w:tc>
        <w:tc>
          <w:tcPr>
            <w:tcW w:w="2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81BC9" w:rsidRPr="004607EF" w:rsidRDefault="002C360E" w:rsidP="001F4A26">
            <w:pPr>
              <w:pStyle w:val="Tabulka"/>
              <w:ind w:firstLine="917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  </w:t>
            </w:r>
            <w:r w:rsidR="00AF7E23" w:rsidRPr="004607EF">
              <w:rPr>
                <w:rFonts w:asciiTheme="majorHAnsi" w:hAnsiTheme="majorHAnsi" w:cstheme="majorHAnsi"/>
                <w:sz w:val="24"/>
                <w:szCs w:val="24"/>
              </w:rPr>
              <w:t>104</w:t>
            </w:r>
            <w:r w:rsidR="00981BC9" w:rsidRPr="004607EF">
              <w:rPr>
                <w:rFonts w:asciiTheme="majorHAnsi" w:hAnsiTheme="majorHAnsi" w:cstheme="majorHAnsi"/>
                <w:sz w:val="24"/>
                <w:szCs w:val="24"/>
              </w:rPr>
              <w:t xml:space="preserve"> min.</w:t>
            </w:r>
          </w:p>
        </w:tc>
      </w:tr>
      <w:tr w:rsidR="00FE6ED5" w:rsidRPr="004607EF" w:rsidTr="002C360E">
        <w:trPr>
          <w:gridAfter w:val="1"/>
          <w:wAfter w:w="2856" w:type="dxa"/>
          <w:trHeight w:val="337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:rsidR="00FE6ED5" w:rsidRPr="004607EF" w:rsidRDefault="00FE6ED5" w:rsidP="00D934FE">
            <w:pPr>
              <w:pStyle w:val="Tabulka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3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E6ED5" w:rsidRPr="004607EF" w:rsidRDefault="00FE6ED5" w:rsidP="00981BC9">
            <w:pPr>
              <w:pStyle w:val="Tabulka"/>
              <w:ind w:left="291"/>
              <w:rPr>
                <w:rStyle w:val="countries"/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 w:rsidR="00FE6ED5" w:rsidRPr="004607EF" w:rsidRDefault="00FE6ED5" w:rsidP="00D934FE">
            <w:pPr>
              <w:pStyle w:val="Tabulka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E6ED5" w:rsidRPr="004607EF" w:rsidRDefault="00FE6ED5" w:rsidP="00981BC9">
            <w:pPr>
              <w:pStyle w:val="Tabulka"/>
              <w:ind w:firstLine="917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AF7E23" w:rsidRPr="004607EF" w:rsidRDefault="00AF7E23" w:rsidP="00D201FE">
      <w:pPr>
        <w:spacing w:line="276" w:lineRule="auto"/>
        <w:jc w:val="center"/>
        <w:rPr>
          <w:rFonts w:asciiTheme="majorHAnsi" w:hAnsiTheme="majorHAnsi" w:cstheme="majorHAnsi"/>
          <w:b/>
          <w:sz w:val="24"/>
          <w:szCs w:val="24"/>
        </w:rPr>
      </w:pPr>
    </w:p>
    <w:p w:rsidR="00AF7E23" w:rsidRPr="004607EF" w:rsidRDefault="00AF7E23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4607EF">
        <w:rPr>
          <w:rFonts w:asciiTheme="majorHAnsi" w:hAnsiTheme="majorHAnsi" w:cstheme="majorHAnsi"/>
          <w:b/>
          <w:sz w:val="24"/>
          <w:szCs w:val="24"/>
        </w:rPr>
        <w:br w:type="page"/>
      </w:r>
    </w:p>
    <w:p w:rsidR="006513CA" w:rsidRDefault="006513CA" w:rsidP="00D201FE">
      <w:pPr>
        <w:spacing w:line="276" w:lineRule="auto"/>
        <w:jc w:val="center"/>
        <w:rPr>
          <w:rFonts w:asciiTheme="majorHAnsi" w:hAnsiTheme="majorHAnsi" w:cstheme="majorHAnsi"/>
          <w:b/>
          <w:sz w:val="28"/>
          <w:szCs w:val="24"/>
        </w:rPr>
      </w:pPr>
    </w:p>
    <w:p w:rsidR="00184BF6" w:rsidRPr="004607EF" w:rsidRDefault="00184BF6" w:rsidP="00D201FE">
      <w:pPr>
        <w:spacing w:line="276" w:lineRule="auto"/>
        <w:jc w:val="center"/>
        <w:rPr>
          <w:rFonts w:asciiTheme="majorHAnsi" w:hAnsiTheme="majorHAnsi" w:cstheme="majorHAnsi"/>
          <w:b/>
          <w:sz w:val="28"/>
          <w:szCs w:val="24"/>
        </w:rPr>
      </w:pPr>
      <w:r w:rsidRPr="004607EF">
        <w:rPr>
          <w:rFonts w:asciiTheme="majorHAnsi" w:hAnsiTheme="majorHAnsi" w:cstheme="majorHAnsi"/>
          <w:b/>
          <w:sz w:val="28"/>
          <w:szCs w:val="24"/>
        </w:rPr>
        <w:t xml:space="preserve"> „</w:t>
      </w:r>
      <w:r w:rsidR="00AF7E23" w:rsidRPr="004607EF">
        <w:rPr>
          <w:rFonts w:asciiTheme="majorHAnsi" w:hAnsiTheme="majorHAnsi" w:cstheme="majorHAnsi"/>
          <w:b/>
          <w:sz w:val="28"/>
          <w:szCs w:val="24"/>
        </w:rPr>
        <w:t xml:space="preserve">Podle skutečné události, </w:t>
      </w:r>
      <w:r w:rsidR="009C27FC">
        <w:rPr>
          <w:rFonts w:asciiTheme="majorHAnsi" w:hAnsiTheme="majorHAnsi" w:cstheme="majorHAnsi"/>
          <w:b/>
          <w:sz w:val="28"/>
          <w:szCs w:val="24"/>
        </w:rPr>
        <w:t xml:space="preserve">která </w:t>
      </w:r>
      <w:r w:rsidR="00B92918">
        <w:rPr>
          <w:rFonts w:asciiTheme="majorHAnsi" w:hAnsiTheme="majorHAnsi" w:cstheme="majorHAnsi"/>
          <w:b/>
          <w:sz w:val="28"/>
          <w:szCs w:val="24"/>
        </w:rPr>
        <w:t>zasáhla</w:t>
      </w:r>
      <w:r w:rsidR="00AF7E23" w:rsidRPr="004607EF">
        <w:rPr>
          <w:rFonts w:asciiTheme="majorHAnsi" w:hAnsiTheme="majorHAnsi" w:cstheme="majorHAnsi"/>
          <w:b/>
          <w:sz w:val="28"/>
          <w:szCs w:val="24"/>
        </w:rPr>
        <w:t xml:space="preserve"> celý svět</w:t>
      </w:r>
      <w:r w:rsidRPr="004607EF">
        <w:rPr>
          <w:rFonts w:asciiTheme="majorHAnsi" w:hAnsiTheme="majorHAnsi" w:cstheme="majorHAnsi"/>
          <w:b/>
          <w:sz w:val="28"/>
          <w:szCs w:val="24"/>
        </w:rPr>
        <w:t>“</w:t>
      </w:r>
    </w:p>
    <w:p w:rsidR="006460F3" w:rsidRPr="004607EF" w:rsidRDefault="005255CC" w:rsidP="00184BF6">
      <w:pPr>
        <w:rPr>
          <w:rFonts w:asciiTheme="majorHAnsi" w:hAnsiTheme="majorHAnsi" w:cstheme="majorHAnsi"/>
          <w:sz w:val="24"/>
          <w:szCs w:val="24"/>
        </w:rPr>
      </w:pPr>
      <w:r w:rsidRPr="004607EF">
        <w:rPr>
          <w:rFonts w:asciiTheme="majorHAnsi" w:hAnsiTheme="majorHAnsi" w:cstheme="majorHAnsi"/>
          <w:noProof/>
          <w:sz w:val="24"/>
          <w:szCs w:val="24"/>
          <w:lang w:eastAsia="cs-CZ"/>
        </w:rPr>
        <w:drawing>
          <wp:inline distT="0" distB="0" distL="0" distR="0">
            <wp:extent cx="5941060" cy="2195377"/>
            <wp:effectExtent l="19050" t="0" r="2540" b="0"/>
            <wp:docPr id="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19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5CC" w:rsidRPr="004607EF" w:rsidRDefault="006C3399" w:rsidP="006513CA">
      <w:pPr>
        <w:pStyle w:val="Textobsahu"/>
        <w:jc w:val="both"/>
        <w:rPr>
          <w:rFonts w:asciiTheme="majorHAnsi" w:hAnsiTheme="majorHAnsi" w:cstheme="majorHAnsi"/>
          <w:b/>
        </w:rPr>
      </w:pPr>
      <w:r w:rsidRPr="004607EF">
        <w:rPr>
          <w:rFonts w:asciiTheme="majorHAnsi" w:hAnsiTheme="majorHAnsi" w:cstheme="majorHAnsi"/>
          <w:b/>
        </w:rPr>
        <w:t>KRÁTKÁ SYNOPSE</w:t>
      </w:r>
    </w:p>
    <w:p w:rsidR="005255CC" w:rsidRPr="004607EF" w:rsidRDefault="005255CC" w:rsidP="006513CA">
      <w:pPr>
        <w:pStyle w:val="Textobsahu"/>
        <w:jc w:val="both"/>
        <w:rPr>
          <w:rFonts w:asciiTheme="majorHAnsi" w:hAnsiTheme="majorHAnsi" w:cstheme="majorHAnsi"/>
        </w:rPr>
      </w:pPr>
      <w:r w:rsidRPr="004607EF">
        <w:rPr>
          <w:rFonts w:asciiTheme="majorHAnsi" w:hAnsiTheme="majorHAnsi" w:cstheme="majorHAnsi"/>
        </w:rPr>
        <w:t>Skutečný příběh thajského fotbalového týmu, kterému voda zaplavila východ z </w:t>
      </w:r>
      <w:r w:rsidR="004607EF" w:rsidRPr="004607EF">
        <w:rPr>
          <w:rFonts w:asciiTheme="majorHAnsi" w:hAnsiTheme="majorHAnsi" w:cstheme="majorHAnsi"/>
        </w:rPr>
        <w:t>jeskyně</w:t>
      </w:r>
      <w:r w:rsidRPr="004607EF">
        <w:rPr>
          <w:rFonts w:asciiTheme="majorHAnsi" w:hAnsiTheme="majorHAnsi" w:cstheme="majorHAnsi"/>
        </w:rPr>
        <w:t>. Na denní světlo se dostali po více jak dvou týdnech.</w:t>
      </w:r>
    </w:p>
    <w:p w:rsidR="006C3399" w:rsidRPr="004607EF" w:rsidRDefault="006C3399" w:rsidP="006513CA">
      <w:pPr>
        <w:pStyle w:val="Textobsahu"/>
        <w:spacing w:after="0"/>
        <w:jc w:val="both"/>
        <w:rPr>
          <w:rFonts w:asciiTheme="majorHAnsi" w:hAnsiTheme="majorHAnsi" w:cstheme="majorHAnsi"/>
        </w:rPr>
      </w:pPr>
    </w:p>
    <w:p w:rsidR="006C3399" w:rsidRPr="004607EF" w:rsidRDefault="006C3399" w:rsidP="006513CA">
      <w:pPr>
        <w:pStyle w:val="Textobsahu"/>
        <w:jc w:val="both"/>
        <w:rPr>
          <w:rFonts w:asciiTheme="majorHAnsi" w:hAnsiTheme="majorHAnsi" w:cstheme="majorHAnsi"/>
          <w:b/>
          <w:bCs/>
        </w:rPr>
      </w:pPr>
      <w:r w:rsidRPr="004607EF">
        <w:rPr>
          <w:rFonts w:asciiTheme="majorHAnsi" w:hAnsiTheme="majorHAnsi" w:cstheme="majorHAnsi"/>
          <w:b/>
          <w:bCs/>
        </w:rPr>
        <w:t>DLOUHÁ SYNOPSE</w:t>
      </w:r>
    </w:p>
    <w:p w:rsidR="006C3399" w:rsidRPr="004607EF" w:rsidRDefault="00F53BEB" w:rsidP="006513CA">
      <w:pPr>
        <w:pStyle w:val="Textobsahu"/>
        <w:jc w:val="both"/>
        <w:rPr>
          <w:rFonts w:asciiTheme="majorHAnsi" w:hAnsiTheme="majorHAnsi"/>
        </w:rPr>
      </w:pPr>
      <w:r w:rsidRPr="004607EF">
        <w:rPr>
          <w:rFonts w:asciiTheme="majorHAnsi" w:hAnsiTheme="majorHAnsi"/>
        </w:rPr>
        <w:t>Film inspirovaný skutečnými událostmi, které se odehrály v Thajsku v létě roku 2018. Dvanáctičlenný chlapecký fotbalový tým v čele s trenérem se tehdy vydal na procházku do jeskyn</w:t>
      </w:r>
      <w:r w:rsidR="005255CC" w:rsidRPr="004607EF">
        <w:rPr>
          <w:rFonts w:asciiTheme="majorHAnsi" w:hAnsiTheme="majorHAnsi"/>
        </w:rPr>
        <w:t>ního komplexu</w:t>
      </w:r>
      <w:r w:rsidRPr="004607EF">
        <w:rPr>
          <w:rFonts w:asciiTheme="majorHAnsi" w:hAnsiTheme="majorHAnsi"/>
        </w:rPr>
        <w:t xml:space="preserve"> </w:t>
      </w:r>
      <w:proofErr w:type="spellStart"/>
      <w:r w:rsidR="005255CC" w:rsidRPr="004607EF">
        <w:rPr>
          <w:rFonts w:asciiTheme="majorHAnsi" w:hAnsiTheme="majorHAnsi"/>
        </w:rPr>
        <w:t>Tham</w:t>
      </w:r>
      <w:proofErr w:type="spellEnd"/>
      <w:r w:rsidR="005255CC" w:rsidRPr="004607EF">
        <w:rPr>
          <w:rFonts w:asciiTheme="majorHAnsi" w:hAnsiTheme="majorHAnsi"/>
        </w:rPr>
        <w:t xml:space="preserve"> </w:t>
      </w:r>
      <w:proofErr w:type="spellStart"/>
      <w:r w:rsidR="005255CC" w:rsidRPr="004607EF">
        <w:rPr>
          <w:rFonts w:asciiTheme="majorHAnsi" w:hAnsiTheme="majorHAnsi"/>
        </w:rPr>
        <w:t>Luang</w:t>
      </w:r>
      <w:proofErr w:type="spellEnd"/>
      <w:r w:rsidR="005255CC" w:rsidRPr="004607EF">
        <w:rPr>
          <w:rFonts w:asciiTheme="majorHAnsi" w:hAnsiTheme="majorHAnsi"/>
        </w:rPr>
        <w:t xml:space="preserve"> </w:t>
      </w:r>
      <w:r w:rsidRPr="004607EF">
        <w:rPr>
          <w:rFonts w:asciiTheme="majorHAnsi" w:hAnsiTheme="majorHAnsi"/>
        </w:rPr>
        <w:t xml:space="preserve">v oblasti </w:t>
      </w:r>
      <w:proofErr w:type="spellStart"/>
      <w:r w:rsidRPr="004607EF">
        <w:rPr>
          <w:rFonts w:asciiTheme="majorHAnsi" w:hAnsiTheme="majorHAnsi"/>
        </w:rPr>
        <w:t>Chiang</w:t>
      </w:r>
      <w:proofErr w:type="spellEnd"/>
      <w:r w:rsidRPr="004607EF">
        <w:rPr>
          <w:rFonts w:asciiTheme="majorHAnsi" w:hAnsiTheme="majorHAnsi"/>
        </w:rPr>
        <w:t xml:space="preserve"> </w:t>
      </w:r>
      <w:proofErr w:type="spellStart"/>
      <w:r w:rsidRPr="004607EF">
        <w:rPr>
          <w:rFonts w:asciiTheme="majorHAnsi" w:hAnsiTheme="majorHAnsi"/>
        </w:rPr>
        <w:t>Rai</w:t>
      </w:r>
      <w:proofErr w:type="spellEnd"/>
      <w:r w:rsidRPr="004607EF">
        <w:rPr>
          <w:rFonts w:asciiTheme="majorHAnsi" w:hAnsiTheme="majorHAnsi"/>
        </w:rPr>
        <w:t xml:space="preserve"> na severu země. Náhlý prudký </w:t>
      </w:r>
      <w:r w:rsidR="004F4F96" w:rsidRPr="004607EF">
        <w:rPr>
          <w:rFonts w:asciiTheme="majorHAnsi" w:hAnsiTheme="majorHAnsi"/>
        </w:rPr>
        <w:t>déšť</w:t>
      </w:r>
      <w:r w:rsidRPr="004607EF">
        <w:rPr>
          <w:rFonts w:asciiTheme="majorHAnsi" w:hAnsiTheme="majorHAnsi"/>
        </w:rPr>
        <w:t xml:space="preserve"> zvedl hladinu vody, která zaplavila přístupovou cestu a uvěznila všech 13 chlapců ve svých útrobách. Vysvobození se jim dostalo až po více jak dvou týdnech za pomoci početného týmu zkušených </w:t>
      </w:r>
      <w:r w:rsidR="004F4F96" w:rsidRPr="004607EF">
        <w:rPr>
          <w:rFonts w:asciiTheme="majorHAnsi" w:hAnsiTheme="majorHAnsi"/>
        </w:rPr>
        <w:t>potápěčů</w:t>
      </w:r>
      <w:r w:rsidRPr="004607EF">
        <w:rPr>
          <w:rFonts w:asciiTheme="majorHAnsi" w:hAnsiTheme="majorHAnsi"/>
        </w:rPr>
        <w:t xml:space="preserve"> a záchranářů z různých koutů světa.</w:t>
      </w:r>
    </w:p>
    <w:p w:rsidR="005255CC" w:rsidRPr="004607EF" w:rsidRDefault="005255CC" w:rsidP="006513CA">
      <w:pPr>
        <w:pStyle w:val="Textobsahu"/>
        <w:jc w:val="both"/>
        <w:rPr>
          <w:rFonts w:asciiTheme="majorHAnsi" w:hAnsiTheme="majorHAnsi"/>
        </w:rPr>
      </w:pPr>
    </w:p>
    <w:p w:rsidR="00266149" w:rsidRPr="004607EF" w:rsidRDefault="00764CA8" w:rsidP="006513CA">
      <w:pPr>
        <w:spacing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O REŽISÉROVI</w:t>
      </w:r>
    </w:p>
    <w:p w:rsidR="00DC3E38" w:rsidRPr="006513CA" w:rsidRDefault="006513CA" w:rsidP="006513CA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513CA">
        <w:rPr>
          <w:rFonts w:asciiTheme="majorHAnsi" w:hAnsiTheme="majorHAnsi" w:cstheme="majorHAnsi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3463925</wp:posOffset>
            </wp:positionH>
            <wp:positionV relativeFrom="margin">
              <wp:posOffset>6864350</wp:posOffset>
            </wp:positionV>
            <wp:extent cx="2500630" cy="1541145"/>
            <wp:effectExtent l="19050" t="0" r="0" b="0"/>
            <wp:wrapSquare wrapText="bothSides"/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7FC" w:rsidRPr="006513CA">
        <w:rPr>
          <w:rFonts w:asciiTheme="majorHAnsi" w:hAnsiTheme="majorHAnsi" w:cstheme="majorHAnsi"/>
          <w:sz w:val="24"/>
          <w:szCs w:val="24"/>
        </w:rPr>
        <w:t xml:space="preserve">Tom </w:t>
      </w:r>
      <w:proofErr w:type="spellStart"/>
      <w:r w:rsidR="009C27FC" w:rsidRPr="006513CA">
        <w:rPr>
          <w:rFonts w:asciiTheme="majorHAnsi" w:hAnsiTheme="majorHAnsi" w:cstheme="majorHAnsi"/>
          <w:sz w:val="24"/>
          <w:szCs w:val="24"/>
        </w:rPr>
        <w:t>Waller</w:t>
      </w:r>
      <w:proofErr w:type="spellEnd"/>
      <w:r w:rsidR="009C27FC" w:rsidRPr="006513CA">
        <w:rPr>
          <w:rFonts w:asciiTheme="majorHAnsi" w:hAnsiTheme="majorHAnsi" w:cstheme="majorHAnsi"/>
          <w:sz w:val="24"/>
          <w:szCs w:val="24"/>
        </w:rPr>
        <w:t xml:space="preserve"> se narodil v Thajském </w:t>
      </w:r>
      <w:proofErr w:type="spellStart"/>
      <w:r w:rsidR="009C27FC" w:rsidRPr="006513CA">
        <w:rPr>
          <w:rFonts w:asciiTheme="majorHAnsi" w:hAnsiTheme="majorHAnsi" w:cstheme="majorHAnsi"/>
          <w:sz w:val="24"/>
          <w:szCs w:val="24"/>
        </w:rPr>
        <w:t>Bankoku</w:t>
      </w:r>
      <w:proofErr w:type="spellEnd"/>
      <w:r w:rsidR="009C27FC" w:rsidRPr="006513CA">
        <w:rPr>
          <w:rFonts w:asciiTheme="majorHAnsi" w:hAnsiTheme="majorHAnsi" w:cstheme="majorHAnsi"/>
          <w:sz w:val="24"/>
          <w:szCs w:val="24"/>
        </w:rPr>
        <w:t xml:space="preserve">, odkud se </w:t>
      </w:r>
      <w:r w:rsidR="002C360E">
        <w:rPr>
          <w:rFonts w:asciiTheme="majorHAnsi" w:hAnsiTheme="majorHAnsi" w:cstheme="majorHAnsi"/>
          <w:sz w:val="24"/>
          <w:szCs w:val="24"/>
        </w:rPr>
        <w:t>na čas přestěhoval</w:t>
      </w:r>
      <w:r w:rsidR="009C27FC" w:rsidRPr="006513CA">
        <w:rPr>
          <w:rFonts w:asciiTheme="majorHAnsi" w:hAnsiTheme="majorHAnsi" w:cstheme="majorHAnsi"/>
          <w:sz w:val="24"/>
          <w:szCs w:val="24"/>
        </w:rPr>
        <w:t xml:space="preserve"> do Anglie, kde absolvoval filmové vzdělání a první praxi jako režisér a producent. </w:t>
      </w:r>
      <w:r w:rsidR="00AF182D" w:rsidRPr="006513CA">
        <w:rPr>
          <w:rFonts w:asciiTheme="majorHAnsi" w:hAnsiTheme="majorHAnsi" w:cstheme="majorHAnsi"/>
          <w:sz w:val="24"/>
          <w:szCs w:val="24"/>
        </w:rPr>
        <w:t xml:space="preserve">Tam také vzniklo jeho první dílo </w:t>
      </w:r>
      <w:proofErr w:type="spellStart"/>
      <w:r w:rsidR="00AF182D" w:rsidRPr="006513CA">
        <w:rPr>
          <w:rFonts w:asciiTheme="majorHAnsi" w:hAnsiTheme="majorHAnsi" w:cstheme="majorHAnsi"/>
          <w:sz w:val="24"/>
          <w:szCs w:val="24"/>
        </w:rPr>
        <w:t>Monk</w:t>
      </w:r>
      <w:proofErr w:type="spellEnd"/>
      <w:r w:rsidR="00AF182D" w:rsidRPr="006513CA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182D" w:rsidRPr="006513CA">
        <w:rPr>
          <w:rFonts w:asciiTheme="majorHAnsi" w:hAnsiTheme="majorHAnsi" w:cstheme="majorHAnsi"/>
          <w:sz w:val="24"/>
          <w:szCs w:val="24"/>
        </w:rPr>
        <w:t>Dawson</w:t>
      </w:r>
      <w:proofErr w:type="spellEnd"/>
      <w:r w:rsidR="00AF182D" w:rsidRPr="006513CA">
        <w:rPr>
          <w:rFonts w:asciiTheme="majorHAnsi" w:hAnsiTheme="majorHAnsi" w:cstheme="majorHAnsi"/>
          <w:sz w:val="24"/>
          <w:szCs w:val="24"/>
        </w:rPr>
        <w:t xml:space="preserve"> (1998). V</w:t>
      </w:r>
      <w:r w:rsidR="009C27FC" w:rsidRPr="006513CA">
        <w:rPr>
          <w:rFonts w:asciiTheme="majorHAnsi" w:hAnsiTheme="majorHAnsi" w:cstheme="majorHAnsi"/>
          <w:sz w:val="24"/>
          <w:szCs w:val="24"/>
        </w:rPr>
        <w:t xml:space="preserve"> roce 2002 </w:t>
      </w:r>
      <w:r w:rsidR="00EF646A" w:rsidRPr="006513CA">
        <w:rPr>
          <w:rFonts w:asciiTheme="majorHAnsi" w:hAnsiTheme="majorHAnsi" w:cstheme="majorHAnsi"/>
          <w:sz w:val="24"/>
          <w:szCs w:val="24"/>
        </w:rPr>
        <w:t>cestuje zpět</w:t>
      </w:r>
      <w:r w:rsidR="002C360E">
        <w:rPr>
          <w:rFonts w:asciiTheme="majorHAnsi" w:hAnsiTheme="majorHAnsi" w:cstheme="majorHAnsi"/>
          <w:sz w:val="24"/>
          <w:szCs w:val="24"/>
        </w:rPr>
        <w:t xml:space="preserve"> do Thajska a produkuje</w:t>
      </w:r>
      <w:r w:rsidR="00AF182D" w:rsidRPr="006513CA">
        <w:rPr>
          <w:rFonts w:asciiTheme="majorHAnsi" w:hAnsiTheme="majorHAnsi" w:cstheme="majorHAnsi"/>
          <w:sz w:val="24"/>
          <w:szCs w:val="24"/>
        </w:rPr>
        <w:t xml:space="preserve"> množství </w:t>
      </w:r>
      <w:r w:rsidR="009C27FC" w:rsidRPr="006513CA">
        <w:rPr>
          <w:rFonts w:asciiTheme="majorHAnsi" w:hAnsiTheme="majorHAnsi" w:cstheme="majorHAnsi"/>
          <w:sz w:val="24"/>
          <w:szCs w:val="24"/>
        </w:rPr>
        <w:t>nezávisl</w:t>
      </w:r>
      <w:r w:rsidR="00AF182D" w:rsidRPr="006513CA">
        <w:rPr>
          <w:rFonts w:asciiTheme="majorHAnsi" w:hAnsiTheme="majorHAnsi" w:cstheme="majorHAnsi"/>
          <w:sz w:val="24"/>
          <w:szCs w:val="24"/>
        </w:rPr>
        <w:t>ých</w:t>
      </w:r>
      <w:r w:rsidR="009C27FC" w:rsidRPr="006513CA">
        <w:rPr>
          <w:rFonts w:asciiTheme="majorHAnsi" w:hAnsiTheme="majorHAnsi" w:cstheme="majorHAnsi"/>
          <w:sz w:val="24"/>
          <w:szCs w:val="24"/>
        </w:rPr>
        <w:t xml:space="preserve"> film</w:t>
      </w:r>
      <w:r w:rsidR="00AF182D" w:rsidRPr="006513CA">
        <w:rPr>
          <w:rFonts w:asciiTheme="majorHAnsi" w:hAnsiTheme="majorHAnsi" w:cstheme="majorHAnsi"/>
          <w:sz w:val="24"/>
          <w:szCs w:val="24"/>
        </w:rPr>
        <w:t xml:space="preserve">ů. </w:t>
      </w:r>
      <w:r w:rsidR="00EF646A" w:rsidRPr="006513CA">
        <w:rPr>
          <w:rFonts w:asciiTheme="majorHAnsi" w:hAnsiTheme="majorHAnsi" w:cstheme="majorHAnsi"/>
          <w:sz w:val="24"/>
          <w:szCs w:val="24"/>
        </w:rPr>
        <w:t>Až s rokem</w:t>
      </w:r>
      <w:r w:rsidR="00AF182D" w:rsidRPr="006513CA">
        <w:rPr>
          <w:rFonts w:asciiTheme="majorHAnsi" w:hAnsiTheme="majorHAnsi" w:cstheme="majorHAnsi"/>
          <w:sz w:val="24"/>
          <w:szCs w:val="24"/>
        </w:rPr>
        <w:t xml:space="preserve"> 2011 se </w:t>
      </w:r>
      <w:r w:rsidR="00EF646A" w:rsidRPr="006513CA">
        <w:rPr>
          <w:rFonts w:asciiTheme="majorHAnsi" w:hAnsiTheme="majorHAnsi" w:cstheme="majorHAnsi"/>
          <w:sz w:val="24"/>
          <w:szCs w:val="24"/>
        </w:rPr>
        <w:t>pouští opět do</w:t>
      </w:r>
      <w:r w:rsidR="00AF182D" w:rsidRPr="006513CA">
        <w:rPr>
          <w:rFonts w:asciiTheme="majorHAnsi" w:hAnsiTheme="majorHAnsi" w:cstheme="majorHAnsi"/>
          <w:sz w:val="24"/>
          <w:szCs w:val="24"/>
        </w:rPr>
        <w:t> reži</w:t>
      </w:r>
      <w:r w:rsidR="00EF646A" w:rsidRPr="006513CA">
        <w:rPr>
          <w:rFonts w:asciiTheme="majorHAnsi" w:hAnsiTheme="majorHAnsi" w:cstheme="majorHAnsi"/>
          <w:sz w:val="24"/>
          <w:szCs w:val="24"/>
        </w:rPr>
        <w:t>e</w:t>
      </w:r>
      <w:r w:rsidR="00AF182D" w:rsidRPr="006513CA">
        <w:rPr>
          <w:rFonts w:asciiTheme="majorHAnsi" w:hAnsiTheme="majorHAnsi" w:cstheme="majorHAnsi"/>
          <w:sz w:val="24"/>
          <w:szCs w:val="24"/>
        </w:rPr>
        <w:t xml:space="preserve"> </w:t>
      </w:r>
      <w:r w:rsidR="00EF646A" w:rsidRPr="006513CA">
        <w:rPr>
          <w:rFonts w:asciiTheme="majorHAnsi" w:hAnsiTheme="majorHAnsi" w:cstheme="majorHAnsi"/>
          <w:sz w:val="24"/>
          <w:szCs w:val="24"/>
        </w:rPr>
        <w:t>ve</w:t>
      </w:r>
      <w:r w:rsidR="00AF182D" w:rsidRPr="006513CA">
        <w:rPr>
          <w:rFonts w:asciiTheme="majorHAnsi" w:hAnsiTheme="majorHAnsi" w:cstheme="majorHAnsi"/>
          <w:sz w:val="24"/>
          <w:szCs w:val="24"/>
        </w:rPr>
        <w:t xml:space="preserve"> snímk</w:t>
      </w:r>
      <w:r w:rsidR="00EF646A" w:rsidRPr="006513CA">
        <w:rPr>
          <w:rFonts w:asciiTheme="majorHAnsi" w:hAnsiTheme="majorHAnsi" w:cstheme="majorHAnsi"/>
          <w:sz w:val="24"/>
          <w:szCs w:val="24"/>
        </w:rPr>
        <w:t>u</w:t>
      </w:r>
      <w:r w:rsidR="00AF182D" w:rsidRPr="006513CA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182D" w:rsidRPr="006513CA">
        <w:rPr>
          <w:rFonts w:asciiTheme="majorHAnsi" w:hAnsiTheme="majorHAnsi" w:cstheme="majorHAnsi"/>
          <w:sz w:val="24"/>
          <w:szCs w:val="24"/>
        </w:rPr>
        <w:t>Sop-mai-ngaep</w:t>
      </w:r>
      <w:proofErr w:type="spellEnd"/>
      <w:r w:rsidR="00AF182D" w:rsidRPr="006513CA">
        <w:rPr>
          <w:rFonts w:asciiTheme="majorHAnsi" w:hAnsiTheme="majorHAnsi" w:cstheme="majorHAnsi"/>
          <w:sz w:val="24"/>
          <w:szCs w:val="24"/>
        </w:rPr>
        <w:t>, jeho prvním thajsky m</w:t>
      </w:r>
      <w:r w:rsidR="00EF646A" w:rsidRPr="006513CA">
        <w:rPr>
          <w:rFonts w:asciiTheme="majorHAnsi" w:hAnsiTheme="majorHAnsi" w:cstheme="majorHAnsi"/>
          <w:sz w:val="24"/>
          <w:szCs w:val="24"/>
        </w:rPr>
        <w:t>luvené</w:t>
      </w:r>
      <w:r w:rsidR="00AF182D" w:rsidRPr="006513CA">
        <w:rPr>
          <w:rFonts w:asciiTheme="majorHAnsi" w:hAnsiTheme="majorHAnsi" w:cstheme="majorHAnsi"/>
          <w:sz w:val="24"/>
          <w:szCs w:val="24"/>
        </w:rPr>
        <w:t xml:space="preserve">m celovečerním </w:t>
      </w:r>
      <w:r w:rsidRPr="006513CA">
        <w:rPr>
          <w:rFonts w:asciiTheme="majorHAnsi" w:hAnsiTheme="majorHAnsi" w:cstheme="majorHAnsi"/>
          <w:sz w:val="24"/>
          <w:szCs w:val="24"/>
        </w:rPr>
        <w:t>thrilleru</w:t>
      </w:r>
      <w:r w:rsidR="00AF182D" w:rsidRPr="006513CA">
        <w:rPr>
          <w:rFonts w:asciiTheme="majorHAnsi" w:hAnsiTheme="majorHAnsi" w:cstheme="majorHAnsi"/>
          <w:sz w:val="24"/>
          <w:szCs w:val="24"/>
        </w:rPr>
        <w:t>, za kter</w:t>
      </w:r>
      <w:r w:rsidRPr="006513CA">
        <w:rPr>
          <w:rFonts w:asciiTheme="majorHAnsi" w:hAnsiTheme="majorHAnsi" w:cstheme="majorHAnsi"/>
          <w:sz w:val="24"/>
          <w:szCs w:val="24"/>
        </w:rPr>
        <w:t xml:space="preserve">ý </w:t>
      </w:r>
      <w:r w:rsidR="00AF182D" w:rsidRPr="006513CA">
        <w:rPr>
          <w:rFonts w:asciiTheme="majorHAnsi" w:hAnsiTheme="majorHAnsi" w:cstheme="majorHAnsi"/>
          <w:sz w:val="24"/>
          <w:szCs w:val="24"/>
        </w:rPr>
        <w:t xml:space="preserve">byl </w:t>
      </w:r>
      <w:r w:rsidR="00710124" w:rsidRPr="006513CA">
        <w:rPr>
          <w:rFonts w:asciiTheme="majorHAnsi" w:hAnsiTheme="majorHAnsi" w:cstheme="majorHAnsi"/>
          <w:sz w:val="24"/>
          <w:szCs w:val="24"/>
        </w:rPr>
        <w:t>nominován</w:t>
      </w:r>
      <w:r w:rsidR="00AF182D" w:rsidRPr="006513CA">
        <w:rPr>
          <w:rFonts w:asciiTheme="majorHAnsi" w:hAnsiTheme="majorHAnsi" w:cstheme="majorHAnsi"/>
          <w:sz w:val="24"/>
          <w:szCs w:val="24"/>
        </w:rPr>
        <w:t xml:space="preserve"> Thajskou akademií hned v pěti kategoriích. Za zmínku</w:t>
      </w:r>
      <w:r w:rsidR="00EF646A" w:rsidRPr="006513CA">
        <w:rPr>
          <w:rFonts w:asciiTheme="majorHAnsi" w:hAnsiTheme="majorHAnsi" w:cstheme="majorHAnsi"/>
          <w:sz w:val="24"/>
          <w:szCs w:val="24"/>
        </w:rPr>
        <w:t xml:space="preserve"> z jeho filmografie pak stojí ještě </w:t>
      </w:r>
      <w:r w:rsidRPr="006513CA">
        <w:rPr>
          <w:rFonts w:asciiTheme="majorHAnsi" w:hAnsiTheme="majorHAnsi" w:cstheme="majorHAnsi"/>
          <w:sz w:val="24"/>
          <w:szCs w:val="24"/>
        </w:rPr>
        <w:t>životopisné drama</w:t>
      </w:r>
      <w:r w:rsidR="00AF182D" w:rsidRPr="006513CA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182D" w:rsidRPr="006513CA">
        <w:rPr>
          <w:rFonts w:asciiTheme="majorHAnsi" w:hAnsiTheme="majorHAnsi" w:cstheme="majorHAnsi"/>
          <w:sz w:val="24"/>
          <w:szCs w:val="24"/>
        </w:rPr>
        <w:t>Petchakat</w:t>
      </w:r>
      <w:proofErr w:type="spellEnd"/>
      <w:r w:rsidR="00AF182D" w:rsidRPr="006513CA">
        <w:rPr>
          <w:rFonts w:asciiTheme="majorHAnsi" w:hAnsiTheme="majorHAnsi" w:cstheme="majorHAnsi"/>
          <w:sz w:val="24"/>
          <w:szCs w:val="24"/>
        </w:rPr>
        <w:t xml:space="preserve"> (2014)</w:t>
      </w:r>
      <w:r w:rsidR="00EF646A" w:rsidRPr="006513CA">
        <w:rPr>
          <w:rFonts w:asciiTheme="majorHAnsi" w:hAnsiTheme="majorHAnsi" w:cstheme="majorHAnsi"/>
          <w:sz w:val="24"/>
          <w:szCs w:val="24"/>
        </w:rPr>
        <w:t>. Se svým nejnovějším snímkem Jeskyně (2019) se mu</w:t>
      </w:r>
      <w:r w:rsidRPr="006513CA">
        <w:rPr>
          <w:rFonts w:asciiTheme="majorHAnsi" w:hAnsiTheme="majorHAnsi" w:cstheme="majorHAnsi"/>
          <w:sz w:val="24"/>
          <w:szCs w:val="24"/>
        </w:rPr>
        <w:t xml:space="preserve"> úspěšně</w:t>
      </w:r>
      <w:r w:rsidR="00EF646A" w:rsidRPr="006513CA">
        <w:rPr>
          <w:rFonts w:asciiTheme="majorHAnsi" w:hAnsiTheme="majorHAnsi" w:cstheme="majorHAnsi"/>
          <w:sz w:val="24"/>
          <w:szCs w:val="24"/>
        </w:rPr>
        <w:t xml:space="preserve"> podařilo předběhnout Ho</w:t>
      </w:r>
      <w:r w:rsidR="008E46FC">
        <w:rPr>
          <w:rFonts w:asciiTheme="majorHAnsi" w:hAnsiTheme="majorHAnsi" w:cstheme="majorHAnsi"/>
          <w:sz w:val="24"/>
          <w:szCs w:val="24"/>
        </w:rPr>
        <w:t>l</w:t>
      </w:r>
      <w:r w:rsidR="00EF646A" w:rsidRPr="006513CA">
        <w:rPr>
          <w:rFonts w:asciiTheme="majorHAnsi" w:hAnsiTheme="majorHAnsi" w:cstheme="majorHAnsi"/>
          <w:sz w:val="24"/>
          <w:szCs w:val="24"/>
        </w:rPr>
        <w:t xml:space="preserve">lywoodskou produkci a </w:t>
      </w:r>
      <w:r w:rsidR="00764CA8" w:rsidRPr="006513CA">
        <w:rPr>
          <w:rFonts w:asciiTheme="majorHAnsi" w:hAnsiTheme="majorHAnsi" w:cstheme="majorHAnsi"/>
          <w:sz w:val="24"/>
          <w:szCs w:val="24"/>
        </w:rPr>
        <w:t>jako první natoč</w:t>
      </w:r>
      <w:r w:rsidR="002C360E">
        <w:rPr>
          <w:rFonts w:asciiTheme="majorHAnsi" w:hAnsiTheme="majorHAnsi" w:cstheme="majorHAnsi"/>
          <w:sz w:val="24"/>
          <w:szCs w:val="24"/>
        </w:rPr>
        <w:t>it</w:t>
      </w:r>
      <w:r w:rsidR="00764CA8" w:rsidRPr="006513CA">
        <w:rPr>
          <w:rFonts w:asciiTheme="majorHAnsi" w:hAnsiTheme="majorHAnsi" w:cstheme="majorHAnsi"/>
          <w:sz w:val="24"/>
          <w:szCs w:val="24"/>
        </w:rPr>
        <w:t xml:space="preserve"> příběh o záchraně </w:t>
      </w:r>
      <w:r w:rsidR="00EF646A" w:rsidRPr="006513CA">
        <w:rPr>
          <w:rFonts w:asciiTheme="majorHAnsi" w:hAnsiTheme="majorHAnsi" w:cstheme="majorHAnsi"/>
          <w:sz w:val="24"/>
          <w:szCs w:val="24"/>
        </w:rPr>
        <w:t>f</w:t>
      </w:r>
      <w:r w:rsidR="002C360E">
        <w:rPr>
          <w:rFonts w:asciiTheme="majorHAnsi" w:hAnsiTheme="majorHAnsi" w:cstheme="majorHAnsi"/>
          <w:sz w:val="24"/>
          <w:szCs w:val="24"/>
        </w:rPr>
        <w:t xml:space="preserve">otbalistů z jeskyně </w:t>
      </w:r>
      <w:proofErr w:type="spellStart"/>
      <w:r w:rsidR="002C360E">
        <w:rPr>
          <w:rFonts w:asciiTheme="majorHAnsi" w:hAnsiTheme="majorHAnsi" w:cstheme="majorHAnsi"/>
          <w:sz w:val="24"/>
          <w:szCs w:val="24"/>
        </w:rPr>
        <w:t>Tham</w:t>
      </w:r>
      <w:proofErr w:type="spellEnd"/>
      <w:r w:rsidR="002C360E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2C360E">
        <w:rPr>
          <w:rFonts w:asciiTheme="majorHAnsi" w:hAnsiTheme="majorHAnsi" w:cstheme="majorHAnsi"/>
          <w:sz w:val="24"/>
          <w:szCs w:val="24"/>
        </w:rPr>
        <w:t>Luang</w:t>
      </w:r>
      <w:proofErr w:type="spellEnd"/>
      <w:r w:rsidR="002C360E">
        <w:rPr>
          <w:rFonts w:asciiTheme="majorHAnsi" w:hAnsiTheme="majorHAnsi" w:cstheme="majorHAnsi"/>
          <w:sz w:val="24"/>
          <w:szCs w:val="24"/>
        </w:rPr>
        <w:t xml:space="preserve"> v létě 2018.</w:t>
      </w:r>
    </w:p>
    <w:p w:rsidR="00DC3E38" w:rsidRDefault="00DC3E38" w:rsidP="006513CA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C2097D" w:rsidRPr="009309C0" w:rsidRDefault="00C2097D" w:rsidP="00DC19D3">
      <w:pPr>
        <w:pStyle w:val="Textobsahu"/>
        <w:jc w:val="both"/>
        <w:rPr>
          <w:rFonts w:asciiTheme="majorHAnsi" w:hAnsiTheme="majorHAnsi" w:cstheme="majorHAnsi"/>
          <w:sz w:val="22"/>
          <w:szCs w:val="22"/>
        </w:rPr>
      </w:pPr>
    </w:p>
    <w:p w:rsidR="004607EF" w:rsidRDefault="00A928AD" w:rsidP="00D934FE">
      <w:pPr>
        <w:pStyle w:val="Textobsahu"/>
        <w:rPr>
          <w:rFonts w:asciiTheme="majorHAnsi" w:hAnsiTheme="majorHAnsi" w:cstheme="majorHAnsi"/>
          <w:b/>
          <w:bCs/>
          <w:sz w:val="22"/>
          <w:szCs w:val="22"/>
        </w:rPr>
      </w:pPr>
      <w:r w:rsidRPr="009309C0">
        <w:rPr>
          <w:rFonts w:asciiTheme="majorHAnsi" w:hAnsiTheme="majorHAnsi" w:cstheme="majorHAnsi"/>
          <w:b/>
          <w:noProof/>
          <w:szCs w:val="22"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193675</wp:posOffset>
            </wp:positionV>
            <wp:extent cx="2633980" cy="3724275"/>
            <wp:effectExtent l="19050" t="0" r="0" b="0"/>
            <wp:wrapSquare wrapText="bothSides"/>
            <wp:docPr id="2" name="Obrázek 1" descr="MalyJoe-posterA1-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yJoe-posterA1-CZ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bCs/>
          <w:sz w:val="22"/>
          <w:szCs w:val="22"/>
        </w:rPr>
        <w:br/>
      </w:r>
    </w:p>
    <w:p w:rsidR="004607EF" w:rsidRPr="004607EF" w:rsidRDefault="004607EF" w:rsidP="00D934FE">
      <w:pPr>
        <w:pStyle w:val="Textobsahu"/>
        <w:rPr>
          <w:rFonts w:asciiTheme="majorHAnsi" w:hAnsiTheme="majorHAnsi" w:cstheme="majorHAnsi"/>
          <w:b/>
          <w:bCs/>
          <w:sz w:val="22"/>
          <w:szCs w:val="22"/>
        </w:rPr>
      </w:pPr>
    </w:p>
    <w:p w:rsidR="001C5B50" w:rsidRPr="004607EF" w:rsidRDefault="000B5741" w:rsidP="00D934FE">
      <w:pPr>
        <w:pStyle w:val="Textobsahu"/>
        <w:rPr>
          <w:rStyle w:val="Hypertextovodkaz"/>
          <w:rFonts w:asciiTheme="majorHAnsi" w:hAnsiTheme="majorHAnsi" w:cstheme="majorHAnsi"/>
          <w:sz w:val="22"/>
          <w:szCs w:val="22"/>
        </w:rPr>
      </w:pPr>
      <w:r w:rsidRPr="004607EF">
        <w:rPr>
          <w:rFonts w:asciiTheme="majorHAnsi" w:hAnsiTheme="majorHAnsi" w:cstheme="majorHAnsi"/>
          <w:b/>
          <w:bCs/>
          <w:sz w:val="22"/>
          <w:szCs w:val="22"/>
        </w:rPr>
        <w:t>Trailer</w:t>
      </w:r>
      <w:r w:rsidRPr="004607EF">
        <w:rPr>
          <w:rFonts w:asciiTheme="majorHAnsi" w:hAnsiTheme="majorHAnsi" w:cstheme="majorHAnsi"/>
          <w:sz w:val="22"/>
          <w:szCs w:val="22"/>
        </w:rPr>
        <w:t xml:space="preserve">: </w:t>
      </w:r>
      <w:r w:rsidR="000E66A6" w:rsidRPr="004607EF">
        <w:rPr>
          <w:rStyle w:val="Hypertextovodkaz"/>
          <w:rFonts w:asciiTheme="majorHAnsi" w:hAnsiTheme="majorHAnsi" w:cstheme="majorHAnsi"/>
          <w:sz w:val="22"/>
          <w:szCs w:val="22"/>
        </w:rPr>
        <w:br/>
      </w:r>
    </w:p>
    <w:p w:rsidR="000E66A6" w:rsidRPr="004607EF" w:rsidRDefault="000E66A6" w:rsidP="004607EF">
      <w:pPr>
        <w:pStyle w:val="Textobsahu"/>
        <w:spacing w:after="0" w:line="360" w:lineRule="auto"/>
        <w:rPr>
          <w:rStyle w:val="Hypertextovodkaz"/>
          <w:rFonts w:asciiTheme="majorHAnsi" w:hAnsiTheme="majorHAnsi" w:cstheme="majorHAnsi"/>
          <w:sz w:val="22"/>
          <w:szCs w:val="22"/>
        </w:rPr>
      </w:pPr>
      <w:r w:rsidRPr="004607EF">
        <w:rPr>
          <w:rFonts w:asciiTheme="majorHAnsi" w:hAnsiTheme="majorHAnsi" w:cstheme="majorHAnsi"/>
          <w:b/>
          <w:bCs/>
          <w:sz w:val="22"/>
          <w:szCs w:val="22"/>
        </w:rPr>
        <w:t>Web</w:t>
      </w:r>
      <w:r w:rsidR="000B5741" w:rsidRPr="004607EF">
        <w:rPr>
          <w:rFonts w:asciiTheme="majorHAnsi" w:hAnsiTheme="majorHAnsi" w:cstheme="majorHAnsi"/>
          <w:b/>
          <w:bCs/>
          <w:sz w:val="22"/>
          <w:szCs w:val="22"/>
        </w:rPr>
        <w:t>:</w:t>
      </w:r>
      <w:r w:rsidR="000B5741" w:rsidRPr="004607EF">
        <w:rPr>
          <w:rFonts w:asciiTheme="majorHAnsi" w:hAnsiTheme="majorHAnsi" w:cstheme="majorHAnsi"/>
          <w:sz w:val="22"/>
          <w:szCs w:val="22"/>
        </w:rPr>
        <w:t xml:space="preserve"> </w:t>
      </w:r>
      <w:r w:rsidR="004607EF" w:rsidRPr="004607EF">
        <w:rPr>
          <w:rFonts w:asciiTheme="majorHAnsi" w:hAnsiTheme="majorHAnsi" w:cstheme="majorHAnsi"/>
          <w:sz w:val="22"/>
          <w:szCs w:val="22"/>
        </w:rPr>
        <w:t xml:space="preserve"> </w:t>
      </w:r>
      <w:hyperlink r:id="rId11" w:history="1">
        <w:r w:rsidR="004607EF" w:rsidRPr="004607EF">
          <w:rPr>
            <w:rStyle w:val="Hypertextovodkaz"/>
            <w:sz w:val="22"/>
            <w:szCs w:val="22"/>
          </w:rPr>
          <w:t>https://www.filmeurope.cz/movies/1095-jeskyn</w:t>
        </w:r>
      </w:hyperlink>
      <w:r w:rsidR="004607EF" w:rsidRPr="004607EF">
        <w:rPr>
          <w:sz w:val="22"/>
          <w:szCs w:val="22"/>
        </w:rPr>
        <w:t xml:space="preserve"> </w:t>
      </w:r>
    </w:p>
    <w:p w:rsidR="00266149" w:rsidRPr="004607EF" w:rsidRDefault="000E66A6" w:rsidP="004607EF">
      <w:pPr>
        <w:pStyle w:val="Textobsahu"/>
        <w:spacing w:after="0"/>
        <w:rPr>
          <w:rFonts w:asciiTheme="majorHAnsi" w:hAnsiTheme="majorHAnsi" w:cstheme="majorHAnsi"/>
          <w:color w:val="0000FF"/>
          <w:sz w:val="22"/>
          <w:szCs w:val="22"/>
          <w:u w:val="single"/>
        </w:rPr>
      </w:pPr>
      <w:proofErr w:type="spellStart"/>
      <w:r w:rsidRPr="004607EF">
        <w:rPr>
          <w:rFonts w:asciiTheme="majorHAnsi" w:hAnsiTheme="majorHAnsi" w:cstheme="majorHAnsi"/>
          <w:sz w:val="22"/>
          <w:szCs w:val="22"/>
        </w:rPr>
        <w:t>login</w:t>
      </w:r>
      <w:proofErr w:type="spellEnd"/>
      <w:r w:rsidRPr="004607EF">
        <w:rPr>
          <w:rFonts w:asciiTheme="majorHAnsi" w:hAnsiTheme="majorHAnsi" w:cstheme="majorHAnsi"/>
          <w:sz w:val="22"/>
          <w:szCs w:val="22"/>
        </w:rPr>
        <w:t xml:space="preserve">: </w:t>
      </w:r>
      <w:r w:rsidR="00266149" w:rsidRPr="004607EF">
        <w:rPr>
          <w:rFonts w:asciiTheme="majorHAnsi" w:hAnsiTheme="majorHAnsi" w:cstheme="majorHAnsi"/>
          <w:sz w:val="22"/>
          <w:szCs w:val="22"/>
        </w:rPr>
        <w:t xml:space="preserve">press@filmeurope.cz </w:t>
      </w:r>
    </w:p>
    <w:p w:rsidR="00266149" w:rsidRPr="004607EF" w:rsidRDefault="000E66A6" w:rsidP="004607EF">
      <w:pPr>
        <w:spacing w:after="0" w:line="240" w:lineRule="auto"/>
        <w:rPr>
          <w:rFonts w:asciiTheme="majorHAnsi" w:hAnsiTheme="majorHAnsi" w:cstheme="majorHAnsi"/>
        </w:rPr>
      </w:pPr>
      <w:r w:rsidRPr="004607EF">
        <w:rPr>
          <w:rFonts w:asciiTheme="majorHAnsi" w:hAnsiTheme="majorHAnsi" w:cstheme="majorHAnsi"/>
        </w:rPr>
        <w:t>h</w:t>
      </w:r>
      <w:r w:rsidR="00266149" w:rsidRPr="004607EF">
        <w:rPr>
          <w:rFonts w:asciiTheme="majorHAnsi" w:hAnsiTheme="majorHAnsi" w:cstheme="majorHAnsi"/>
        </w:rPr>
        <w:t>eslo</w:t>
      </w:r>
      <w:r w:rsidRPr="004607EF">
        <w:rPr>
          <w:rFonts w:asciiTheme="majorHAnsi" w:hAnsiTheme="majorHAnsi" w:cstheme="majorHAnsi"/>
        </w:rPr>
        <w:t xml:space="preserve">: </w:t>
      </w:r>
      <w:r w:rsidR="00266149" w:rsidRPr="004607EF">
        <w:rPr>
          <w:rFonts w:asciiTheme="majorHAnsi" w:hAnsiTheme="majorHAnsi" w:cstheme="majorHAnsi"/>
        </w:rPr>
        <w:t>filmeurope2018</w:t>
      </w:r>
    </w:p>
    <w:p w:rsidR="000E66A6" w:rsidRPr="004607EF" w:rsidRDefault="000E66A6" w:rsidP="00266149">
      <w:pPr>
        <w:pStyle w:val="Textobsahu"/>
        <w:spacing w:after="0"/>
        <w:rPr>
          <w:rFonts w:asciiTheme="majorHAnsi" w:hAnsiTheme="majorHAnsi" w:cstheme="majorHAnsi"/>
          <w:sz w:val="22"/>
          <w:szCs w:val="22"/>
        </w:rPr>
      </w:pPr>
    </w:p>
    <w:p w:rsidR="000E66A6" w:rsidRPr="004607EF" w:rsidRDefault="000B5741" w:rsidP="000E66A6">
      <w:pPr>
        <w:pStyle w:val="Textobsahu"/>
        <w:rPr>
          <w:rFonts w:asciiTheme="majorHAnsi" w:hAnsiTheme="majorHAnsi" w:cstheme="majorHAnsi"/>
          <w:sz w:val="22"/>
          <w:szCs w:val="22"/>
        </w:rPr>
      </w:pPr>
      <w:r w:rsidRPr="004607EF">
        <w:rPr>
          <w:rFonts w:asciiTheme="majorHAnsi" w:hAnsiTheme="majorHAnsi" w:cstheme="majorHAnsi"/>
          <w:b/>
          <w:bCs/>
          <w:sz w:val="22"/>
          <w:szCs w:val="22"/>
        </w:rPr>
        <w:t xml:space="preserve">Foto a media </w:t>
      </w:r>
      <w:proofErr w:type="spellStart"/>
      <w:r w:rsidRPr="004607EF">
        <w:rPr>
          <w:rFonts w:asciiTheme="majorHAnsi" w:hAnsiTheme="majorHAnsi" w:cstheme="majorHAnsi"/>
          <w:b/>
          <w:bCs/>
          <w:sz w:val="22"/>
          <w:szCs w:val="22"/>
        </w:rPr>
        <w:t>pack</w:t>
      </w:r>
      <w:proofErr w:type="spellEnd"/>
      <w:r w:rsidRPr="004607EF">
        <w:rPr>
          <w:rFonts w:asciiTheme="majorHAnsi" w:hAnsiTheme="majorHAnsi" w:cstheme="majorHAnsi"/>
          <w:b/>
          <w:bCs/>
          <w:sz w:val="22"/>
          <w:szCs w:val="22"/>
        </w:rPr>
        <w:t>:</w:t>
      </w:r>
      <w:r w:rsidR="00591E73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Pr="004607EF">
        <w:rPr>
          <w:rFonts w:asciiTheme="majorHAnsi" w:hAnsiTheme="majorHAnsi" w:cstheme="majorHAnsi"/>
          <w:sz w:val="22"/>
          <w:szCs w:val="22"/>
        </w:rPr>
        <w:t xml:space="preserve"> </w:t>
      </w:r>
      <w:hyperlink r:id="rId12" w:history="1">
        <w:r w:rsidRPr="004607EF">
          <w:rPr>
            <w:rStyle w:val="Hypertextovodkaz"/>
            <w:rFonts w:asciiTheme="majorHAnsi" w:hAnsiTheme="majorHAnsi" w:cstheme="majorHAnsi"/>
            <w:sz w:val="22"/>
            <w:szCs w:val="22"/>
          </w:rPr>
          <w:t>https://fecz.capsa.cz/</w:t>
        </w:r>
      </w:hyperlink>
      <w:r w:rsidRPr="004607EF">
        <w:rPr>
          <w:rFonts w:asciiTheme="majorHAnsi" w:hAnsiTheme="majorHAnsi" w:cstheme="majorHAnsi"/>
          <w:sz w:val="22"/>
          <w:szCs w:val="22"/>
        </w:rPr>
        <w:t xml:space="preserve">  </w:t>
      </w:r>
    </w:p>
    <w:p w:rsidR="000B5741" w:rsidRPr="004607EF" w:rsidRDefault="000E66A6" w:rsidP="000E66A6">
      <w:pPr>
        <w:pStyle w:val="Textobsahu"/>
        <w:rPr>
          <w:rFonts w:asciiTheme="majorHAnsi" w:hAnsiTheme="majorHAnsi" w:cstheme="majorHAnsi"/>
          <w:sz w:val="22"/>
          <w:szCs w:val="22"/>
        </w:rPr>
      </w:pPr>
      <w:proofErr w:type="spellStart"/>
      <w:r w:rsidRPr="004607EF">
        <w:rPr>
          <w:rFonts w:asciiTheme="majorHAnsi" w:hAnsiTheme="majorHAnsi" w:cstheme="majorHAnsi"/>
          <w:sz w:val="22"/>
          <w:szCs w:val="22"/>
        </w:rPr>
        <w:t>login</w:t>
      </w:r>
      <w:proofErr w:type="spellEnd"/>
      <w:r w:rsidR="000B5741" w:rsidRPr="004607EF">
        <w:rPr>
          <w:rFonts w:asciiTheme="majorHAnsi" w:hAnsiTheme="majorHAnsi" w:cstheme="majorHAnsi"/>
          <w:sz w:val="22"/>
          <w:szCs w:val="22"/>
        </w:rPr>
        <w:t xml:space="preserve">: </w:t>
      </w:r>
      <w:proofErr w:type="spellStart"/>
      <w:r w:rsidR="000B5741" w:rsidRPr="004607EF">
        <w:rPr>
          <w:rFonts w:asciiTheme="majorHAnsi" w:hAnsiTheme="majorHAnsi" w:cstheme="majorHAnsi"/>
          <w:sz w:val="22"/>
          <w:szCs w:val="22"/>
        </w:rPr>
        <w:t>fecz</w:t>
      </w:r>
      <w:proofErr w:type="spellEnd"/>
      <w:r w:rsidRPr="004607EF">
        <w:rPr>
          <w:rFonts w:asciiTheme="majorHAnsi" w:hAnsiTheme="majorHAnsi" w:cstheme="majorHAnsi"/>
          <w:sz w:val="22"/>
          <w:szCs w:val="22"/>
        </w:rPr>
        <w:br/>
        <w:t>heslo</w:t>
      </w:r>
      <w:r w:rsidR="000B5741" w:rsidRPr="004607EF">
        <w:rPr>
          <w:rFonts w:asciiTheme="majorHAnsi" w:hAnsiTheme="majorHAnsi" w:cstheme="majorHAnsi"/>
          <w:sz w:val="22"/>
          <w:szCs w:val="22"/>
        </w:rPr>
        <w:t>: filmeurope2017</w:t>
      </w:r>
    </w:p>
    <w:sectPr w:rsidR="000B5741" w:rsidRPr="004607EF" w:rsidSect="00981BC9">
      <w:headerReference w:type="default" r:id="rId13"/>
      <w:footerReference w:type="default" r:id="rId14"/>
      <w:pgSz w:w="11906" w:h="16838" w:code="9"/>
      <w:pgMar w:top="1418" w:right="1416" w:bottom="1134" w:left="1134" w:header="1361" w:footer="4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233" w:rsidRDefault="00B87233" w:rsidP="00427EA6">
      <w:pPr>
        <w:spacing w:after="0" w:line="240" w:lineRule="auto"/>
      </w:pPr>
      <w:r>
        <w:separator/>
      </w:r>
    </w:p>
  </w:endnote>
  <w:endnote w:type="continuationSeparator" w:id="0">
    <w:p w:rsidR="00B87233" w:rsidRDefault="00B87233" w:rsidP="00427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9EE" w:rsidRDefault="005829EE">
    <w:pPr>
      <w:pStyle w:val="Zpat"/>
      <w:pBdr>
        <w:bottom w:val="single" w:sz="6" w:space="1" w:color="auto"/>
      </w:pBdr>
    </w:pPr>
  </w:p>
  <w:p w:rsidR="005829EE" w:rsidRPr="00CF1D78" w:rsidRDefault="005829EE" w:rsidP="005829EE">
    <w:pPr>
      <w:pStyle w:val="Zpat"/>
      <w:jc w:val="center"/>
      <w:rPr>
        <w:sz w:val="18"/>
      </w:rPr>
    </w:pPr>
    <w:r w:rsidRPr="00CF1D78">
      <w:rPr>
        <w:sz w:val="18"/>
      </w:rPr>
      <w:t>FILM EUROPE, s.r.o., V </w:t>
    </w:r>
    <w:r w:rsidR="00636DCA">
      <w:rPr>
        <w:sz w:val="18"/>
      </w:rPr>
      <w:t>J</w:t>
    </w:r>
    <w:r w:rsidRPr="00CF1D78">
      <w:rPr>
        <w:sz w:val="18"/>
      </w:rPr>
      <w:t>ámě 699/1, 110 00, Praha 1 – Nové Město, IČ 28922921, DIČ CZ28922921</w:t>
    </w:r>
  </w:p>
  <w:p w:rsidR="005829EE" w:rsidRPr="00CF1D78" w:rsidRDefault="00B87233" w:rsidP="005829EE">
    <w:pPr>
      <w:pStyle w:val="Zpat"/>
      <w:jc w:val="center"/>
      <w:rPr>
        <w:sz w:val="18"/>
      </w:rPr>
    </w:pPr>
    <w:hyperlink r:id="rId1" w:history="1">
      <w:r w:rsidR="005829EE" w:rsidRPr="00CF1D78">
        <w:rPr>
          <w:rStyle w:val="Hypertextovodkaz"/>
          <w:sz w:val="18"/>
        </w:rPr>
        <w:t>info@filmeurope.cz</w:t>
      </w:r>
    </w:hyperlink>
    <w:r w:rsidR="005829EE" w:rsidRPr="00CF1D78">
      <w:rPr>
        <w:sz w:val="18"/>
      </w:rPr>
      <w:t xml:space="preserve">, </w:t>
    </w:r>
    <w:hyperlink r:id="rId2" w:history="1">
      <w:r w:rsidR="005829EE" w:rsidRPr="00CF1D78">
        <w:rPr>
          <w:rStyle w:val="Hypertextovodkaz"/>
          <w:sz w:val="18"/>
        </w:rPr>
        <w:t>www.filmeurope.cz</w:t>
      </w:r>
    </w:hyperlink>
    <w:r w:rsidR="005829EE" w:rsidRPr="00CF1D78">
      <w:rPr>
        <w:sz w:val="18"/>
      </w:rPr>
      <w:t>, Tel.: +420 222 521 257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233" w:rsidRDefault="00B87233" w:rsidP="00427EA6">
      <w:pPr>
        <w:spacing w:after="0" w:line="240" w:lineRule="auto"/>
      </w:pPr>
      <w:r>
        <w:separator/>
      </w:r>
    </w:p>
  </w:footnote>
  <w:footnote w:type="continuationSeparator" w:id="0">
    <w:p w:rsidR="00B87233" w:rsidRDefault="00B87233" w:rsidP="00427E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6FC" w:rsidRDefault="009309C0" w:rsidP="00981BC9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2089785</wp:posOffset>
          </wp:positionH>
          <wp:positionV relativeFrom="paragraph">
            <wp:posOffset>-607060</wp:posOffset>
          </wp:positionV>
          <wp:extent cx="1724025" cy="600075"/>
          <wp:effectExtent l="0" t="0" r="0" b="0"/>
          <wp:wrapNone/>
          <wp:docPr id="39" name="Obráze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5C753F7"/>
    <w:multiLevelType w:val="hybridMultilevel"/>
    <w:tmpl w:val="430A6134"/>
    <w:lvl w:ilvl="0" w:tplc="1A54783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Calibri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E6009D"/>
    <w:multiLevelType w:val="multilevel"/>
    <w:tmpl w:val="625A7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AB3F62"/>
    <w:multiLevelType w:val="multilevel"/>
    <w:tmpl w:val="C3F88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4204A8"/>
    <w:multiLevelType w:val="hybridMultilevel"/>
    <w:tmpl w:val="36B07996"/>
    <w:lvl w:ilvl="0" w:tplc="446C33F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00E3690"/>
    <w:multiLevelType w:val="multilevel"/>
    <w:tmpl w:val="F6444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1"/>
  </w:num>
  <w:num w:numId="8">
    <w:abstractNumId w:val="2"/>
  </w:num>
  <w:num w:numId="9">
    <w:abstractNumId w:val="5"/>
  </w:num>
  <w:num w:numId="10">
    <w:abstractNumId w:val="7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0BDB"/>
    <w:rsid w:val="000145A4"/>
    <w:rsid w:val="000151A5"/>
    <w:rsid w:val="0002248E"/>
    <w:rsid w:val="00056759"/>
    <w:rsid w:val="000668F2"/>
    <w:rsid w:val="00082A1B"/>
    <w:rsid w:val="00082DE3"/>
    <w:rsid w:val="00085E4A"/>
    <w:rsid w:val="000A045B"/>
    <w:rsid w:val="000B5741"/>
    <w:rsid w:val="000B6725"/>
    <w:rsid w:val="000B7FCE"/>
    <w:rsid w:val="000D1835"/>
    <w:rsid w:val="000D3688"/>
    <w:rsid w:val="000D49B4"/>
    <w:rsid w:val="000D4EA0"/>
    <w:rsid w:val="000E66A6"/>
    <w:rsid w:val="001158D0"/>
    <w:rsid w:val="00117648"/>
    <w:rsid w:val="00117B1E"/>
    <w:rsid w:val="00123F5A"/>
    <w:rsid w:val="00140D18"/>
    <w:rsid w:val="00146545"/>
    <w:rsid w:val="00150232"/>
    <w:rsid w:val="00155A62"/>
    <w:rsid w:val="0015733B"/>
    <w:rsid w:val="00184BF6"/>
    <w:rsid w:val="001978F9"/>
    <w:rsid w:val="00197CAA"/>
    <w:rsid w:val="001A6559"/>
    <w:rsid w:val="001C00FA"/>
    <w:rsid w:val="001C5B50"/>
    <w:rsid w:val="001D3800"/>
    <w:rsid w:val="001E6971"/>
    <w:rsid w:val="001F4A26"/>
    <w:rsid w:val="002077A0"/>
    <w:rsid w:val="00230D10"/>
    <w:rsid w:val="00230ED8"/>
    <w:rsid w:val="00232EC8"/>
    <w:rsid w:val="002339B5"/>
    <w:rsid w:val="00263291"/>
    <w:rsid w:val="00266149"/>
    <w:rsid w:val="002674C4"/>
    <w:rsid w:val="00272E62"/>
    <w:rsid w:val="002955C5"/>
    <w:rsid w:val="002A1148"/>
    <w:rsid w:val="002A5A3E"/>
    <w:rsid w:val="002C2351"/>
    <w:rsid w:val="002C360E"/>
    <w:rsid w:val="002C4578"/>
    <w:rsid w:val="002E53FB"/>
    <w:rsid w:val="002E620B"/>
    <w:rsid w:val="002E7A7D"/>
    <w:rsid w:val="002E7F65"/>
    <w:rsid w:val="002F25FB"/>
    <w:rsid w:val="00300E88"/>
    <w:rsid w:val="0031742B"/>
    <w:rsid w:val="003300A7"/>
    <w:rsid w:val="003322D9"/>
    <w:rsid w:val="00340987"/>
    <w:rsid w:val="00360E72"/>
    <w:rsid w:val="00376C64"/>
    <w:rsid w:val="003837DE"/>
    <w:rsid w:val="00395F46"/>
    <w:rsid w:val="003A7603"/>
    <w:rsid w:val="003C7C87"/>
    <w:rsid w:val="003D2CD0"/>
    <w:rsid w:val="003E0CA4"/>
    <w:rsid w:val="003F24AD"/>
    <w:rsid w:val="004002B9"/>
    <w:rsid w:val="004028F2"/>
    <w:rsid w:val="004133B2"/>
    <w:rsid w:val="004133D2"/>
    <w:rsid w:val="00417DBB"/>
    <w:rsid w:val="00420331"/>
    <w:rsid w:val="00427EA6"/>
    <w:rsid w:val="00435EF9"/>
    <w:rsid w:val="00437DF2"/>
    <w:rsid w:val="00442F9D"/>
    <w:rsid w:val="004607EF"/>
    <w:rsid w:val="00465C1E"/>
    <w:rsid w:val="00465D01"/>
    <w:rsid w:val="00476170"/>
    <w:rsid w:val="00490243"/>
    <w:rsid w:val="00491DF8"/>
    <w:rsid w:val="00492349"/>
    <w:rsid w:val="00495A04"/>
    <w:rsid w:val="004962F8"/>
    <w:rsid w:val="004A7571"/>
    <w:rsid w:val="004D1EBF"/>
    <w:rsid w:val="004F2805"/>
    <w:rsid w:val="004F4F96"/>
    <w:rsid w:val="00502B6D"/>
    <w:rsid w:val="005058B8"/>
    <w:rsid w:val="00515DDB"/>
    <w:rsid w:val="005203DE"/>
    <w:rsid w:val="005255CC"/>
    <w:rsid w:val="00534C6C"/>
    <w:rsid w:val="00537AA2"/>
    <w:rsid w:val="00547863"/>
    <w:rsid w:val="00551797"/>
    <w:rsid w:val="00570820"/>
    <w:rsid w:val="00573FE9"/>
    <w:rsid w:val="005829EE"/>
    <w:rsid w:val="00585032"/>
    <w:rsid w:val="00591E73"/>
    <w:rsid w:val="00597212"/>
    <w:rsid w:val="005A3722"/>
    <w:rsid w:val="005A452F"/>
    <w:rsid w:val="005A599B"/>
    <w:rsid w:val="005C54A3"/>
    <w:rsid w:val="005D190A"/>
    <w:rsid w:val="005D2CA4"/>
    <w:rsid w:val="005E0F19"/>
    <w:rsid w:val="005E2B7A"/>
    <w:rsid w:val="005F4465"/>
    <w:rsid w:val="00607718"/>
    <w:rsid w:val="0061159E"/>
    <w:rsid w:val="00614243"/>
    <w:rsid w:val="006151E9"/>
    <w:rsid w:val="00621F63"/>
    <w:rsid w:val="006255D0"/>
    <w:rsid w:val="00630EAB"/>
    <w:rsid w:val="006312E3"/>
    <w:rsid w:val="00636DCA"/>
    <w:rsid w:val="006413D0"/>
    <w:rsid w:val="006460F3"/>
    <w:rsid w:val="00650ECD"/>
    <w:rsid w:val="006513CA"/>
    <w:rsid w:val="006634D2"/>
    <w:rsid w:val="00674547"/>
    <w:rsid w:val="006839EA"/>
    <w:rsid w:val="006A539F"/>
    <w:rsid w:val="006C3399"/>
    <w:rsid w:val="006C482C"/>
    <w:rsid w:val="006D26F8"/>
    <w:rsid w:val="006D314F"/>
    <w:rsid w:val="006E2332"/>
    <w:rsid w:val="006E65F3"/>
    <w:rsid w:val="00710124"/>
    <w:rsid w:val="007134B4"/>
    <w:rsid w:val="00725819"/>
    <w:rsid w:val="00737304"/>
    <w:rsid w:val="00752A79"/>
    <w:rsid w:val="0075660B"/>
    <w:rsid w:val="00763B88"/>
    <w:rsid w:val="00764CA8"/>
    <w:rsid w:val="00765D63"/>
    <w:rsid w:val="00770078"/>
    <w:rsid w:val="007773DA"/>
    <w:rsid w:val="00785306"/>
    <w:rsid w:val="00787976"/>
    <w:rsid w:val="00791C12"/>
    <w:rsid w:val="00795282"/>
    <w:rsid w:val="007A58E7"/>
    <w:rsid w:val="007A70C5"/>
    <w:rsid w:val="007C1402"/>
    <w:rsid w:val="007C1B3F"/>
    <w:rsid w:val="007E3512"/>
    <w:rsid w:val="007E70A1"/>
    <w:rsid w:val="007F0BDB"/>
    <w:rsid w:val="007F5A25"/>
    <w:rsid w:val="007F6C8F"/>
    <w:rsid w:val="00803C62"/>
    <w:rsid w:val="00815072"/>
    <w:rsid w:val="0082541D"/>
    <w:rsid w:val="0086324C"/>
    <w:rsid w:val="00883830"/>
    <w:rsid w:val="00884B76"/>
    <w:rsid w:val="00890D96"/>
    <w:rsid w:val="0089367F"/>
    <w:rsid w:val="008D73BE"/>
    <w:rsid w:val="008E0B3E"/>
    <w:rsid w:val="008E2ECA"/>
    <w:rsid w:val="008E46FC"/>
    <w:rsid w:val="008F4E23"/>
    <w:rsid w:val="008F601B"/>
    <w:rsid w:val="009021A8"/>
    <w:rsid w:val="009154AD"/>
    <w:rsid w:val="009309C0"/>
    <w:rsid w:val="00941E75"/>
    <w:rsid w:val="0095305A"/>
    <w:rsid w:val="00956E6E"/>
    <w:rsid w:val="00981BC9"/>
    <w:rsid w:val="00982F44"/>
    <w:rsid w:val="00992771"/>
    <w:rsid w:val="009A607D"/>
    <w:rsid w:val="009C27FC"/>
    <w:rsid w:val="009C38F0"/>
    <w:rsid w:val="009D517A"/>
    <w:rsid w:val="009E0A87"/>
    <w:rsid w:val="009F2535"/>
    <w:rsid w:val="00A03332"/>
    <w:rsid w:val="00A072BB"/>
    <w:rsid w:val="00A23F94"/>
    <w:rsid w:val="00A41D33"/>
    <w:rsid w:val="00A439C9"/>
    <w:rsid w:val="00A63AB9"/>
    <w:rsid w:val="00A928AD"/>
    <w:rsid w:val="00AA390B"/>
    <w:rsid w:val="00AB75BB"/>
    <w:rsid w:val="00AC1ED1"/>
    <w:rsid w:val="00AE1A9C"/>
    <w:rsid w:val="00AE56EF"/>
    <w:rsid w:val="00AF182D"/>
    <w:rsid w:val="00AF1DE0"/>
    <w:rsid w:val="00AF7E23"/>
    <w:rsid w:val="00B07363"/>
    <w:rsid w:val="00B16D3B"/>
    <w:rsid w:val="00B33B49"/>
    <w:rsid w:val="00B41859"/>
    <w:rsid w:val="00B474D3"/>
    <w:rsid w:val="00B50A2A"/>
    <w:rsid w:val="00B53F3D"/>
    <w:rsid w:val="00B5733B"/>
    <w:rsid w:val="00B63D79"/>
    <w:rsid w:val="00B64654"/>
    <w:rsid w:val="00B64789"/>
    <w:rsid w:val="00B679F8"/>
    <w:rsid w:val="00B73745"/>
    <w:rsid w:val="00B74203"/>
    <w:rsid w:val="00B82995"/>
    <w:rsid w:val="00B87233"/>
    <w:rsid w:val="00B920D2"/>
    <w:rsid w:val="00B92918"/>
    <w:rsid w:val="00BD5E5E"/>
    <w:rsid w:val="00BE4DFD"/>
    <w:rsid w:val="00C018D5"/>
    <w:rsid w:val="00C0418A"/>
    <w:rsid w:val="00C16085"/>
    <w:rsid w:val="00C2097D"/>
    <w:rsid w:val="00C23858"/>
    <w:rsid w:val="00C34FAB"/>
    <w:rsid w:val="00C5448E"/>
    <w:rsid w:val="00C627FD"/>
    <w:rsid w:val="00C7292B"/>
    <w:rsid w:val="00C76324"/>
    <w:rsid w:val="00C863CD"/>
    <w:rsid w:val="00CA0394"/>
    <w:rsid w:val="00CA7668"/>
    <w:rsid w:val="00CD0B76"/>
    <w:rsid w:val="00CD5C9D"/>
    <w:rsid w:val="00CF0DDA"/>
    <w:rsid w:val="00CF1D78"/>
    <w:rsid w:val="00CF66EE"/>
    <w:rsid w:val="00D04E5E"/>
    <w:rsid w:val="00D05841"/>
    <w:rsid w:val="00D158E7"/>
    <w:rsid w:val="00D201FE"/>
    <w:rsid w:val="00D23975"/>
    <w:rsid w:val="00D24715"/>
    <w:rsid w:val="00D2507F"/>
    <w:rsid w:val="00D26DF7"/>
    <w:rsid w:val="00D352C8"/>
    <w:rsid w:val="00D46ADF"/>
    <w:rsid w:val="00D47331"/>
    <w:rsid w:val="00D511AF"/>
    <w:rsid w:val="00D570C4"/>
    <w:rsid w:val="00D64B1A"/>
    <w:rsid w:val="00D934FE"/>
    <w:rsid w:val="00DB15ED"/>
    <w:rsid w:val="00DC19D3"/>
    <w:rsid w:val="00DC1D82"/>
    <w:rsid w:val="00DC21DB"/>
    <w:rsid w:val="00DC3E38"/>
    <w:rsid w:val="00E07C52"/>
    <w:rsid w:val="00E13436"/>
    <w:rsid w:val="00E24F6C"/>
    <w:rsid w:val="00E26488"/>
    <w:rsid w:val="00E33CBB"/>
    <w:rsid w:val="00E34C66"/>
    <w:rsid w:val="00E356DB"/>
    <w:rsid w:val="00E57C7D"/>
    <w:rsid w:val="00E6538B"/>
    <w:rsid w:val="00E72494"/>
    <w:rsid w:val="00E76065"/>
    <w:rsid w:val="00E81451"/>
    <w:rsid w:val="00E8660E"/>
    <w:rsid w:val="00E958BE"/>
    <w:rsid w:val="00EA64E5"/>
    <w:rsid w:val="00EA6D8A"/>
    <w:rsid w:val="00EC190C"/>
    <w:rsid w:val="00EC42B9"/>
    <w:rsid w:val="00ED1840"/>
    <w:rsid w:val="00EE44E0"/>
    <w:rsid w:val="00EF646A"/>
    <w:rsid w:val="00F0263D"/>
    <w:rsid w:val="00F06DBD"/>
    <w:rsid w:val="00F07AF6"/>
    <w:rsid w:val="00F32948"/>
    <w:rsid w:val="00F52425"/>
    <w:rsid w:val="00F53BEB"/>
    <w:rsid w:val="00F779C1"/>
    <w:rsid w:val="00FC6DEB"/>
    <w:rsid w:val="00FD1383"/>
    <w:rsid w:val="00FE6ED5"/>
    <w:rsid w:val="00FF15D4"/>
    <w:rsid w:val="00FF20C5"/>
    <w:rsid w:val="00FF6ED9"/>
    <w:rsid w:val="00FF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DC9990E-6D22-4BAF-B2FE-5347C7D63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E1A9C"/>
    <w:pPr>
      <w:spacing w:after="240" w:line="288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link w:val="Nadpis1Char"/>
    <w:qFormat/>
    <w:rsid w:val="00495A04"/>
    <w:pPr>
      <w:spacing w:before="280" w:line="240" w:lineRule="auto"/>
      <w:outlineLvl w:val="0"/>
    </w:pPr>
    <w:rPr>
      <w:rFonts w:eastAsia="Times New Roman"/>
      <w:b/>
      <w:bCs/>
      <w:kern w:val="36"/>
      <w:sz w:val="56"/>
      <w:szCs w:val="48"/>
      <w:lang w:val="sk-SK" w:eastAsia="sk-SK"/>
    </w:rPr>
  </w:style>
  <w:style w:type="paragraph" w:styleId="Nadpis2">
    <w:name w:val="heading 2"/>
    <w:basedOn w:val="Normln"/>
    <w:next w:val="Normln"/>
    <w:link w:val="Nadpis2Char"/>
    <w:qFormat/>
    <w:rsid w:val="00230ED8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sk-SK"/>
    </w:rPr>
  </w:style>
  <w:style w:type="paragraph" w:styleId="Nadpis3">
    <w:name w:val="heading 3"/>
    <w:basedOn w:val="Normln"/>
    <w:next w:val="Normln"/>
    <w:link w:val="Nadpis3Char"/>
    <w:qFormat/>
    <w:rsid w:val="000B6725"/>
    <w:pPr>
      <w:keepNext/>
      <w:spacing w:before="480" w:line="240" w:lineRule="auto"/>
      <w:outlineLvl w:val="2"/>
    </w:pPr>
    <w:rPr>
      <w:rFonts w:asciiTheme="minorHAnsi" w:eastAsia="Times New Roman" w:hAnsiTheme="minorHAnsi" w:cs="Arial"/>
      <w:bCs/>
      <w:i/>
      <w:sz w:val="24"/>
      <w:szCs w:val="26"/>
      <w:lang w:val="sk-SK" w:eastAsia="sk-SK"/>
    </w:rPr>
  </w:style>
  <w:style w:type="paragraph" w:styleId="Nadpis4">
    <w:name w:val="heading 4"/>
    <w:basedOn w:val="Normln"/>
    <w:next w:val="Normln"/>
    <w:link w:val="Nadpis4Char"/>
    <w:qFormat/>
    <w:rsid w:val="008F4E23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sk-SK" w:eastAsia="sk-SK"/>
    </w:rPr>
  </w:style>
  <w:style w:type="paragraph" w:styleId="Nadpis5">
    <w:name w:val="heading 5"/>
    <w:basedOn w:val="Normln"/>
    <w:next w:val="Normln"/>
    <w:link w:val="Nadpis5Char"/>
    <w:qFormat/>
    <w:rsid w:val="00230ED8"/>
    <w:pPr>
      <w:spacing w:before="240" w:after="60"/>
      <w:outlineLvl w:val="4"/>
    </w:pPr>
    <w:rPr>
      <w:rFonts w:eastAsia="Times New Roman" w:cs="Calibri"/>
      <w:b/>
      <w:bCs/>
      <w:i/>
      <w:iCs/>
      <w:sz w:val="26"/>
      <w:szCs w:val="26"/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495A04"/>
    <w:rPr>
      <w:rFonts w:eastAsia="Times New Roman"/>
      <w:b/>
      <w:bCs/>
      <w:kern w:val="36"/>
      <w:sz w:val="56"/>
      <w:szCs w:val="48"/>
      <w:lang w:val="sk-SK" w:eastAsia="sk-SK"/>
    </w:rPr>
  </w:style>
  <w:style w:type="character" w:customStyle="1" w:styleId="Nadpis3Char">
    <w:name w:val="Nadpis 3 Char"/>
    <w:link w:val="Nadpis3"/>
    <w:rsid w:val="000B6725"/>
    <w:rPr>
      <w:rFonts w:asciiTheme="minorHAnsi" w:eastAsia="Times New Roman" w:hAnsiTheme="minorHAnsi" w:cs="Arial"/>
      <w:bCs/>
      <w:i/>
      <w:sz w:val="24"/>
      <w:szCs w:val="26"/>
      <w:lang w:val="sk-SK" w:eastAsia="sk-SK"/>
    </w:rPr>
  </w:style>
  <w:style w:type="character" w:customStyle="1" w:styleId="Nadpis4Char">
    <w:name w:val="Nadpis 4 Char"/>
    <w:link w:val="Nadpis4"/>
    <w:rsid w:val="008F4E23"/>
    <w:rPr>
      <w:rFonts w:ascii="Times New Roman" w:eastAsia="Times New Roman" w:hAnsi="Times New Roman" w:cs="Times New Roman"/>
      <w:b/>
      <w:bCs/>
      <w:sz w:val="28"/>
      <w:szCs w:val="28"/>
      <w:lang w:val="sk-SK" w:eastAsia="sk-SK"/>
    </w:rPr>
  </w:style>
  <w:style w:type="character" w:styleId="Hypertextovodkaz">
    <w:name w:val="Hyperlink"/>
    <w:rsid w:val="008F4E23"/>
    <w:rPr>
      <w:color w:val="0000FF"/>
      <w:u w:val="single"/>
    </w:rPr>
  </w:style>
  <w:style w:type="character" w:customStyle="1" w:styleId="pro-link">
    <w:name w:val="pro-link"/>
    <w:basedOn w:val="Standardnpsmoodstavce"/>
    <w:rsid w:val="008F4E23"/>
  </w:style>
  <w:style w:type="character" w:styleId="Siln">
    <w:name w:val="Strong"/>
    <w:qFormat/>
    <w:rsid w:val="008F4E23"/>
    <w:rPr>
      <w:b/>
      <w:bCs/>
    </w:rPr>
  </w:style>
  <w:style w:type="paragraph" w:customStyle="1" w:styleId="Default">
    <w:name w:val="Default"/>
    <w:rsid w:val="008F4E2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val="sk-SK" w:eastAsia="sk-SK"/>
    </w:rPr>
  </w:style>
  <w:style w:type="paragraph" w:customStyle="1" w:styleId="paragraphstyle2">
    <w:name w:val="paragraph_style_2"/>
    <w:basedOn w:val="Normln"/>
    <w:rsid w:val="008F4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sk-SK" w:eastAsia="sk-SK"/>
    </w:rPr>
  </w:style>
  <w:style w:type="character" w:customStyle="1" w:styleId="hps">
    <w:name w:val="hps"/>
    <w:basedOn w:val="Standardnpsmoodstavce"/>
    <w:rsid w:val="008F4E23"/>
  </w:style>
  <w:style w:type="character" w:customStyle="1" w:styleId="Zvraznn1">
    <w:name w:val="Zvýraznění1"/>
    <w:qFormat/>
    <w:rsid w:val="008F4E23"/>
    <w:rPr>
      <w:i/>
      <w:iCs/>
    </w:rPr>
  </w:style>
  <w:style w:type="paragraph" w:styleId="Normlnweb">
    <w:name w:val="Normal (Web)"/>
    <w:basedOn w:val="Normln"/>
    <w:uiPriority w:val="99"/>
    <w:rsid w:val="008F4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sk-SK" w:eastAsia="sk-SK"/>
    </w:rPr>
  </w:style>
  <w:style w:type="character" w:customStyle="1" w:styleId="TextkomenteChar">
    <w:name w:val="Text komentáře Char"/>
    <w:link w:val="Textkomente"/>
    <w:rsid w:val="008F4E23"/>
    <w:rPr>
      <w:rFonts w:ascii="Arial" w:eastAsia="Calibri" w:hAnsi="Arial"/>
      <w:lang w:val="en-GB"/>
    </w:rPr>
  </w:style>
  <w:style w:type="paragraph" w:styleId="Textkomente">
    <w:name w:val="annotation text"/>
    <w:basedOn w:val="Normln"/>
    <w:link w:val="TextkomenteChar"/>
    <w:rsid w:val="008F4E23"/>
    <w:pPr>
      <w:spacing w:after="0" w:line="240" w:lineRule="auto"/>
    </w:pPr>
    <w:rPr>
      <w:rFonts w:ascii="Arial" w:hAnsi="Arial"/>
      <w:lang w:val="en-GB"/>
    </w:rPr>
  </w:style>
  <w:style w:type="character" w:customStyle="1" w:styleId="TextkomenteChar1">
    <w:name w:val="Text komentáře Char1"/>
    <w:uiPriority w:val="99"/>
    <w:semiHidden/>
    <w:rsid w:val="008F4E23"/>
    <w:rPr>
      <w:sz w:val="20"/>
      <w:szCs w:val="20"/>
    </w:rPr>
  </w:style>
  <w:style w:type="character" w:customStyle="1" w:styleId="PedmtkomenteChar">
    <w:name w:val="Předmět komentáře Char"/>
    <w:link w:val="Pedmtkomente"/>
    <w:rsid w:val="008F4E23"/>
    <w:rPr>
      <w:rFonts w:ascii="Arial" w:eastAsia="Calibri" w:hAnsi="Arial"/>
      <w:b/>
      <w:bCs/>
      <w:lang w:val="en-GB"/>
    </w:rPr>
  </w:style>
  <w:style w:type="paragraph" w:styleId="Pedmtkomente">
    <w:name w:val="annotation subject"/>
    <w:basedOn w:val="Textkomente"/>
    <w:next w:val="Textkomente"/>
    <w:link w:val="PedmtkomenteChar"/>
    <w:rsid w:val="008F4E23"/>
    <w:rPr>
      <w:b/>
      <w:bCs/>
    </w:rPr>
  </w:style>
  <w:style w:type="character" w:customStyle="1" w:styleId="PedmtkomenteChar1">
    <w:name w:val="Předmět komentáře Char1"/>
    <w:uiPriority w:val="99"/>
    <w:semiHidden/>
    <w:rsid w:val="008F4E23"/>
    <w:rPr>
      <w:b/>
      <w:bCs/>
      <w:sz w:val="20"/>
      <w:szCs w:val="20"/>
    </w:rPr>
  </w:style>
  <w:style w:type="character" w:customStyle="1" w:styleId="TextbublinyChar">
    <w:name w:val="Text bubliny Char"/>
    <w:link w:val="Textbubliny"/>
    <w:rsid w:val="008F4E23"/>
    <w:rPr>
      <w:rFonts w:ascii="Tahoma" w:eastAsia="Calibri" w:hAnsi="Tahoma" w:cs="Tahoma"/>
      <w:sz w:val="16"/>
      <w:szCs w:val="16"/>
      <w:lang w:val="en-GB"/>
    </w:rPr>
  </w:style>
  <w:style w:type="paragraph" w:styleId="Textbubliny">
    <w:name w:val="Balloon Text"/>
    <w:basedOn w:val="Normln"/>
    <w:link w:val="TextbublinyChar"/>
    <w:rsid w:val="008F4E23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TextbublinyChar1">
    <w:name w:val="Text bubliny Char1"/>
    <w:uiPriority w:val="99"/>
    <w:semiHidden/>
    <w:rsid w:val="008F4E23"/>
    <w:rPr>
      <w:rFonts w:ascii="Tahoma" w:hAnsi="Tahoma" w:cs="Tahoma"/>
      <w:sz w:val="16"/>
      <w:szCs w:val="16"/>
    </w:rPr>
  </w:style>
  <w:style w:type="paragraph" w:customStyle="1" w:styleId="FreeForm">
    <w:name w:val="Free Form"/>
    <w:rsid w:val="008F4E23"/>
    <w:rPr>
      <w:rFonts w:ascii="Helvetica" w:eastAsia="ヒラギノ角ゴ Pro W3" w:hAnsi="Helvetica"/>
      <w:color w:val="000000"/>
      <w:sz w:val="24"/>
      <w:lang w:val="en-US"/>
    </w:rPr>
  </w:style>
  <w:style w:type="paragraph" w:styleId="Zhlav">
    <w:name w:val="header"/>
    <w:basedOn w:val="Normln"/>
    <w:link w:val="ZhlavChar"/>
    <w:uiPriority w:val="99"/>
    <w:unhideWhenUsed/>
    <w:rsid w:val="00427E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27EA6"/>
  </w:style>
  <w:style w:type="paragraph" w:styleId="Zpat">
    <w:name w:val="footer"/>
    <w:basedOn w:val="Normln"/>
    <w:link w:val="ZpatChar"/>
    <w:uiPriority w:val="99"/>
    <w:unhideWhenUsed/>
    <w:rsid w:val="00427E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27EA6"/>
  </w:style>
  <w:style w:type="paragraph" w:customStyle="1" w:styleId="Body">
    <w:name w:val="Body"/>
    <w:rsid w:val="00515DDB"/>
    <w:rPr>
      <w:rFonts w:ascii="Helvetica" w:eastAsia="ヒラギノ角ゴ Pro W3" w:hAnsi="Helvetica"/>
      <w:color w:val="000000"/>
      <w:sz w:val="24"/>
      <w:lang w:val="en-US"/>
    </w:rPr>
  </w:style>
  <w:style w:type="character" w:customStyle="1" w:styleId="apple-converted-space">
    <w:name w:val="apple-converted-space"/>
    <w:rsid w:val="00C16085"/>
  </w:style>
  <w:style w:type="character" w:customStyle="1" w:styleId="hpsatn">
    <w:name w:val="hps atn"/>
    <w:basedOn w:val="Standardnpsmoodstavce"/>
    <w:rsid w:val="00F07AF6"/>
  </w:style>
  <w:style w:type="character" w:customStyle="1" w:styleId="Nadpis2Char">
    <w:name w:val="Nadpis 2 Char"/>
    <w:link w:val="Nadpis2"/>
    <w:rsid w:val="00230ED8"/>
    <w:rPr>
      <w:rFonts w:ascii="Arial" w:eastAsia="Times New Roman" w:hAnsi="Arial" w:cs="Arial"/>
      <w:b/>
      <w:bCs/>
      <w:i/>
      <w:iCs/>
      <w:sz w:val="28"/>
      <w:szCs w:val="28"/>
      <w:lang w:val="sk-SK"/>
    </w:rPr>
  </w:style>
  <w:style w:type="character" w:customStyle="1" w:styleId="Nadpis5Char">
    <w:name w:val="Nadpis 5 Char"/>
    <w:link w:val="Nadpis5"/>
    <w:rsid w:val="00230ED8"/>
    <w:rPr>
      <w:rFonts w:ascii="Calibri" w:eastAsia="Times New Roman" w:hAnsi="Calibri" w:cs="Calibri"/>
      <w:b/>
      <w:bCs/>
      <w:i/>
      <w:iCs/>
      <w:sz w:val="26"/>
      <w:szCs w:val="26"/>
      <w:lang w:val="sk-SK"/>
    </w:rPr>
  </w:style>
  <w:style w:type="paragraph" w:styleId="Zkladntext">
    <w:name w:val="Body Text"/>
    <w:basedOn w:val="Normln"/>
    <w:link w:val="ZkladntextChar"/>
    <w:rsid w:val="00230ED8"/>
    <w:pPr>
      <w:spacing w:before="100" w:beforeAutospacing="1" w:after="100" w:afterAutospacing="1" w:line="240" w:lineRule="auto"/>
    </w:pPr>
    <w:rPr>
      <w:rFonts w:ascii="Times New Roman" w:eastAsia="Times New Roman" w:hAnsi="Times New Roman" w:cs="Calibri"/>
      <w:b/>
      <w:lang w:val="sk-SK"/>
    </w:rPr>
  </w:style>
  <w:style w:type="character" w:customStyle="1" w:styleId="ZkladntextChar">
    <w:name w:val="Základní text Char"/>
    <w:link w:val="Zkladntext"/>
    <w:rsid w:val="00230ED8"/>
    <w:rPr>
      <w:rFonts w:ascii="Times New Roman" w:eastAsia="Times New Roman" w:hAnsi="Times New Roman" w:cs="Calibri"/>
      <w:b/>
      <w:lang w:val="sk-SK"/>
    </w:rPr>
  </w:style>
  <w:style w:type="character" w:customStyle="1" w:styleId="itemprop">
    <w:name w:val="itemprop"/>
    <w:basedOn w:val="Standardnpsmoodstavce"/>
    <w:rsid w:val="00230ED8"/>
  </w:style>
  <w:style w:type="paragraph" w:styleId="Zkladntextodsazen2">
    <w:name w:val="Body Text Indent 2"/>
    <w:basedOn w:val="Normln"/>
    <w:link w:val="Zkladntextodsazen2Char"/>
    <w:rsid w:val="00230ED8"/>
    <w:pPr>
      <w:spacing w:after="120" w:line="480" w:lineRule="auto"/>
      <w:ind w:left="283"/>
    </w:pPr>
    <w:rPr>
      <w:rFonts w:eastAsia="Times New Roman" w:cs="Calibri"/>
      <w:lang w:val="sk-SK"/>
    </w:rPr>
  </w:style>
  <w:style w:type="character" w:customStyle="1" w:styleId="Zkladntextodsazen2Char">
    <w:name w:val="Základní text odsazený 2 Char"/>
    <w:link w:val="Zkladntextodsazen2"/>
    <w:rsid w:val="00230ED8"/>
    <w:rPr>
      <w:rFonts w:ascii="Calibri" w:eastAsia="Times New Roman" w:hAnsi="Calibri" w:cs="Calibri"/>
      <w:lang w:val="sk-SK"/>
    </w:rPr>
  </w:style>
  <w:style w:type="paragraph" w:styleId="Zkladntext2">
    <w:name w:val="Body Text 2"/>
    <w:basedOn w:val="Normln"/>
    <w:link w:val="Zkladntext2Char"/>
    <w:rsid w:val="00230ED8"/>
    <w:pPr>
      <w:spacing w:after="120" w:line="480" w:lineRule="auto"/>
    </w:pPr>
    <w:rPr>
      <w:rFonts w:eastAsia="Times New Roman" w:cs="Calibri"/>
      <w:lang w:val="sk-SK"/>
    </w:rPr>
  </w:style>
  <w:style w:type="character" w:customStyle="1" w:styleId="Zkladntext2Char">
    <w:name w:val="Základní text 2 Char"/>
    <w:link w:val="Zkladntext2"/>
    <w:rsid w:val="00230ED8"/>
    <w:rPr>
      <w:rFonts w:ascii="Calibri" w:eastAsia="Times New Roman" w:hAnsi="Calibri" w:cs="Calibri"/>
      <w:lang w:val="sk-SK"/>
    </w:rPr>
  </w:style>
  <w:style w:type="paragraph" w:styleId="Zkladntextodsazen">
    <w:name w:val="Body Text Indent"/>
    <w:basedOn w:val="Normln"/>
    <w:link w:val="ZkladntextodsazenChar"/>
    <w:rsid w:val="00230ED8"/>
    <w:pPr>
      <w:spacing w:after="120"/>
      <w:ind w:left="283"/>
    </w:pPr>
    <w:rPr>
      <w:rFonts w:eastAsia="Times New Roman" w:cs="Calibri"/>
      <w:lang w:val="sk-SK"/>
    </w:rPr>
  </w:style>
  <w:style w:type="character" w:customStyle="1" w:styleId="ZkladntextodsazenChar">
    <w:name w:val="Základní text odsazený Char"/>
    <w:link w:val="Zkladntextodsazen"/>
    <w:rsid w:val="00230ED8"/>
    <w:rPr>
      <w:rFonts w:ascii="Calibri" w:eastAsia="Times New Roman" w:hAnsi="Calibri" w:cs="Calibri"/>
      <w:lang w:val="sk-SK"/>
    </w:rPr>
  </w:style>
  <w:style w:type="paragraph" w:styleId="Nzev">
    <w:name w:val="Title"/>
    <w:basedOn w:val="Normln"/>
    <w:link w:val="NzevChar"/>
    <w:qFormat/>
    <w:rsid w:val="00230ED8"/>
    <w:pPr>
      <w:widowControl w:val="0"/>
      <w:autoSpaceDE w:val="0"/>
      <w:autoSpaceDN w:val="0"/>
      <w:adjustRightInd w:val="0"/>
      <w:spacing w:after="0"/>
      <w:jc w:val="center"/>
    </w:pPr>
    <w:rPr>
      <w:rFonts w:ascii="Times New Roman" w:eastAsia="Times New Roman" w:hAnsi="Times New Roman"/>
      <w:b/>
      <w:bCs/>
      <w:sz w:val="24"/>
      <w:szCs w:val="48"/>
      <w:lang w:val="sk-SK"/>
    </w:rPr>
  </w:style>
  <w:style w:type="character" w:customStyle="1" w:styleId="NzevChar">
    <w:name w:val="Název Char"/>
    <w:link w:val="Nzev"/>
    <w:rsid w:val="00230ED8"/>
    <w:rPr>
      <w:rFonts w:ascii="Times New Roman" w:eastAsia="Times New Roman" w:hAnsi="Times New Roman" w:cs="Times New Roman"/>
      <w:b/>
      <w:bCs/>
      <w:sz w:val="24"/>
      <w:szCs w:val="48"/>
      <w:lang w:val="sk-SK"/>
    </w:rPr>
  </w:style>
  <w:style w:type="character" w:customStyle="1" w:styleId="highlightendselected">
    <w:name w:val="highlight end selected"/>
    <w:basedOn w:val="Standardnpsmoodstavce"/>
    <w:rsid w:val="00230ED8"/>
  </w:style>
  <w:style w:type="character" w:customStyle="1" w:styleId="longtext">
    <w:name w:val="long_text"/>
    <w:basedOn w:val="Standardnpsmoodstavce"/>
    <w:rsid w:val="00230ED8"/>
  </w:style>
  <w:style w:type="character" w:customStyle="1" w:styleId="atn">
    <w:name w:val="atn"/>
    <w:basedOn w:val="Standardnpsmoodstavce"/>
    <w:rsid w:val="00230ED8"/>
  </w:style>
  <w:style w:type="character" w:customStyle="1" w:styleId="mw-headline">
    <w:name w:val="mw-headline"/>
    <w:basedOn w:val="Standardnpsmoodstavce"/>
    <w:rsid w:val="00230ED8"/>
  </w:style>
  <w:style w:type="paragraph" w:styleId="Zkladntextodsazen3">
    <w:name w:val="Body Text Indent 3"/>
    <w:basedOn w:val="Normln"/>
    <w:link w:val="Zkladntextodsazen3Char"/>
    <w:rsid w:val="00230ED8"/>
    <w:pPr>
      <w:spacing w:after="120"/>
      <w:ind w:left="283"/>
    </w:pPr>
    <w:rPr>
      <w:rFonts w:eastAsia="Times New Roman" w:cs="Calibri"/>
      <w:sz w:val="16"/>
      <w:szCs w:val="16"/>
      <w:lang w:val="sk-SK"/>
    </w:rPr>
  </w:style>
  <w:style w:type="character" w:customStyle="1" w:styleId="Zkladntextodsazen3Char">
    <w:name w:val="Základní text odsazený 3 Char"/>
    <w:link w:val="Zkladntextodsazen3"/>
    <w:rsid w:val="00230ED8"/>
    <w:rPr>
      <w:rFonts w:ascii="Calibri" w:eastAsia="Times New Roman" w:hAnsi="Calibri" w:cs="Calibri"/>
      <w:sz w:val="16"/>
      <w:szCs w:val="16"/>
      <w:lang w:val="sk-SK"/>
    </w:rPr>
  </w:style>
  <w:style w:type="character" w:customStyle="1" w:styleId="subheading">
    <w:name w:val="subheading"/>
    <w:rsid w:val="00230ED8"/>
  </w:style>
  <w:style w:type="character" w:customStyle="1" w:styleId="red">
    <w:name w:val="red"/>
    <w:rsid w:val="00230ED8"/>
  </w:style>
  <w:style w:type="character" w:customStyle="1" w:styleId="purple">
    <w:name w:val="purple"/>
    <w:rsid w:val="00230ED8"/>
  </w:style>
  <w:style w:type="character" w:customStyle="1" w:styleId="highlightbeginselected">
    <w:name w:val="highlight begin selected"/>
    <w:rsid w:val="00230ED8"/>
  </w:style>
  <w:style w:type="character" w:customStyle="1" w:styleId="source">
    <w:name w:val="source"/>
    <w:rsid w:val="00230ED8"/>
  </w:style>
  <w:style w:type="paragraph" w:customStyle="1" w:styleId="plotpar">
    <w:name w:val="plotpar"/>
    <w:basedOn w:val="Normln"/>
    <w:rsid w:val="00230E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sk-SK" w:eastAsia="sk-SK"/>
    </w:rPr>
  </w:style>
  <w:style w:type="character" w:customStyle="1" w:styleId="sourceuser">
    <w:name w:val="source user"/>
    <w:rsid w:val="00230ED8"/>
  </w:style>
  <w:style w:type="paragraph" w:customStyle="1" w:styleId="align-justify">
    <w:name w:val="align-justify"/>
    <w:basedOn w:val="Normln"/>
    <w:rsid w:val="00230E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sk-SK" w:eastAsia="sk-SK"/>
    </w:rPr>
  </w:style>
  <w:style w:type="character" w:customStyle="1" w:styleId="nobr">
    <w:name w:val="nobr"/>
    <w:rsid w:val="00230ED8"/>
  </w:style>
  <w:style w:type="character" w:customStyle="1" w:styleId="ghost">
    <w:name w:val="ghost"/>
    <w:rsid w:val="00230ED8"/>
  </w:style>
  <w:style w:type="character" w:customStyle="1" w:styleId="star-box-rating-label">
    <w:name w:val="star-box-rating-label"/>
    <w:rsid w:val="00230ED8"/>
  </w:style>
  <w:style w:type="character" w:customStyle="1" w:styleId="rating-bg">
    <w:name w:val="rating-bg"/>
    <w:rsid w:val="00230ED8"/>
  </w:style>
  <w:style w:type="character" w:customStyle="1" w:styleId="rating-imdb">
    <w:name w:val="rating-imdb"/>
    <w:rsid w:val="00230ED8"/>
  </w:style>
  <w:style w:type="character" w:customStyle="1" w:styleId="value">
    <w:name w:val="value"/>
    <w:rsid w:val="00230ED8"/>
  </w:style>
  <w:style w:type="character" w:customStyle="1" w:styleId="grey">
    <w:name w:val="grey"/>
    <w:rsid w:val="00230ED8"/>
  </w:style>
  <w:style w:type="character" w:customStyle="1" w:styleId="mellow">
    <w:name w:val="mellow"/>
    <w:rsid w:val="00230ED8"/>
  </w:style>
  <w:style w:type="character" w:customStyle="1" w:styleId="Heading1Char">
    <w:name w:val="Heading 1 Char"/>
    <w:locked/>
    <w:rsid w:val="00230ED8"/>
    <w:rPr>
      <w:b/>
      <w:bCs/>
      <w:kern w:val="36"/>
      <w:sz w:val="48"/>
      <w:szCs w:val="48"/>
      <w:lang w:val="sk-SK" w:eastAsia="sk-SK" w:bidi="ar-SA"/>
    </w:rPr>
  </w:style>
  <w:style w:type="character" w:customStyle="1" w:styleId="Heading3Char">
    <w:name w:val="Heading 3 Char"/>
    <w:locked/>
    <w:rsid w:val="00230ED8"/>
    <w:rPr>
      <w:rFonts w:ascii="Arial" w:hAnsi="Arial" w:cs="Arial"/>
      <w:b/>
      <w:bCs/>
      <w:sz w:val="26"/>
      <w:szCs w:val="26"/>
      <w:lang w:val="cs-CZ" w:eastAsia="en-US" w:bidi="ar-SA"/>
    </w:rPr>
  </w:style>
  <w:style w:type="character" w:styleId="Odkaznakoment">
    <w:name w:val="annotation reference"/>
    <w:rsid w:val="00230ED8"/>
    <w:rPr>
      <w:sz w:val="16"/>
      <w:szCs w:val="16"/>
    </w:rPr>
  </w:style>
  <w:style w:type="paragraph" w:customStyle="1" w:styleId="text">
    <w:name w:val="text"/>
    <w:basedOn w:val="Normln"/>
    <w:rsid w:val="00230E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Tabulka">
    <w:name w:val="Tabulka"/>
    <w:basedOn w:val="Normln"/>
    <w:next w:val="Normln"/>
    <w:qFormat/>
    <w:rsid w:val="005058B8"/>
    <w:pPr>
      <w:spacing w:after="0" w:line="240" w:lineRule="auto"/>
    </w:pPr>
  </w:style>
  <w:style w:type="table" w:styleId="Mkatabulky">
    <w:name w:val="Table Grid"/>
    <w:basedOn w:val="Normlntabulka"/>
    <w:uiPriority w:val="59"/>
    <w:rsid w:val="00505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763B88"/>
    <w:rPr>
      <w:sz w:val="22"/>
      <w:szCs w:val="22"/>
      <w:lang w:eastAsia="en-US"/>
    </w:rPr>
  </w:style>
  <w:style w:type="paragraph" w:customStyle="1" w:styleId="Textobsahu">
    <w:name w:val="Text obsahu"/>
    <w:basedOn w:val="Normln"/>
    <w:qFormat/>
    <w:rsid w:val="00490243"/>
    <w:pPr>
      <w:spacing w:after="120" w:line="240" w:lineRule="auto"/>
    </w:pPr>
    <w:rPr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B5741"/>
    <w:rPr>
      <w:color w:val="605E5C"/>
      <w:shd w:val="clear" w:color="auto" w:fill="E1DFDD"/>
    </w:rPr>
  </w:style>
  <w:style w:type="character" w:customStyle="1" w:styleId="countries">
    <w:name w:val="countries"/>
    <w:basedOn w:val="Standardnpsmoodstavce"/>
    <w:rsid w:val="00DC21DB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0E66A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9C27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1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6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2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7363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1030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43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fecz.capsa.c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ilmeurope.cz/movies/1095-jeskyn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ilmeurope.cz" TargetMode="External"/><Relationship Id="rId1" Type="http://schemas.openxmlformats.org/officeDocument/2006/relationships/hyperlink" Target="mailto:info@filmeurope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la\Documents\1%20FILMY\03_sablona_Be2Can%20Distribution%20a%20FE%20-%20kopie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03_sablona_Be2Can Distribution a FE - kopie.dotx</Template>
  <TotalTime>206</TotalTime>
  <Pages>3</Pages>
  <Words>336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Distribuční list - Film Europe</vt:lpstr>
    </vt:vector>
  </TitlesOfParts>
  <Company>Microsoft</Company>
  <LinksUpToDate>false</LinksUpToDate>
  <CharactersWithSpaces>2318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Distribuční list - Film Europe</dc:title>
  <dc:creator>karla</dc:creator>
  <cp:keywords>Distribuční list;Film Europe</cp:keywords>
  <cp:lastModifiedBy>Jitka.Dolezilova</cp:lastModifiedBy>
  <cp:revision>22</cp:revision>
  <cp:lastPrinted>2020-02-26T09:17:00Z</cp:lastPrinted>
  <dcterms:created xsi:type="dcterms:W3CDTF">2020-02-03T14:44:00Z</dcterms:created>
  <dcterms:modified xsi:type="dcterms:W3CDTF">2020-02-27T10:43:00Z</dcterms:modified>
</cp:coreProperties>
</file>