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B2" w:rsidRPr="00C134BC" w:rsidRDefault="00CC41B2" w:rsidP="00CC41B2">
      <w:pPr>
        <w:rPr>
          <w:rFonts w:ascii="Times New Roman" w:hAnsi="Times New Roman" w:cs="Times New Roman"/>
          <w:lang w:val="cs-CZ"/>
        </w:rPr>
      </w:pPr>
      <w:r w:rsidRPr="00C134BC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 wp14:anchorId="05EADA4E" wp14:editId="1DC5972A">
            <wp:extent cx="2197735" cy="599382"/>
            <wp:effectExtent l="0" t="0" r="0" b="10795"/>
            <wp:docPr id="2" name="Picture 2" descr="/Users/szucsl/Desktop/VIMN C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zucsl/Desktop/VIMN CE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06" cy="61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4BC">
        <w:rPr>
          <w:rFonts w:ascii="Times New Roman" w:hAnsi="Times New Roman" w:cs="Times New Roman"/>
          <w:lang w:val="cs-CZ"/>
        </w:rPr>
        <w:t xml:space="preserve"> </w:t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  <w:t xml:space="preserve">               </w:t>
      </w:r>
      <w:r w:rsidRPr="00C134BC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 wp14:anchorId="4044DBE8" wp14:editId="2CB52F38">
            <wp:extent cx="1588135" cy="571918"/>
            <wp:effectExtent l="0" t="0" r="0" b="12700"/>
            <wp:docPr id="1" name="Picture 1" descr="/Users/szucsl/Desktop/P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zucsl/Desktop/PCC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97" cy="6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B2" w:rsidRPr="00C134BC" w:rsidRDefault="00CC41B2" w:rsidP="00CC41B2">
      <w:pPr>
        <w:rPr>
          <w:rFonts w:ascii="Times New Roman" w:hAnsi="Times New Roman" w:cs="Times New Roman"/>
          <w:color w:val="85CDED"/>
          <w:sz w:val="21"/>
          <w:lang w:val="cs-CZ"/>
        </w:rPr>
      </w:pPr>
      <w:r w:rsidRPr="00C134BC">
        <w:rPr>
          <w:rFonts w:ascii="Times New Roman" w:hAnsi="Times New Roman" w:cs="Times New Roman"/>
          <w:color w:val="85CDED"/>
          <w:sz w:val="21"/>
          <w:lang w:val="cs-CZ"/>
        </w:rPr>
        <w:t xml:space="preserve">  </w:t>
      </w:r>
      <w:hyperlink r:id="rId8" w:history="1">
        <w:r w:rsidRPr="00C134BC">
          <w:rPr>
            <w:rStyle w:val="Hypertextovodkaz"/>
            <w:rFonts w:ascii="Times New Roman" w:hAnsi="Times New Roman" w:cs="Times New Roman"/>
            <w:color w:val="85CDED"/>
            <w:sz w:val="21"/>
            <w:lang w:val="cs-CZ"/>
          </w:rPr>
          <w:t>www.viacom.com</w:t>
        </w:r>
      </w:hyperlink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  <w:t xml:space="preserve">                </w:t>
      </w:r>
      <w:hyperlink r:id="rId9" w:history="1">
        <w:r w:rsidRPr="00C134BC">
          <w:rPr>
            <w:rStyle w:val="Hypertextovodkaz"/>
            <w:rFonts w:ascii="Times New Roman" w:hAnsi="Times New Roman" w:cs="Times New Roman"/>
            <w:color w:val="85CDED"/>
            <w:sz w:val="21"/>
            <w:lang w:val="cs-CZ"/>
          </w:rPr>
          <w:t>www.primacomedycentral.cz</w:t>
        </w:r>
      </w:hyperlink>
      <w:r w:rsidRPr="00C134BC">
        <w:rPr>
          <w:rFonts w:ascii="Times New Roman" w:hAnsi="Times New Roman" w:cs="Times New Roman"/>
          <w:color w:val="85CDED"/>
          <w:sz w:val="21"/>
          <w:lang w:val="cs-CZ"/>
        </w:rPr>
        <w:t xml:space="preserve"> </w:t>
      </w:r>
    </w:p>
    <w:p w:rsidR="00CC41B2" w:rsidRPr="00C134BC" w:rsidRDefault="00CC41B2" w:rsidP="00CC41B2">
      <w:pPr>
        <w:rPr>
          <w:rFonts w:ascii="Times New Roman" w:hAnsi="Times New Roman" w:cs="Times New Roman"/>
          <w:lang w:val="cs-CZ"/>
        </w:rPr>
      </w:pPr>
    </w:p>
    <w:p w:rsidR="00CC41B2" w:rsidRPr="00C134BC" w:rsidRDefault="00CC41B2" w:rsidP="00CC41B2">
      <w:pPr>
        <w:rPr>
          <w:rFonts w:cs="Times New Roman"/>
          <w:b/>
          <w:color w:val="23B7EC"/>
          <w:sz w:val="36"/>
          <w:lang w:val="cs-CZ"/>
        </w:rPr>
      </w:pPr>
      <w:r w:rsidRPr="00C134BC">
        <w:rPr>
          <w:rFonts w:cs="Times New Roman"/>
          <w:b/>
          <w:color w:val="23B7EC"/>
          <w:sz w:val="36"/>
          <w:lang w:val="cs-CZ"/>
        </w:rPr>
        <w:t>Tisková zpráva</w:t>
      </w:r>
    </w:p>
    <w:p w:rsidR="00CC41B2" w:rsidRPr="00C134BC" w:rsidRDefault="00CC41B2" w:rsidP="00CC41B2">
      <w:pPr>
        <w:rPr>
          <w:rFonts w:cs="Times New Roman"/>
          <w:b/>
          <w:color w:val="23B7EC"/>
          <w:sz w:val="36"/>
          <w:lang w:val="cs-CZ"/>
        </w:rPr>
      </w:pPr>
    </w:p>
    <w:p w:rsidR="0017702E" w:rsidRPr="005476BC" w:rsidRDefault="00F33F93" w:rsidP="0005017E">
      <w:pPr>
        <w:jc w:val="center"/>
        <w:rPr>
          <w:rFonts w:cs="Times New Roman"/>
          <w:b/>
          <w:sz w:val="32"/>
          <w:szCs w:val="32"/>
          <w:lang w:val="cs-CZ"/>
        </w:rPr>
      </w:pPr>
      <w:r>
        <w:rPr>
          <w:rFonts w:cs="Times New Roman"/>
          <w:b/>
          <w:sz w:val="32"/>
          <w:szCs w:val="32"/>
          <w:lang w:val="cs-CZ"/>
        </w:rPr>
        <w:t xml:space="preserve">Prima Comedy Central přináší neortodoxní komediální seriál </w:t>
      </w:r>
      <w:r w:rsidRPr="00F33F93">
        <w:rPr>
          <w:rFonts w:cs="Times New Roman"/>
          <w:b/>
          <w:sz w:val="32"/>
          <w:szCs w:val="32"/>
          <w:lang w:val="cs-CZ"/>
        </w:rPr>
        <w:t>Amyino plodné lůno</w:t>
      </w:r>
    </w:p>
    <w:p w:rsidR="0017702E" w:rsidRPr="0017702E" w:rsidRDefault="0017702E" w:rsidP="00CC41B2">
      <w:pPr>
        <w:rPr>
          <w:rFonts w:cs="Times New Roman"/>
          <w:b/>
          <w:sz w:val="22"/>
          <w:lang w:val="cs-CZ"/>
        </w:rPr>
      </w:pPr>
    </w:p>
    <w:p w:rsidR="007B27A0" w:rsidRDefault="007B27A0" w:rsidP="00F91FFE">
      <w:pPr>
        <w:jc w:val="both"/>
        <w:rPr>
          <w:rFonts w:cs="Times New Roman"/>
          <w:b/>
          <w:sz w:val="22"/>
          <w:lang w:val="cs-CZ"/>
        </w:rPr>
      </w:pPr>
      <w:r>
        <w:rPr>
          <w:rFonts w:cs="Times New Roman"/>
          <w:b/>
          <w:sz w:val="22"/>
          <w:lang w:val="cs-CZ"/>
        </w:rPr>
        <w:t>Pokud se nebojíte témat</w:t>
      </w:r>
      <w:r w:rsidR="00CC41B2" w:rsidRPr="0017702E">
        <w:rPr>
          <w:rFonts w:cs="Times New Roman"/>
          <w:b/>
          <w:sz w:val="22"/>
          <w:lang w:val="cs-CZ"/>
        </w:rPr>
        <w:t xml:space="preserve">, která souvisejí se </w:t>
      </w:r>
      <w:r w:rsidR="00E83641">
        <w:rPr>
          <w:rFonts w:cs="Times New Roman"/>
          <w:b/>
          <w:sz w:val="22"/>
          <w:lang w:val="cs-CZ"/>
        </w:rPr>
        <w:t xml:space="preserve">intimnostmi, vztahy či </w:t>
      </w:r>
      <w:r>
        <w:rPr>
          <w:rFonts w:cs="Times New Roman"/>
          <w:b/>
          <w:sz w:val="22"/>
          <w:lang w:val="cs-CZ"/>
        </w:rPr>
        <w:t xml:space="preserve">sexem, pak je seriál </w:t>
      </w:r>
      <w:r w:rsidRPr="007B27A0">
        <w:rPr>
          <w:rFonts w:cs="Times New Roman"/>
          <w:b/>
          <w:i/>
          <w:sz w:val="22"/>
          <w:lang w:val="cs-CZ"/>
        </w:rPr>
        <w:t>Amyino plodné lůno</w:t>
      </w:r>
      <w:r>
        <w:rPr>
          <w:rFonts w:cs="Times New Roman"/>
          <w:b/>
          <w:sz w:val="22"/>
          <w:lang w:val="cs-CZ"/>
        </w:rPr>
        <w:t xml:space="preserve"> ideálním odreagováním na úterní večer. P</w:t>
      </w:r>
      <w:r w:rsidR="0017702E" w:rsidRPr="0017702E">
        <w:rPr>
          <w:rFonts w:cs="Times New Roman"/>
          <w:b/>
          <w:sz w:val="22"/>
          <w:lang w:val="cs-CZ"/>
        </w:rPr>
        <w:t>rima Comedy Central</w:t>
      </w:r>
      <w:r w:rsidR="00D205DA">
        <w:rPr>
          <w:rFonts w:cs="Times New Roman"/>
          <w:b/>
          <w:sz w:val="22"/>
          <w:lang w:val="cs-CZ"/>
        </w:rPr>
        <w:t xml:space="preserve"> přináší premiéru seriálu, který vás přinutí červenat se a smát</w:t>
      </w:r>
      <w:r w:rsidR="00E77332">
        <w:rPr>
          <w:rFonts w:cs="Times New Roman"/>
          <w:b/>
          <w:sz w:val="22"/>
          <w:lang w:val="cs-CZ"/>
        </w:rPr>
        <w:t xml:space="preserve"> zároveň</w:t>
      </w:r>
      <w:r w:rsidR="00D205DA">
        <w:rPr>
          <w:rFonts w:cs="Times New Roman"/>
          <w:b/>
          <w:sz w:val="22"/>
          <w:lang w:val="cs-CZ"/>
        </w:rPr>
        <w:t>.</w:t>
      </w:r>
    </w:p>
    <w:p w:rsidR="0017702E" w:rsidRDefault="0017702E" w:rsidP="00F91FFE">
      <w:pPr>
        <w:jc w:val="both"/>
        <w:rPr>
          <w:rFonts w:cs="Times New Roman"/>
          <w:b/>
          <w:sz w:val="22"/>
          <w:lang w:val="cs-CZ"/>
        </w:rPr>
      </w:pPr>
    </w:p>
    <w:p w:rsidR="00D66F0A" w:rsidRDefault="00D66F0A" w:rsidP="00F91FFE">
      <w:pPr>
        <w:jc w:val="both"/>
        <w:rPr>
          <w:rFonts w:cs="Times New Roman"/>
          <w:sz w:val="22"/>
          <w:lang w:val="cs-CZ"/>
        </w:rPr>
      </w:pPr>
      <w:r>
        <w:rPr>
          <w:rFonts w:cs="Times New Roman"/>
          <w:sz w:val="22"/>
          <w:lang w:val="cs-CZ"/>
        </w:rPr>
        <w:t xml:space="preserve">Americký komediální seriál </w:t>
      </w:r>
      <w:r w:rsidRPr="00D66F0A">
        <w:rPr>
          <w:rFonts w:cs="Times New Roman"/>
          <w:i/>
          <w:sz w:val="22"/>
          <w:lang w:val="cs-CZ"/>
        </w:rPr>
        <w:t>Amyino plodé lůno</w:t>
      </w:r>
      <w:r>
        <w:rPr>
          <w:rFonts w:cs="Times New Roman"/>
          <w:sz w:val="22"/>
          <w:lang w:val="cs-CZ"/>
        </w:rPr>
        <w:t xml:space="preserve"> (v originálu </w:t>
      </w:r>
      <w:r w:rsidR="00C30062" w:rsidRPr="00D66F0A">
        <w:rPr>
          <w:rFonts w:cs="Times New Roman"/>
          <w:sz w:val="22"/>
          <w:lang w:val="cs-CZ"/>
        </w:rPr>
        <w:t>Inside Amy Schumer</w:t>
      </w:r>
      <w:r>
        <w:rPr>
          <w:rFonts w:cs="Times New Roman"/>
          <w:sz w:val="22"/>
          <w:lang w:val="cs-CZ"/>
        </w:rPr>
        <w:t xml:space="preserve">) </w:t>
      </w:r>
      <w:r w:rsidR="00E77332">
        <w:rPr>
          <w:rFonts w:cs="Times New Roman"/>
          <w:sz w:val="22"/>
          <w:lang w:val="cs-CZ"/>
        </w:rPr>
        <w:t>je postaven na střídání různorodého humoru a zábavy zaměřené především na genderové role a sexualitu. Diváci se mohou těšit na různě dlouhé scénky, rozhovory dělané přímo na ulici, stand-up výstupy i rozhovory s nevšedními osobnostmi.</w:t>
      </w:r>
    </w:p>
    <w:p w:rsidR="00D66F0A" w:rsidRDefault="00D66F0A" w:rsidP="00F91FFE">
      <w:pPr>
        <w:jc w:val="both"/>
        <w:rPr>
          <w:rFonts w:cs="Times New Roman"/>
          <w:sz w:val="22"/>
          <w:lang w:val="cs-CZ"/>
        </w:rPr>
      </w:pPr>
    </w:p>
    <w:p w:rsidR="00ED72AF" w:rsidRDefault="00ED72AF" w:rsidP="00F91FFE">
      <w:pPr>
        <w:jc w:val="both"/>
        <w:rPr>
          <w:rFonts w:cs="Times New Roman"/>
          <w:sz w:val="22"/>
          <w:lang w:val="cs-CZ"/>
        </w:rPr>
      </w:pPr>
      <w:r>
        <w:rPr>
          <w:rFonts w:cs="Times New Roman"/>
          <w:sz w:val="22"/>
          <w:lang w:val="cs-CZ"/>
        </w:rPr>
        <w:t>S</w:t>
      </w:r>
      <w:r w:rsidR="00E83641">
        <w:rPr>
          <w:rFonts w:cs="Times New Roman"/>
          <w:sz w:val="22"/>
          <w:lang w:val="cs-CZ"/>
        </w:rPr>
        <w:t>polečným jmenovatelem všech epiz</w:t>
      </w:r>
      <w:r>
        <w:rPr>
          <w:rFonts w:cs="Times New Roman"/>
          <w:sz w:val="22"/>
          <w:lang w:val="cs-CZ"/>
        </w:rPr>
        <w:t xml:space="preserve">od je autorka celého </w:t>
      </w:r>
      <w:r w:rsidR="00CD0D2A">
        <w:rPr>
          <w:rFonts w:cs="Times New Roman"/>
          <w:sz w:val="22"/>
          <w:lang w:val="cs-CZ"/>
        </w:rPr>
        <w:t>seriálu</w:t>
      </w:r>
      <w:r>
        <w:rPr>
          <w:rFonts w:cs="Times New Roman"/>
          <w:sz w:val="22"/>
          <w:lang w:val="cs-CZ"/>
        </w:rPr>
        <w:t xml:space="preserve"> Amy Schumer, kterou často na obrazovce doprovází hvězdní hosté i zcela obyčejní lidé. Mezi slavné hosty, kteří se objevili v seriálu, se řadí například Selena Gomez, Liam Neeson nebo Jake Gyllenhaal. Provokativní a občas šokující pohled, kterým se dívá Amy na vše kolem sebe, od sexuality přes genderovou politiku až po běžné lidské chování, divákům nedovolí zachovat kamennou tvář. </w:t>
      </w:r>
    </w:p>
    <w:p w:rsidR="00D205DA" w:rsidRDefault="00D205DA" w:rsidP="00F91FFE">
      <w:pPr>
        <w:jc w:val="both"/>
        <w:rPr>
          <w:rFonts w:cs="Times New Roman"/>
          <w:sz w:val="22"/>
          <w:lang w:val="cs-CZ"/>
        </w:rPr>
      </w:pPr>
    </w:p>
    <w:p w:rsidR="00D205DA" w:rsidRDefault="0011285B" w:rsidP="00F91FFE">
      <w:pPr>
        <w:jc w:val="both"/>
        <w:rPr>
          <w:rFonts w:cs="Times New Roman"/>
          <w:sz w:val="22"/>
          <w:lang w:val="cs-CZ"/>
        </w:rPr>
      </w:pPr>
      <w:r>
        <w:rPr>
          <w:rFonts w:cs="Times New Roman"/>
          <w:sz w:val="22"/>
          <w:lang w:val="cs-CZ"/>
        </w:rPr>
        <w:t>Díky své otevřenosti a chytrému zpracování krátkých scének posouvá Amy Schumer v tomto seriálu hranice komedie i provokativnosti, přičemž dokáže zároveň cílit i na vážná témata. I z tohoto důvodu pořad získává stále vyšší popularitu a získal ocenění Peabody a cenu Emmy za výjimečný varietní seriál.</w:t>
      </w:r>
    </w:p>
    <w:p w:rsidR="00C30062" w:rsidRDefault="00C30062" w:rsidP="00F91FFE">
      <w:pPr>
        <w:jc w:val="both"/>
        <w:rPr>
          <w:rFonts w:cs="Times New Roman"/>
          <w:sz w:val="22"/>
          <w:lang w:val="cs-CZ"/>
        </w:rPr>
      </w:pPr>
    </w:p>
    <w:p w:rsidR="00F91FFE" w:rsidRDefault="00BC7FDE" w:rsidP="00F91FFE">
      <w:pPr>
        <w:jc w:val="both"/>
        <w:rPr>
          <w:rFonts w:cs="Times New Roman"/>
          <w:sz w:val="22"/>
          <w:lang w:val="cs-CZ"/>
        </w:rPr>
      </w:pPr>
      <w:r>
        <w:rPr>
          <w:rFonts w:cs="Times New Roman"/>
          <w:sz w:val="22"/>
          <w:lang w:val="cs-CZ"/>
        </w:rPr>
        <w:t xml:space="preserve">Amy Schumer </w:t>
      </w:r>
      <w:r w:rsidR="00526A8F">
        <w:rPr>
          <w:rFonts w:cs="Times New Roman"/>
          <w:sz w:val="22"/>
          <w:lang w:val="cs-CZ"/>
        </w:rPr>
        <w:t>s</w:t>
      </w:r>
      <w:r>
        <w:rPr>
          <w:rFonts w:cs="Times New Roman"/>
          <w:sz w:val="22"/>
          <w:lang w:val="cs-CZ"/>
        </w:rPr>
        <w:t xml:space="preserve">e </w:t>
      </w:r>
      <w:r w:rsidR="00F33F93">
        <w:rPr>
          <w:rFonts w:cs="Times New Roman"/>
          <w:sz w:val="22"/>
          <w:lang w:val="cs-CZ"/>
        </w:rPr>
        <w:t>díky</w:t>
      </w:r>
      <w:r w:rsidR="00D205DA">
        <w:rPr>
          <w:rFonts w:cs="Times New Roman"/>
          <w:sz w:val="22"/>
          <w:lang w:val="cs-CZ"/>
        </w:rPr>
        <w:t xml:space="preserve"> svému nadhledu a hravému humoru </w:t>
      </w:r>
      <w:r w:rsidR="00F33F93">
        <w:rPr>
          <w:rFonts w:cs="Times New Roman"/>
          <w:sz w:val="22"/>
          <w:lang w:val="cs-CZ"/>
        </w:rPr>
        <w:t xml:space="preserve">rychle stala jednou z nejzářivějších </w:t>
      </w:r>
      <w:r w:rsidR="00D205DA">
        <w:rPr>
          <w:rFonts w:cs="Times New Roman"/>
          <w:sz w:val="22"/>
          <w:lang w:val="cs-CZ"/>
        </w:rPr>
        <w:t xml:space="preserve">hvězd americké komediální scény. </w:t>
      </w:r>
      <w:r w:rsidR="00841B0F">
        <w:rPr>
          <w:rFonts w:cs="Times New Roman"/>
          <w:sz w:val="22"/>
          <w:lang w:val="cs-CZ"/>
        </w:rPr>
        <w:t>N</w:t>
      </w:r>
      <w:r w:rsidR="00526A8F">
        <w:rPr>
          <w:rFonts w:cs="Times New Roman"/>
          <w:sz w:val="22"/>
          <w:lang w:val="cs-CZ"/>
        </w:rPr>
        <w:t xml:space="preserve">arodila </w:t>
      </w:r>
      <w:r w:rsidR="00841B0F">
        <w:rPr>
          <w:rFonts w:cs="Times New Roman"/>
          <w:sz w:val="22"/>
          <w:lang w:val="cs-CZ"/>
        </w:rPr>
        <w:t xml:space="preserve">se </w:t>
      </w:r>
      <w:r w:rsidR="00526A8F">
        <w:rPr>
          <w:rFonts w:cs="Times New Roman"/>
          <w:sz w:val="22"/>
          <w:lang w:val="cs-CZ"/>
        </w:rPr>
        <w:t>v roce 1981</w:t>
      </w:r>
      <w:r>
        <w:rPr>
          <w:rFonts w:cs="Times New Roman"/>
          <w:sz w:val="22"/>
          <w:lang w:val="cs-CZ"/>
        </w:rPr>
        <w:t xml:space="preserve"> a u</w:t>
      </w:r>
      <w:r w:rsidR="00526A8F">
        <w:rPr>
          <w:rFonts w:cs="Times New Roman"/>
          <w:sz w:val="22"/>
          <w:lang w:val="cs-CZ"/>
        </w:rPr>
        <w:t xml:space="preserve">ž na střední škole </w:t>
      </w:r>
      <w:r>
        <w:rPr>
          <w:rFonts w:cs="Times New Roman"/>
          <w:sz w:val="22"/>
          <w:lang w:val="cs-CZ"/>
        </w:rPr>
        <w:t>jí nazývali</w:t>
      </w:r>
      <w:r w:rsidR="00526A8F">
        <w:rPr>
          <w:rFonts w:cs="Times New Roman"/>
          <w:sz w:val="22"/>
          <w:lang w:val="cs-CZ"/>
        </w:rPr>
        <w:t xml:space="preserve"> „třídním klaunem“ a „noční můrou učitelů“. </w:t>
      </w:r>
      <w:r w:rsidR="00E83641">
        <w:rPr>
          <w:rFonts w:cs="Times New Roman"/>
          <w:sz w:val="22"/>
          <w:lang w:val="cs-CZ"/>
        </w:rPr>
        <w:t>Čeští diváci ji </w:t>
      </w:r>
      <w:bookmarkStart w:id="0" w:name="_GoBack"/>
      <w:bookmarkEnd w:id="0"/>
      <w:r>
        <w:rPr>
          <w:rFonts w:cs="Times New Roman"/>
          <w:sz w:val="22"/>
          <w:lang w:val="cs-CZ"/>
        </w:rPr>
        <w:t>mohou znát z komedie Vykolejená, jejíž příběh byl částečně inspirovaný hereččiným životem, nebo z nové komedie Dámská jízda. Kromě povolání herečky a stand-up komičky sepsala také řadu scénářů pro své vlastní projekty.</w:t>
      </w:r>
    </w:p>
    <w:p w:rsidR="00BC7FDE" w:rsidRDefault="00BC7FDE" w:rsidP="00F91FFE">
      <w:pPr>
        <w:jc w:val="both"/>
        <w:rPr>
          <w:rFonts w:cs="Times New Roman"/>
          <w:sz w:val="22"/>
          <w:lang w:val="cs-CZ"/>
        </w:rPr>
      </w:pPr>
    </w:p>
    <w:p w:rsidR="00F91FFE" w:rsidRDefault="005476BC" w:rsidP="00F91FFE">
      <w:pPr>
        <w:jc w:val="both"/>
        <w:rPr>
          <w:rFonts w:cs="Times New Roman"/>
          <w:sz w:val="22"/>
          <w:lang w:val="cs-CZ"/>
        </w:rPr>
      </w:pPr>
      <w:r>
        <w:rPr>
          <w:rFonts w:cs="Times New Roman"/>
          <w:sz w:val="22"/>
          <w:lang w:val="cs-CZ"/>
        </w:rPr>
        <w:t xml:space="preserve">Připravte se na provokativní a ohromující </w:t>
      </w:r>
      <w:r w:rsidR="00BC7FDE">
        <w:rPr>
          <w:rFonts w:cs="Times New Roman"/>
          <w:sz w:val="22"/>
          <w:lang w:val="cs-CZ"/>
        </w:rPr>
        <w:t>pořad</w:t>
      </w:r>
      <w:r>
        <w:rPr>
          <w:rFonts w:cs="Times New Roman"/>
          <w:sz w:val="22"/>
          <w:lang w:val="cs-CZ"/>
        </w:rPr>
        <w:t xml:space="preserve"> plný životních příběhů slavné komičky. Premiérová epizoda </w:t>
      </w:r>
      <w:r w:rsidR="00BC7FDE">
        <w:rPr>
          <w:rFonts w:cs="Times New Roman"/>
          <w:sz w:val="22"/>
          <w:lang w:val="cs-CZ"/>
        </w:rPr>
        <w:t xml:space="preserve">seriálu </w:t>
      </w:r>
      <w:r w:rsidR="00BC7FDE" w:rsidRPr="00286411">
        <w:rPr>
          <w:rFonts w:cs="Times New Roman"/>
          <w:i/>
          <w:sz w:val="22"/>
          <w:lang w:val="cs-CZ"/>
        </w:rPr>
        <w:t>Amyino plodné lůno</w:t>
      </w:r>
      <w:r w:rsidR="00BC7FDE">
        <w:rPr>
          <w:rFonts w:cs="Times New Roman"/>
          <w:sz w:val="22"/>
          <w:lang w:val="cs-CZ"/>
        </w:rPr>
        <w:t xml:space="preserve"> přichází už v úterý 23. května ve 22:30 na Prima Comedy Central.</w:t>
      </w:r>
    </w:p>
    <w:p w:rsidR="00CC41B2" w:rsidRPr="00C134BC" w:rsidRDefault="00CC41B2" w:rsidP="00CC41B2">
      <w:pPr>
        <w:rPr>
          <w:rFonts w:ascii="Times New Roman" w:hAnsi="Times New Roman" w:cs="Times New Roman"/>
          <w:sz w:val="22"/>
          <w:lang w:val="cs-CZ"/>
        </w:rPr>
      </w:pPr>
      <w:r w:rsidRPr="00C134BC">
        <w:rPr>
          <w:rFonts w:ascii="Times New Roman" w:hAnsi="Times New Roman" w:cs="Times New Roman"/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14C50" wp14:editId="07397228">
                <wp:simplePos x="0" y="0"/>
                <wp:positionH relativeFrom="column">
                  <wp:posOffset>20320</wp:posOffset>
                </wp:positionH>
                <wp:positionV relativeFrom="paragraph">
                  <wp:posOffset>120015</wp:posOffset>
                </wp:positionV>
                <wp:extent cx="2971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0B2B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45pt" to="235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C134BC">
        <w:rPr>
          <w:rFonts w:ascii="Times New Roman" w:hAnsi="Times New Roman" w:cs="Times New Roman"/>
          <w:sz w:val="22"/>
          <w:lang w:val="cs-CZ"/>
        </w:rPr>
        <w:t xml:space="preserve"> </w:t>
      </w:r>
    </w:p>
    <w:p w:rsidR="00CC41B2" w:rsidRPr="00C134BC" w:rsidRDefault="00CC41B2" w:rsidP="00CC41B2">
      <w:pPr>
        <w:jc w:val="both"/>
        <w:rPr>
          <w:rFonts w:cs="Times New Roman"/>
          <w:b/>
          <w:color w:val="23B7EC"/>
          <w:sz w:val="22"/>
          <w:szCs w:val="22"/>
          <w:lang w:val="cs-CZ"/>
        </w:rPr>
      </w:pPr>
    </w:p>
    <w:p w:rsidR="00CC41B2" w:rsidRPr="00C134BC" w:rsidRDefault="00CC41B2" w:rsidP="00CC41B2">
      <w:pPr>
        <w:rPr>
          <w:rFonts w:cs="Times New Roman"/>
          <w:b/>
          <w:color w:val="00B0F0"/>
          <w:sz w:val="22"/>
          <w:szCs w:val="22"/>
          <w:lang w:val="cs-CZ"/>
        </w:rPr>
      </w:pPr>
      <w:r w:rsidRPr="00C134BC">
        <w:rPr>
          <w:rFonts w:cs="Times New Roman"/>
          <w:b/>
          <w:color w:val="00B0F0"/>
          <w:sz w:val="22"/>
          <w:szCs w:val="22"/>
          <w:lang w:val="cs-CZ"/>
        </w:rPr>
        <w:t>O společnosti Viacom International Media Networks</w:t>
      </w:r>
    </w:p>
    <w:p w:rsidR="00CC41B2" w:rsidRPr="00C134BC" w:rsidRDefault="00CC41B2" w:rsidP="00CC41B2">
      <w:pPr>
        <w:pStyle w:val="Bezmezer"/>
        <w:jc w:val="both"/>
        <w:rPr>
          <w:rFonts w:cs="Times New Roman"/>
          <w:sz w:val="22"/>
          <w:szCs w:val="22"/>
          <w:lang w:val="cs-CZ"/>
        </w:rPr>
      </w:pPr>
      <w:r w:rsidRPr="00C134BC">
        <w:rPr>
          <w:rFonts w:cs="Times New Roman"/>
          <w:sz w:val="22"/>
          <w:szCs w:val="22"/>
          <w:lang w:val="cs-CZ"/>
        </w:rPr>
        <w:t>​​​​​​​​​​​​​​​​​​​​​​​​Vysílání stanic společnosti Viacom International Media Networks je dostupné ve 40 jazycích a 700 milionech domácností ve169 zemích. V regionu střední a východní Evropy je společnost přítomná prostřednictvím televizních značek jako Comedy Central, Nickelodeon, Nick Jr., MTV a Paramount, které vysílají lokalizovaný prémiový obsah své mezinárodní původní tvorby a také původní lokální produkci.</w:t>
      </w:r>
    </w:p>
    <w:p w:rsidR="00CC41B2" w:rsidRPr="00C134BC" w:rsidRDefault="00CC41B2" w:rsidP="00CC41B2">
      <w:pPr>
        <w:pStyle w:val="Bezmezer"/>
        <w:jc w:val="both"/>
        <w:rPr>
          <w:rFonts w:cs="Times New Roman"/>
          <w:sz w:val="22"/>
          <w:szCs w:val="22"/>
          <w:lang w:val="cs-CZ"/>
        </w:rPr>
      </w:pPr>
    </w:p>
    <w:p w:rsidR="00CC41B2" w:rsidRPr="00C134BC" w:rsidRDefault="00CC41B2" w:rsidP="00CC41B2">
      <w:pPr>
        <w:rPr>
          <w:rFonts w:cs="Times New Roman"/>
          <w:b/>
          <w:color w:val="00B0F0"/>
          <w:sz w:val="22"/>
          <w:szCs w:val="22"/>
          <w:lang w:val="cs-CZ"/>
        </w:rPr>
      </w:pPr>
      <w:r w:rsidRPr="00C134BC">
        <w:rPr>
          <w:rFonts w:cs="Times New Roman"/>
          <w:b/>
          <w:color w:val="00B0F0"/>
          <w:sz w:val="22"/>
          <w:szCs w:val="22"/>
          <w:lang w:val="cs-CZ"/>
        </w:rPr>
        <w:t xml:space="preserve">Kontakt: </w:t>
      </w:r>
    </w:p>
    <w:p w:rsidR="00CC41B2" w:rsidRPr="00C134BC" w:rsidRDefault="00CC41B2" w:rsidP="00CC41B2">
      <w:pPr>
        <w:rPr>
          <w:rFonts w:cs="Times New Roman"/>
          <w:b/>
          <w:sz w:val="22"/>
          <w:szCs w:val="22"/>
          <w:lang w:val="cs-CZ"/>
        </w:rPr>
      </w:pPr>
      <w:r w:rsidRPr="00C134BC">
        <w:rPr>
          <w:rFonts w:cs="Times New Roman"/>
          <w:b/>
          <w:sz w:val="22"/>
          <w:szCs w:val="22"/>
          <w:lang w:val="cs-CZ"/>
        </w:rPr>
        <w:t>Ivana Poláčková</w:t>
      </w:r>
    </w:p>
    <w:p w:rsidR="00CC41B2" w:rsidRPr="00C134BC" w:rsidRDefault="00CC41B2" w:rsidP="00CC41B2">
      <w:pPr>
        <w:rPr>
          <w:rFonts w:cs="Times New Roman"/>
          <w:sz w:val="22"/>
          <w:szCs w:val="22"/>
          <w:lang w:val="cs-CZ"/>
        </w:rPr>
      </w:pPr>
      <w:r w:rsidRPr="00C134BC">
        <w:rPr>
          <w:rFonts w:cs="Times New Roman"/>
          <w:sz w:val="22"/>
          <w:szCs w:val="22"/>
          <w:lang w:val="cs-CZ"/>
        </w:rPr>
        <w:t xml:space="preserve">FleishmanHillard </w:t>
      </w:r>
    </w:p>
    <w:p w:rsidR="00CC41B2" w:rsidRPr="00C134BC" w:rsidRDefault="00CC41B2" w:rsidP="00CC41B2">
      <w:pPr>
        <w:rPr>
          <w:rFonts w:cs="Times New Roman"/>
          <w:sz w:val="22"/>
          <w:szCs w:val="22"/>
          <w:lang w:val="cs-CZ"/>
        </w:rPr>
      </w:pPr>
      <w:r w:rsidRPr="00C134BC">
        <w:rPr>
          <w:rFonts w:cs="Times New Roman"/>
          <w:sz w:val="22"/>
          <w:szCs w:val="22"/>
          <w:lang w:val="cs-CZ"/>
        </w:rPr>
        <w:t>Telefon: +420 224 232 650</w:t>
      </w:r>
    </w:p>
    <w:p w:rsidR="00CC41B2" w:rsidRPr="00C134BC" w:rsidRDefault="00CC41B2" w:rsidP="00CC41B2">
      <w:pPr>
        <w:rPr>
          <w:rFonts w:cs="Times New Roman"/>
          <w:sz w:val="22"/>
          <w:szCs w:val="22"/>
          <w:lang w:val="cs-CZ"/>
        </w:rPr>
      </w:pPr>
      <w:r w:rsidRPr="00C134BC">
        <w:rPr>
          <w:rFonts w:cs="Times New Roman"/>
          <w:sz w:val="22"/>
          <w:szCs w:val="22"/>
          <w:lang w:val="cs-CZ"/>
        </w:rPr>
        <w:t xml:space="preserve">E-mail: </w:t>
      </w:r>
      <w:hyperlink r:id="rId10" w:history="1">
        <w:r w:rsidRPr="00C134BC">
          <w:rPr>
            <w:rStyle w:val="Hypertextovodkaz"/>
            <w:rFonts w:cs="Times New Roman"/>
            <w:sz w:val="22"/>
            <w:szCs w:val="22"/>
            <w:lang w:val="cs-CZ"/>
          </w:rPr>
          <w:t>polackova@fleishman.com</w:t>
        </w:r>
      </w:hyperlink>
      <w:r w:rsidRPr="00C134BC">
        <w:rPr>
          <w:rFonts w:cs="Times New Roman"/>
          <w:sz w:val="22"/>
          <w:szCs w:val="22"/>
          <w:lang w:val="cs-CZ"/>
        </w:rPr>
        <w:t xml:space="preserve"> </w:t>
      </w:r>
    </w:p>
    <w:p w:rsidR="00CC41B2" w:rsidRPr="00C134BC" w:rsidRDefault="00CC41B2" w:rsidP="00CC41B2">
      <w:pPr>
        <w:rPr>
          <w:rFonts w:cs="Times New Roman"/>
          <w:b/>
          <w:sz w:val="22"/>
          <w:szCs w:val="22"/>
          <w:lang w:val="cs-CZ"/>
        </w:rPr>
      </w:pPr>
    </w:p>
    <w:p w:rsidR="00F32747" w:rsidRDefault="00F32747"/>
    <w:sectPr w:rsidR="00F32747" w:rsidSect="00342AA2">
      <w:headerReference w:type="even" r:id="rId11"/>
      <w:headerReference w:type="default" r:id="rId12"/>
      <w:pgSz w:w="11900" w:h="16840"/>
      <w:pgMar w:top="974" w:right="679" w:bottom="754" w:left="58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81" w:rsidRDefault="009B7F1A">
      <w:r>
        <w:separator/>
      </w:r>
    </w:p>
  </w:endnote>
  <w:endnote w:type="continuationSeparator" w:id="0">
    <w:p w:rsidR="00F45B81" w:rsidRDefault="009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81" w:rsidRDefault="009B7F1A">
      <w:r>
        <w:separator/>
      </w:r>
    </w:p>
  </w:footnote>
  <w:footnote w:type="continuationSeparator" w:id="0">
    <w:p w:rsidR="00F45B81" w:rsidRDefault="009B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A2" w:rsidRDefault="00EE6C42" w:rsidP="006844E0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AA2" w:rsidRDefault="00E83641" w:rsidP="00342AA2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A2" w:rsidRDefault="00EE6C42" w:rsidP="006844E0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936BE" w:rsidRDefault="00EE6C42" w:rsidP="00342AA2">
    <w:pPr>
      <w:pStyle w:val="Zhlav"/>
      <w:ind w:right="360"/>
      <w:rPr>
        <w:rFonts w:ascii="Century Gothic" w:hAnsi="Century Gothic"/>
        <w:color w:val="00B0F0"/>
        <w:sz w:val="28"/>
      </w:rPr>
    </w:pPr>
    <w:r>
      <w:rPr>
        <w:rFonts w:ascii="Century Gothic" w:hAnsi="Century Gothic"/>
        <w:noProof/>
        <w:color w:val="00B0F0"/>
        <w:sz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76FB9AB6" wp14:editId="2D6B3686">
          <wp:simplePos x="0" y="0"/>
          <wp:positionH relativeFrom="column">
            <wp:posOffset>-5715</wp:posOffset>
          </wp:positionH>
          <wp:positionV relativeFrom="paragraph">
            <wp:posOffset>-4445</wp:posOffset>
          </wp:positionV>
          <wp:extent cx="970100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MN CE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10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00B0F0"/>
        <w:sz w:val="28"/>
      </w:rPr>
      <w:t xml:space="preserve">                     </w:t>
    </w:r>
    <w:r w:rsidRPr="00342AA2">
      <w:rPr>
        <w:rFonts w:ascii="Century Gothic" w:hAnsi="Century Gothic"/>
        <w:color w:val="00B0F0"/>
        <w:sz w:val="28"/>
      </w:rPr>
      <w:t>Press Release</w:t>
    </w:r>
    <w:r>
      <w:rPr>
        <w:rFonts w:ascii="Century Gothic" w:hAnsi="Century Gothic"/>
        <w:color w:val="00B0F0"/>
        <w:sz w:val="28"/>
      </w:rPr>
      <w:tab/>
    </w:r>
    <w:r>
      <w:rPr>
        <w:rFonts w:ascii="Century Gothic" w:hAnsi="Century Gothic"/>
        <w:color w:val="00B0F0"/>
        <w:sz w:val="28"/>
      </w:rPr>
      <w:tab/>
    </w:r>
    <w:r>
      <w:rPr>
        <w:rFonts w:ascii="Century Gothic" w:hAnsi="Century Gothic"/>
        <w:color w:val="00B0F0"/>
        <w:sz w:val="28"/>
      </w:rPr>
      <w:tab/>
    </w:r>
    <w:r>
      <w:rPr>
        <w:rFonts w:ascii="Century Gothic" w:hAnsi="Century Gothic"/>
        <w:color w:val="00B0F0"/>
        <w:sz w:val="28"/>
      </w:rPr>
      <w:tab/>
    </w:r>
  </w:p>
  <w:p w:rsidR="001C1D63" w:rsidRDefault="00E83641" w:rsidP="00342AA2">
    <w:pPr>
      <w:pStyle w:val="Zhlav"/>
      <w:ind w:right="360"/>
      <w:rPr>
        <w:rFonts w:ascii="Century Gothic" w:hAnsi="Century Gothic"/>
        <w:color w:val="00B0F0"/>
        <w:sz w:val="28"/>
      </w:rPr>
    </w:pPr>
  </w:p>
  <w:p w:rsidR="00342AA2" w:rsidRPr="00342AA2" w:rsidRDefault="00E83641">
    <w:pPr>
      <w:pStyle w:val="Zhlav"/>
      <w:rPr>
        <w:rFonts w:ascii="Century Gothic" w:hAnsi="Century Gothic"/>
        <w:color w:val="00B0F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B2"/>
    <w:rsid w:val="0005017E"/>
    <w:rsid w:val="0011285B"/>
    <w:rsid w:val="0017702E"/>
    <w:rsid w:val="00286411"/>
    <w:rsid w:val="003C1EC2"/>
    <w:rsid w:val="00526A8F"/>
    <w:rsid w:val="005476BC"/>
    <w:rsid w:val="007B27A0"/>
    <w:rsid w:val="00841B0F"/>
    <w:rsid w:val="009B7F1A"/>
    <w:rsid w:val="00BC7FDE"/>
    <w:rsid w:val="00C30062"/>
    <w:rsid w:val="00CC41B2"/>
    <w:rsid w:val="00CD0D2A"/>
    <w:rsid w:val="00D205DA"/>
    <w:rsid w:val="00D66F0A"/>
    <w:rsid w:val="00E77332"/>
    <w:rsid w:val="00E83641"/>
    <w:rsid w:val="00ED72AF"/>
    <w:rsid w:val="00EE6C42"/>
    <w:rsid w:val="00F32747"/>
    <w:rsid w:val="00F33F93"/>
    <w:rsid w:val="00F45B81"/>
    <w:rsid w:val="00F91FFE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FE92-6978-4B40-86DB-F92233F0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B2"/>
    <w:pPr>
      <w:spacing w:after="0" w:line="240" w:lineRule="auto"/>
    </w:pPr>
    <w:rPr>
      <w:sz w:val="24"/>
      <w:szCs w:val="24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41B2"/>
    <w:rPr>
      <w:sz w:val="24"/>
      <w:szCs w:val="24"/>
      <w:lang w:val="hu-HU"/>
    </w:rPr>
  </w:style>
  <w:style w:type="character" w:styleId="slostrnky">
    <w:name w:val="page number"/>
    <w:basedOn w:val="Standardnpsmoodstavce"/>
    <w:uiPriority w:val="99"/>
    <w:semiHidden/>
    <w:unhideWhenUsed/>
    <w:rsid w:val="00CC41B2"/>
  </w:style>
  <w:style w:type="character" w:styleId="Hypertextovodkaz">
    <w:name w:val="Hyperlink"/>
    <w:basedOn w:val="Standardnpsmoodstavce"/>
    <w:uiPriority w:val="99"/>
    <w:unhideWhenUsed/>
    <w:rsid w:val="00CC41B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C41B2"/>
    <w:pPr>
      <w:spacing w:after="0" w:line="240" w:lineRule="auto"/>
    </w:pPr>
    <w:rPr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om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olackova@fleishma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imacomedycentral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Polackova, Ivana</cp:lastModifiedBy>
  <dcterms:created xsi:type="dcterms:W3CDTF">2017-05-15T13:21:00Z</dcterms:created>
  <dcterms:modified xsi:type="dcterms:W3CDTF">2017-05-22T14:48:00Z</dcterms:modified>
</cp:coreProperties>
</file>