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67" w:rsidRDefault="00DA7767" w:rsidP="00D43C39">
      <w:pPr>
        <w:spacing w:line="360" w:lineRule="auto"/>
        <w:rPr>
          <w:rFonts w:ascii="Arial" w:eastAsia="Times New Roman" w:hAnsi="Arial" w:cs="Arial"/>
          <w:color w:val="000000"/>
        </w:rPr>
      </w:pPr>
      <w:r>
        <w:rPr>
          <w:rFonts w:ascii="Arial" w:eastAsia="Times New Roman" w:hAnsi="Arial" w:cs="Arial"/>
          <w:noProof/>
          <w:color w:val="000000"/>
        </w:rPr>
        <w:drawing>
          <wp:anchor distT="0" distB="0" distL="114300" distR="114300" simplePos="0" relativeHeight="251659264" behindDoc="0" locked="0" layoutInCell="1" allowOverlap="1">
            <wp:simplePos x="922817" y="903767"/>
            <wp:positionH relativeFrom="margin">
              <wp:align>left</wp:align>
            </wp:positionH>
            <wp:positionV relativeFrom="margin">
              <wp:align>top</wp:align>
            </wp:positionV>
            <wp:extent cx="721420" cy="510363"/>
            <wp:effectExtent l="19050" t="0" r="2480" b="0"/>
            <wp:wrapSquare wrapText="bothSides"/>
            <wp:docPr id="2" name="Obrázek 1" descr="C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C logo.jpg"/>
                    <pic:cNvPicPr/>
                  </pic:nvPicPr>
                  <pic:blipFill>
                    <a:blip r:embed="rId6" cstate="print"/>
                    <a:stretch>
                      <a:fillRect/>
                    </a:stretch>
                  </pic:blipFill>
                  <pic:spPr>
                    <a:xfrm>
                      <a:off x="0" y="0"/>
                      <a:ext cx="721420" cy="510363"/>
                    </a:xfrm>
                    <a:prstGeom prst="rect">
                      <a:avLst/>
                    </a:prstGeom>
                  </pic:spPr>
                </pic:pic>
              </a:graphicData>
            </a:graphic>
          </wp:anchor>
        </w:drawing>
      </w:r>
    </w:p>
    <w:p w:rsidR="00A21D3F" w:rsidRDefault="00A21D3F" w:rsidP="00D43C39">
      <w:pPr>
        <w:spacing w:line="360" w:lineRule="auto"/>
        <w:rPr>
          <w:rFonts w:ascii="Arial" w:eastAsia="Times New Roman" w:hAnsi="Arial" w:cs="Arial"/>
          <w:color w:val="000000"/>
        </w:rPr>
      </w:pPr>
    </w:p>
    <w:p w:rsidR="00BD201D" w:rsidRPr="00BD201D" w:rsidRDefault="00DA7767" w:rsidP="00D43C39">
      <w:pPr>
        <w:spacing w:line="360" w:lineRule="auto"/>
        <w:rPr>
          <w:rFonts w:ascii="Arial" w:eastAsia="Times New Roman" w:hAnsi="Arial" w:cs="Arial"/>
          <w:color w:val="000000"/>
        </w:rPr>
      </w:pPr>
      <w:r>
        <w:rPr>
          <w:rFonts w:ascii="Arial" w:eastAsia="Times New Roman" w:hAnsi="Arial" w:cs="Arial"/>
          <w:color w:val="000000"/>
        </w:rPr>
        <w:t xml:space="preserve">Tisková zpráva: </w:t>
      </w:r>
      <w:r w:rsidRPr="00DA7767">
        <w:rPr>
          <w:rFonts w:ascii="Arial" w:eastAsia="Times New Roman" w:hAnsi="Arial" w:cs="Arial"/>
          <w:b/>
          <w:color w:val="000000"/>
        </w:rPr>
        <w:t>Retrospektiva Jana Němce na MFF Rotterdam</w:t>
      </w:r>
      <w:r w:rsidR="00B84197">
        <w:rPr>
          <w:rFonts w:ascii="Arial" w:eastAsia="Times New Roman" w:hAnsi="Arial" w:cs="Arial"/>
          <w:color w:val="000000"/>
        </w:rPr>
        <w:br/>
      </w:r>
      <w:r w:rsidR="00BD201D" w:rsidRPr="00BD201D">
        <w:rPr>
          <w:rFonts w:ascii="Arial" w:eastAsia="Times New Roman" w:hAnsi="Arial" w:cs="Arial"/>
          <w:color w:val="000000"/>
        </w:rPr>
        <w:t>Praha</w:t>
      </w:r>
      <w:r w:rsidR="00BD201D">
        <w:rPr>
          <w:rFonts w:ascii="Arial" w:eastAsia="Times New Roman" w:hAnsi="Arial" w:cs="Arial"/>
          <w:color w:val="000000"/>
        </w:rPr>
        <w:t xml:space="preserve"> 23. 1. 2017</w:t>
      </w:r>
    </w:p>
    <w:p w:rsidR="000D2CF6" w:rsidRPr="008735C5" w:rsidRDefault="00570FB4" w:rsidP="00D43C39">
      <w:pPr>
        <w:pStyle w:val="Nzev"/>
      </w:pPr>
      <w:r w:rsidRPr="008735C5">
        <w:t xml:space="preserve">Festival v </w:t>
      </w:r>
      <w:r w:rsidR="000D2CF6" w:rsidRPr="008735C5">
        <w:t>R</w:t>
      </w:r>
      <w:r w:rsidRPr="008735C5">
        <w:t xml:space="preserve">otterdamu představí </w:t>
      </w:r>
      <w:r w:rsidR="00DA7767">
        <w:br/>
      </w:r>
      <w:r w:rsidR="00752D0D" w:rsidRPr="00DA1DFC">
        <w:t xml:space="preserve">rozsáhlou </w:t>
      </w:r>
      <w:r w:rsidRPr="008735C5">
        <w:t>retrospektivu</w:t>
      </w:r>
      <w:r w:rsidR="00DA7767">
        <w:t xml:space="preserve"> režiséra</w:t>
      </w:r>
      <w:r w:rsidRPr="008735C5">
        <w:t xml:space="preserve"> </w:t>
      </w:r>
      <w:r w:rsidR="00DA1DFC">
        <w:br/>
      </w:r>
      <w:r w:rsidRPr="008735C5">
        <w:t>Jana Němce</w:t>
      </w:r>
      <w:r w:rsidR="00DA1DFC">
        <w:t xml:space="preserve"> (1936-2016)</w:t>
      </w:r>
    </w:p>
    <w:p w:rsidR="0056707D" w:rsidRPr="00BD201D" w:rsidRDefault="0003178B" w:rsidP="00D43C39">
      <w:pPr>
        <w:spacing w:line="360" w:lineRule="auto"/>
        <w:rPr>
          <w:rFonts w:ascii="Arial" w:hAnsi="Arial" w:cs="Arial"/>
          <w:b/>
        </w:rPr>
      </w:pPr>
      <w:r w:rsidRPr="00BD201D">
        <w:rPr>
          <w:rFonts w:ascii="Arial" w:hAnsi="Arial" w:cs="Arial"/>
          <w:b/>
        </w:rPr>
        <w:t xml:space="preserve">Mezinárodní filmový festival v Rotterdamu, </w:t>
      </w:r>
      <w:r w:rsidR="00BA52BC" w:rsidRPr="00BD201D">
        <w:rPr>
          <w:rFonts w:ascii="Arial" w:hAnsi="Arial" w:cs="Arial"/>
          <w:b/>
        </w:rPr>
        <w:t xml:space="preserve">jehož 46. ročník </w:t>
      </w:r>
      <w:r w:rsidR="005D4B49" w:rsidRPr="00BD201D">
        <w:rPr>
          <w:rFonts w:ascii="Arial" w:hAnsi="Arial" w:cs="Arial"/>
          <w:b/>
        </w:rPr>
        <w:t xml:space="preserve">se koná </w:t>
      </w:r>
      <w:r w:rsidR="0056707D" w:rsidRPr="00BD201D">
        <w:rPr>
          <w:rFonts w:ascii="Arial" w:hAnsi="Arial" w:cs="Arial"/>
          <w:b/>
        </w:rPr>
        <w:t>od</w:t>
      </w:r>
      <w:r w:rsidR="005D4B49" w:rsidRPr="00BD201D">
        <w:rPr>
          <w:rFonts w:ascii="Arial" w:hAnsi="Arial" w:cs="Arial"/>
          <w:b/>
        </w:rPr>
        <w:t xml:space="preserve"> 25. </w:t>
      </w:r>
      <w:r w:rsidR="0056707D" w:rsidRPr="00BD201D">
        <w:rPr>
          <w:rFonts w:ascii="Arial" w:hAnsi="Arial" w:cs="Arial"/>
          <w:b/>
        </w:rPr>
        <w:t xml:space="preserve">ledna </w:t>
      </w:r>
      <w:r w:rsidR="00DA7767">
        <w:rPr>
          <w:rFonts w:ascii="Arial" w:hAnsi="Arial" w:cs="Arial"/>
          <w:b/>
        </w:rPr>
        <w:br/>
      </w:r>
      <w:r w:rsidR="0056707D" w:rsidRPr="00BD201D">
        <w:rPr>
          <w:rFonts w:ascii="Arial" w:hAnsi="Arial" w:cs="Arial"/>
          <w:b/>
        </w:rPr>
        <w:t xml:space="preserve">do </w:t>
      </w:r>
      <w:r w:rsidR="005D4B49" w:rsidRPr="00BD201D">
        <w:rPr>
          <w:rFonts w:ascii="Arial" w:hAnsi="Arial" w:cs="Arial"/>
          <w:b/>
        </w:rPr>
        <w:t xml:space="preserve">5. </w:t>
      </w:r>
      <w:r w:rsidR="0056707D" w:rsidRPr="00BD201D">
        <w:rPr>
          <w:rFonts w:ascii="Arial" w:hAnsi="Arial" w:cs="Arial"/>
          <w:b/>
        </w:rPr>
        <w:t>února</w:t>
      </w:r>
      <w:r w:rsidR="00811420" w:rsidRPr="00BD201D">
        <w:rPr>
          <w:rFonts w:ascii="Arial" w:hAnsi="Arial" w:cs="Arial"/>
          <w:b/>
        </w:rPr>
        <w:t xml:space="preserve"> 2017</w:t>
      </w:r>
      <w:r w:rsidR="0056707D" w:rsidRPr="00BD201D">
        <w:rPr>
          <w:rFonts w:ascii="Arial" w:hAnsi="Arial" w:cs="Arial"/>
          <w:b/>
        </w:rPr>
        <w:t xml:space="preserve">, </w:t>
      </w:r>
      <w:r w:rsidRPr="00BD201D">
        <w:rPr>
          <w:rFonts w:ascii="Arial" w:hAnsi="Arial" w:cs="Arial"/>
          <w:b/>
        </w:rPr>
        <w:t xml:space="preserve">připravil ve spolupráci s </w:t>
      </w:r>
      <w:proofErr w:type="gramStart"/>
      <w:r w:rsidRPr="00BD201D">
        <w:rPr>
          <w:rFonts w:ascii="Arial" w:hAnsi="Arial" w:cs="Arial"/>
          <w:b/>
        </w:rPr>
        <w:t>Czech</w:t>
      </w:r>
      <w:proofErr w:type="gramEnd"/>
      <w:r w:rsidRPr="00BD201D">
        <w:rPr>
          <w:rFonts w:ascii="Arial" w:hAnsi="Arial" w:cs="Arial"/>
          <w:b/>
        </w:rPr>
        <w:t xml:space="preserve"> Film Center </w:t>
      </w:r>
      <w:r w:rsidR="00811420" w:rsidRPr="00BD201D">
        <w:rPr>
          <w:rFonts w:ascii="Arial" w:hAnsi="Arial" w:cs="Arial"/>
          <w:b/>
        </w:rPr>
        <w:t>(České filmové centrum</w:t>
      </w:r>
      <w:r w:rsidR="00DA7767">
        <w:rPr>
          <w:rFonts w:ascii="Arial" w:hAnsi="Arial" w:cs="Arial"/>
          <w:b/>
        </w:rPr>
        <w:t xml:space="preserve">, </w:t>
      </w:r>
      <w:r w:rsidR="00811420" w:rsidRPr="00BD201D">
        <w:rPr>
          <w:rFonts w:ascii="Arial" w:hAnsi="Arial" w:cs="Arial"/>
          <w:b/>
        </w:rPr>
        <w:t xml:space="preserve"> CFC) </w:t>
      </w:r>
      <w:r w:rsidR="00372D6A">
        <w:rPr>
          <w:rFonts w:ascii="Arial" w:hAnsi="Arial" w:cs="Arial"/>
          <w:b/>
        </w:rPr>
        <w:t>a Jan Němec</w:t>
      </w:r>
      <w:r w:rsidR="006834D1">
        <w:rPr>
          <w:rFonts w:ascii="Arial" w:hAnsi="Arial" w:cs="Arial"/>
          <w:b/>
        </w:rPr>
        <w:t xml:space="preserve"> </w:t>
      </w:r>
      <w:r w:rsidR="00372D6A">
        <w:rPr>
          <w:rFonts w:ascii="Arial" w:hAnsi="Arial" w:cs="Arial"/>
          <w:b/>
        </w:rPr>
        <w:t>-</w:t>
      </w:r>
      <w:r w:rsidR="006834D1">
        <w:rPr>
          <w:rFonts w:ascii="Arial" w:hAnsi="Arial" w:cs="Arial"/>
          <w:b/>
        </w:rPr>
        <w:t xml:space="preserve"> </w:t>
      </w:r>
      <w:r w:rsidR="00372D6A">
        <w:rPr>
          <w:rFonts w:ascii="Arial" w:hAnsi="Arial" w:cs="Arial"/>
          <w:b/>
        </w:rPr>
        <w:t>Film</w:t>
      </w:r>
      <w:r w:rsidR="00330EFE">
        <w:rPr>
          <w:rFonts w:ascii="Arial" w:hAnsi="Arial" w:cs="Arial"/>
          <w:b/>
        </w:rPr>
        <w:t>em</w:t>
      </w:r>
      <w:r w:rsidR="00372D6A">
        <w:rPr>
          <w:rFonts w:ascii="Arial" w:hAnsi="Arial" w:cs="Arial"/>
          <w:b/>
        </w:rPr>
        <w:t xml:space="preserve"> </w:t>
      </w:r>
      <w:r w:rsidRPr="00BD201D">
        <w:rPr>
          <w:rFonts w:ascii="Arial" w:hAnsi="Arial" w:cs="Arial"/>
          <w:b/>
        </w:rPr>
        <w:t xml:space="preserve">dosud největší retrospektivu filmů </w:t>
      </w:r>
      <w:r w:rsidR="0056707D" w:rsidRPr="00BD201D">
        <w:rPr>
          <w:rFonts w:ascii="Arial" w:hAnsi="Arial" w:cs="Arial"/>
          <w:b/>
        </w:rPr>
        <w:t>zásadn</w:t>
      </w:r>
      <w:r w:rsidR="00811420" w:rsidRPr="00BD201D">
        <w:rPr>
          <w:rFonts w:ascii="Arial" w:hAnsi="Arial" w:cs="Arial"/>
          <w:b/>
        </w:rPr>
        <w:t>í</w:t>
      </w:r>
      <w:r w:rsidR="0056707D" w:rsidRPr="00BD201D">
        <w:rPr>
          <w:rFonts w:ascii="Arial" w:hAnsi="Arial" w:cs="Arial"/>
          <w:b/>
        </w:rPr>
        <w:t xml:space="preserve"> osobnosti </w:t>
      </w:r>
      <w:r w:rsidR="00DA1DFC">
        <w:rPr>
          <w:rFonts w:ascii="Arial" w:hAnsi="Arial" w:cs="Arial"/>
          <w:b/>
        </w:rPr>
        <w:t xml:space="preserve">nejen </w:t>
      </w:r>
      <w:r w:rsidR="0056707D" w:rsidRPr="00BD201D">
        <w:rPr>
          <w:rFonts w:ascii="Arial" w:hAnsi="Arial" w:cs="Arial"/>
          <w:b/>
        </w:rPr>
        <w:t>česk</w:t>
      </w:r>
      <w:r w:rsidR="00BA52BC" w:rsidRPr="00BD201D">
        <w:rPr>
          <w:rFonts w:ascii="Arial" w:hAnsi="Arial" w:cs="Arial"/>
          <w:b/>
        </w:rPr>
        <w:t>oslovenské n</w:t>
      </w:r>
      <w:r w:rsidR="0056707D" w:rsidRPr="00BD201D">
        <w:rPr>
          <w:rFonts w:ascii="Arial" w:hAnsi="Arial" w:cs="Arial"/>
          <w:b/>
        </w:rPr>
        <w:t xml:space="preserve">ové </w:t>
      </w:r>
      <w:r w:rsidR="00752D0D">
        <w:rPr>
          <w:rFonts w:ascii="Arial" w:hAnsi="Arial" w:cs="Arial"/>
          <w:b/>
        </w:rPr>
        <w:t xml:space="preserve">vlny. </w:t>
      </w:r>
    </w:p>
    <w:p w:rsidR="00640371" w:rsidRPr="00E94952" w:rsidRDefault="00555C79" w:rsidP="00E94952">
      <w:pPr>
        <w:shd w:val="clear" w:color="auto" w:fill="FFFFFF"/>
        <w:spacing w:after="501" w:line="360" w:lineRule="auto"/>
        <w:rPr>
          <w:rFonts w:ascii="Arial" w:eastAsia="Times New Roman" w:hAnsi="Arial" w:cs="Arial"/>
        </w:rPr>
      </w:pPr>
      <w:r w:rsidRPr="00E94952">
        <w:rPr>
          <w:rFonts w:ascii="Arial" w:eastAsia="Times New Roman" w:hAnsi="Arial" w:cs="Arial"/>
          <w:noProof/>
        </w:rPr>
        <w:drawing>
          <wp:anchor distT="0" distB="0" distL="114300" distR="114300" simplePos="0" relativeHeight="251658240" behindDoc="0" locked="0" layoutInCell="1" allowOverlap="1">
            <wp:simplePos x="0" y="0"/>
            <wp:positionH relativeFrom="column">
              <wp:posOffset>23022</wp:posOffset>
            </wp:positionH>
            <wp:positionV relativeFrom="paragraph">
              <wp:posOffset>2038</wp:posOffset>
            </wp:positionV>
            <wp:extent cx="2447704" cy="3604437"/>
            <wp:effectExtent l="19050" t="0" r="0" b="0"/>
            <wp:wrapSquare wrapText="bothSides"/>
            <wp:docPr id="1" name="Obrázek 0" descr="jan Nemec portrait image 2_o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 Nemec portrait image 2_orez.jpg"/>
                    <pic:cNvPicPr/>
                  </pic:nvPicPr>
                  <pic:blipFill>
                    <a:blip r:embed="rId7" cstate="print"/>
                    <a:stretch>
                      <a:fillRect/>
                    </a:stretch>
                  </pic:blipFill>
                  <pic:spPr>
                    <a:xfrm>
                      <a:off x="0" y="0"/>
                      <a:ext cx="2447704" cy="3604437"/>
                    </a:xfrm>
                    <a:prstGeom prst="rect">
                      <a:avLst/>
                    </a:prstGeom>
                  </pic:spPr>
                </pic:pic>
              </a:graphicData>
            </a:graphic>
          </wp:anchor>
        </w:drawing>
      </w:r>
      <w:r w:rsidR="00752D0D" w:rsidRPr="00E94952">
        <w:rPr>
          <w:rFonts w:ascii="Arial" w:eastAsia="Times New Roman" w:hAnsi="Arial" w:cs="Arial"/>
        </w:rPr>
        <w:t xml:space="preserve">Na festivalu proběhne </w:t>
      </w:r>
      <w:r w:rsidR="0003178B" w:rsidRPr="00E94952">
        <w:rPr>
          <w:rFonts w:ascii="Arial" w:eastAsia="Times New Roman" w:hAnsi="Arial" w:cs="Arial"/>
        </w:rPr>
        <w:t>mezinárodní premiér</w:t>
      </w:r>
      <w:r w:rsidR="00752D0D" w:rsidRPr="00E94952">
        <w:rPr>
          <w:rFonts w:ascii="Arial" w:eastAsia="Times New Roman" w:hAnsi="Arial" w:cs="Arial"/>
        </w:rPr>
        <w:t>a</w:t>
      </w:r>
      <w:r w:rsidR="0003178B" w:rsidRPr="00E94952">
        <w:rPr>
          <w:rFonts w:ascii="Arial" w:eastAsia="Times New Roman" w:hAnsi="Arial" w:cs="Arial"/>
        </w:rPr>
        <w:t xml:space="preserve"> </w:t>
      </w:r>
      <w:r w:rsidR="00811420" w:rsidRPr="00E94952">
        <w:rPr>
          <w:rFonts w:ascii="Arial" w:eastAsia="Times New Roman" w:hAnsi="Arial" w:cs="Arial"/>
        </w:rPr>
        <w:t xml:space="preserve">Němcova </w:t>
      </w:r>
      <w:r w:rsidR="00751BE2" w:rsidRPr="00E94952">
        <w:rPr>
          <w:rFonts w:ascii="Arial" w:eastAsia="Times New Roman" w:hAnsi="Arial" w:cs="Arial"/>
        </w:rPr>
        <w:t xml:space="preserve">posledního </w:t>
      </w:r>
      <w:r w:rsidR="0003178B" w:rsidRPr="00E94952">
        <w:rPr>
          <w:rFonts w:ascii="Arial" w:eastAsia="Times New Roman" w:hAnsi="Arial" w:cs="Arial"/>
        </w:rPr>
        <w:t xml:space="preserve">filmu </w:t>
      </w:r>
      <w:r w:rsidR="0003178B" w:rsidRPr="00E94952">
        <w:rPr>
          <w:rFonts w:ascii="Arial" w:eastAsia="Times New Roman" w:hAnsi="Arial" w:cs="Arial"/>
          <w:b/>
          <w:bCs/>
          <w:i/>
          <w:iCs/>
        </w:rPr>
        <w:t>Vlk z Královských Vinohrad</w:t>
      </w:r>
      <w:r w:rsidR="0003178B" w:rsidRPr="00E94952">
        <w:rPr>
          <w:rFonts w:ascii="Arial" w:eastAsia="Times New Roman" w:hAnsi="Arial" w:cs="Arial"/>
        </w:rPr>
        <w:t xml:space="preserve">, který byl poprvé uveden loni v létě </w:t>
      </w:r>
      <w:r w:rsidR="002B55B1">
        <w:rPr>
          <w:rFonts w:ascii="Arial" w:eastAsia="Times New Roman" w:hAnsi="Arial" w:cs="Arial"/>
        </w:rPr>
        <w:br/>
      </w:r>
      <w:r w:rsidR="0003178B" w:rsidRPr="00E94952">
        <w:rPr>
          <w:rFonts w:ascii="Arial" w:eastAsia="Times New Roman" w:hAnsi="Arial" w:cs="Arial"/>
        </w:rPr>
        <w:t>na MFF Karlovy Vary</w:t>
      </w:r>
      <w:r w:rsidR="00752D0D" w:rsidRPr="00E94952">
        <w:rPr>
          <w:rFonts w:ascii="Arial" w:eastAsia="Times New Roman" w:hAnsi="Arial" w:cs="Arial"/>
        </w:rPr>
        <w:t xml:space="preserve">. Dále festival </w:t>
      </w:r>
      <w:r w:rsidR="002B55B1">
        <w:rPr>
          <w:rFonts w:ascii="Arial" w:eastAsia="Times New Roman" w:hAnsi="Arial" w:cs="Arial"/>
        </w:rPr>
        <w:t>p</w:t>
      </w:r>
      <w:r w:rsidR="0003178B" w:rsidRPr="00E94952">
        <w:rPr>
          <w:rFonts w:ascii="Arial" w:eastAsia="Times New Roman" w:hAnsi="Arial" w:cs="Arial"/>
        </w:rPr>
        <w:t>romítne </w:t>
      </w:r>
      <w:r w:rsidR="002B55B1">
        <w:rPr>
          <w:rFonts w:ascii="Arial" w:eastAsia="Times New Roman" w:hAnsi="Arial" w:cs="Arial"/>
        </w:rPr>
        <w:br/>
      </w:r>
      <w:r w:rsidR="0003178B" w:rsidRPr="00E94952">
        <w:rPr>
          <w:rFonts w:ascii="Arial" w:eastAsia="Times New Roman" w:hAnsi="Arial" w:cs="Arial"/>
        </w:rPr>
        <w:t xml:space="preserve">režisérovy filmy z 60. let včetně </w:t>
      </w:r>
      <w:r w:rsidR="00811420" w:rsidRPr="00E94952">
        <w:rPr>
          <w:rFonts w:ascii="Arial" w:eastAsia="Times New Roman" w:hAnsi="Arial" w:cs="Arial"/>
        </w:rPr>
        <w:t xml:space="preserve">jeho nejslavnějších eposů </w:t>
      </w:r>
      <w:r w:rsidR="0003178B" w:rsidRPr="00E94952">
        <w:rPr>
          <w:rFonts w:ascii="Arial" w:eastAsia="Times New Roman" w:hAnsi="Arial" w:cs="Arial"/>
          <w:i/>
          <w:iCs/>
        </w:rPr>
        <w:t>Démant</w:t>
      </w:r>
      <w:r w:rsidR="00811420" w:rsidRPr="00E94952">
        <w:rPr>
          <w:rFonts w:ascii="Arial" w:eastAsia="Times New Roman" w:hAnsi="Arial" w:cs="Arial"/>
          <w:i/>
          <w:iCs/>
        </w:rPr>
        <w:t>y</w:t>
      </w:r>
      <w:r w:rsidR="0003178B" w:rsidRPr="00E94952">
        <w:rPr>
          <w:rFonts w:ascii="Arial" w:eastAsia="Times New Roman" w:hAnsi="Arial" w:cs="Arial"/>
          <w:i/>
          <w:iCs/>
        </w:rPr>
        <w:t xml:space="preserve"> noci</w:t>
      </w:r>
      <w:r w:rsidR="0003178B" w:rsidRPr="00E94952">
        <w:rPr>
          <w:rFonts w:ascii="Arial" w:eastAsia="Times New Roman" w:hAnsi="Arial" w:cs="Arial"/>
        </w:rPr>
        <w:t> a </w:t>
      </w:r>
      <w:r w:rsidR="0003178B" w:rsidRPr="00E94952">
        <w:rPr>
          <w:rFonts w:ascii="Arial" w:eastAsia="Times New Roman" w:hAnsi="Arial" w:cs="Arial"/>
          <w:i/>
          <w:iCs/>
        </w:rPr>
        <w:t>O slavnosti a hostech.</w:t>
      </w:r>
      <w:r w:rsidR="0003178B" w:rsidRPr="00E94952">
        <w:rPr>
          <w:rFonts w:ascii="Arial" w:eastAsia="Times New Roman" w:hAnsi="Arial" w:cs="Arial"/>
        </w:rPr>
        <w:t> </w:t>
      </w:r>
      <w:r w:rsidR="002B55B1">
        <w:rPr>
          <w:rFonts w:ascii="Arial" w:eastAsia="Times New Roman" w:hAnsi="Arial" w:cs="Arial"/>
        </w:rPr>
        <w:br/>
      </w:r>
      <w:r w:rsidR="0003178B" w:rsidRPr="00E94952">
        <w:rPr>
          <w:rFonts w:ascii="Arial" w:eastAsia="Times New Roman" w:hAnsi="Arial" w:cs="Arial"/>
        </w:rPr>
        <w:t>K vidění bude také výběr exilových snímků vyrobených pro různé televizní stanice</w:t>
      </w:r>
      <w:r w:rsidR="00811420" w:rsidRPr="00E94952">
        <w:rPr>
          <w:rFonts w:ascii="Arial" w:eastAsia="Times New Roman" w:hAnsi="Arial" w:cs="Arial"/>
        </w:rPr>
        <w:t>,</w:t>
      </w:r>
      <w:r w:rsidR="0003178B" w:rsidRPr="00E94952">
        <w:rPr>
          <w:rFonts w:ascii="Arial" w:eastAsia="Times New Roman" w:hAnsi="Arial" w:cs="Arial"/>
        </w:rPr>
        <w:t xml:space="preserve"> </w:t>
      </w:r>
      <w:r w:rsidR="00752D0D" w:rsidRPr="00E94952">
        <w:rPr>
          <w:rFonts w:ascii="Arial" w:eastAsia="Times New Roman" w:hAnsi="Arial" w:cs="Arial"/>
        </w:rPr>
        <w:t xml:space="preserve">mimo jiné </w:t>
      </w:r>
      <w:r w:rsidR="002B55B1">
        <w:rPr>
          <w:rFonts w:ascii="Arial" w:eastAsia="Times New Roman" w:hAnsi="Arial" w:cs="Arial"/>
        </w:rPr>
        <w:br/>
      </w:r>
      <w:r w:rsidR="00752D0D" w:rsidRPr="00E94952">
        <w:rPr>
          <w:rFonts w:ascii="Arial" w:eastAsia="Times New Roman" w:hAnsi="Arial" w:cs="Arial"/>
        </w:rPr>
        <w:t xml:space="preserve">i </w:t>
      </w:r>
      <w:r w:rsidR="0003178B" w:rsidRPr="00E94952">
        <w:rPr>
          <w:rFonts w:ascii="Arial" w:eastAsia="Times New Roman" w:hAnsi="Arial" w:cs="Arial"/>
        </w:rPr>
        <w:t>ojediněl</w:t>
      </w:r>
      <w:r w:rsidR="00752D0D" w:rsidRPr="00E94952">
        <w:rPr>
          <w:rFonts w:ascii="Arial" w:eastAsia="Times New Roman" w:hAnsi="Arial" w:cs="Arial"/>
        </w:rPr>
        <w:t>ý</w:t>
      </w:r>
      <w:r w:rsidR="0003178B" w:rsidRPr="00E94952">
        <w:rPr>
          <w:rFonts w:ascii="Arial" w:eastAsia="Times New Roman" w:hAnsi="Arial" w:cs="Arial"/>
        </w:rPr>
        <w:t xml:space="preserve"> projekt</w:t>
      </w:r>
      <w:r w:rsidR="0003178B" w:rsidRPr="00E94952">
        <w:rPr>
          <w:rFonts w:ascii="Arial" w:eastAsia="Times New Roman" w:hAnsi="Arial" w:cs="Arial"/>
          <w:i/>
          <w:iCs/>
        </w:rPr>
        <w:t xml:space="preserve"> </w:t>
      </w:r>
      <w:proofErr w:type="spellStart"/>
      <w:r w:rsidR="0003178B" w:rsidRPr="00E94952">
        <w:rPr>
          <w:rFonts w:ascii="Arial" w:eastAsia="Times New Roman" w:hAnsi="Arial" w:cs="Arial"/>
          <w:i/>
          <w:iCs/>
        </w:rPr>
        <w:t>Czech</w:t>
      </w:r>
      <w:proofErr w:type="spellEnd"/>
      <w:r w:rsidR="0003178B" w:rsidRPr="00E94952">
        <w:rPr>
          <w:rFonts w:ascii="Arial" w:eastAsia="Times New Roman" w:hAnsi="Arial" w:cs="Arial"/>
          <w:i/>
          <w:iCs/>
        </w:rPr>
        <w:t xml:space="preserve"> </w:t>
      </w:r>
      <w:proofErr w:type="spellStart"/>
      <w:r w:rsidR="0003178B" w:rsidRPr="00E94952">
        <w:rPr>
          <w:rFonts w:ascii="Arial" w:eastAsia="Times New Roman" w:hAnsi="Arial" w:cs="Arial"/>
          <w:i/>
          <w:iCs/>
        </w:rPr>
        <w:t>Connection</w:t>
      </w:r>
      <w:proofErr w:type="spellEnd"/>
      <w:r w:rsidR="00811420" w:rsidRPr="00E94952">
        <w:rPr>
          <w:rFonts w:ascii="Arial" w:eastAsia="Times New Roman" w:hAnsi="Arial" w:cs="Arial"/>
        </w:rPr>
        <w:t xml:space="preserve">. Promítat se bude také </w:t>
      </w:r>
      <w:r w:rsidR="0003178B" w:rsidRPr="00E94952">
        <w:rPr>
          <w:rFonts w:ascii="Arial" w:eastAsia="Times New Roman" w:hAnsi="Arial" w:cs="Arial"/>
        </w:rPr>
        <w:t>dokument o mnichovské dohodě </w:t>
      </w:r>
      <w:r w:rsidR="001C0EBF" w:rsidRPr="00E94952">
        <w:rPr>
          <w:rFonts w:ascii="Arial" w:eastAsia="Times New Roman" w:hAnsi="Arial" w:cs="Arial"/>
          <w:i/>
        </w:rPr>
        <w:t xml:space="preserve">Mír podle Mnichovské dohody </w:t>
      </w:r>
      <w:r w:rsidR="001C0EBF" w:rsidRPr="00E94952">
        <w:rPr>
          <w:rFonts w:ascii="Arial" w:eastAsia="Times New Roman" w:hAnsi="Arial" w:cs="Arial"/>
        </w:rPr>
        <w:t>(</w:t>
      </w:r>
      <w:r w:rsidR="0003178B" w:rsidRPr="00E94952">
        <w:rPr>
          <w:rFonts w:ascii="Arial" w:eastAsia="Times New Roman" w:hAnsi="Arial" w:cs="Arial"/>
          <w:i/>
          <w:iCs/>
        </w:rPr>
        <w:t>Peace in Our Time?</w:t>
      </w:r>
      <w:r w:rsidR="001C0EBF" w:rsidRPr="00E94952">
        <w:rPr>
          <w:rFonts w:ascii="Arial" w:eastAsia="Times New Roman" w:hAnsi="Arial" w:cs="Arial"/>
          <w:i/>
          <w:iCs/>
        </w:rPr>
        <w:t>)</w:t>
      </w:r>
      <w:r w:rsidR="0003178B" w:rsidRPr="00E94952">
        <w:rPr>
          <w:rFonts w:ascii="Arial" w:eastAsia="Times New Roman" w:hAnsi="Arial" w:cs="Arial"/>
        </w:rPr>
        <w:t xml:space="preserve">, který </w:t>
      </w:r>
      <w:r w:rsidR="00811420" w:rsidRPr="00E94952">
        <w:rPr>
          <w:rFonts w:ascii="Arial" w:eastAsia="Times New Roman" w:hAnsi="Arial" w:cs="Arial"/>
        </w:rPr>
        <w:t>natočil spolu s </w:t>
      </w:r>
      <w:proofErr w:type="gramStart"/>
      <w:r w:rsidR="00811420" w:rsidRPr="00E94952">
        <w:rPr>
          <w:rFonts w:ascii="Arial" w:eastAsia="Times New Roman" w:hAnsi="Arial" w:cs="Arial"/>
        </w:rPr>
        <w:t>Otto</w:t>
      </w:r>
      <w:proofErr w:type="gramEnd"/>
      <w:r w:rsidR="00811420" w:rsidRPr="00E94952">
        <w:rPr>
          <w:rFonts w:ascii="Arial" w:eastAsia="Times New Roman" w:hAnsi="Arial" w:cs="Arial"/>
        </w:rPr>
        <w:t xml:space="preserve"> Olejáram</w:t>
      </w:r>
      <w:r w:rsidR="0003178B" w:rsidRPr="00E94952">
        <w:rPr>
          <w:rFonts w:ascii="Arial" w:eastAsia="Times New Roman" w:hAnsi="Arial" w:cs="Arial"/>
        </w:rPr>
        <w:t xml:space="preserve"> pro britskou stanici Channel 4. V rámci retrospektivy </w:t>
      </w:r>
      <w:r w:rsidR="00DA1DFC">
        <w:rPr>
          <w:rFonts w:ascii="Arial" w:eastAsia="Times New Roman" w:hAnsi="Arial" w:cs="Arial"/>
        </w:rPr>
        <w:t>b</w:t>
      </w:r>
      <w:r w:rsidR="0003178B" w:rsidRPr="00E94952">
        <w:rPr>
          <w:rFonts w:ascii="Arial" w:eastAsia="Times New Roman" w:hAnsi="Arial" w:cs="Arial"/>
        </w:rPr>
        <w:t>udou </w:t>
      </w:r>
      <w:r w:rsidR="00DA1DFC">
        <w:rPr>
          <w:rFonts w:ascii="Arial" w:eastAsia="Times New Roman" w:hAnsi="Arial" w:cs="Arial"/>
        </w:rPr>
        <w:br/>
      </w:r>
      <w:r w:rsidR="0003178B" w:rsidRPr="00E94952">
        <w:rPr>
          <w:rFonts w:ascii="Arial" w:eastAsia="Times New Roman" w:hAnsi="Arial" w:cs="Arial"/>
        </w:rPr>
        <w:t>představeny i všechny Němcovy porevoluční</w:t>
      </w:r>
      <w:r w:rsidR="00725024" w:rsidRPr="00E94952">
        <w:rPr>
          <w:rFonts w:ascii="Arial" w:eastAsia="Times New Roman" w:hAnsi="Arial" w:cs="Arial"/>
        </w:rPr>
        <w:t xml:space="preserve"> </w:t>
      </w:r>
      <w:r w:rsidR="0003178B" w:rsidRPr="00E94952">
        <w:rPr>
          <w:rFonts w:ascii="Arial" w:eastAsia="Times New Roman" w:hAnsi="Arial" w:cs="Arial"/>
        </w:rPr>
        <w:t xml:space="preserve">filmy včetně </w:t>
      </w:r>
      <w:r w:rsidR="00752D0D" w:rsidRPr="00E94952">
        <w:rPr>
          <w:rFonts w:ascii="Arial" w:eastAsia="Times New Roman" w:hAnsi="Arial" w:cs="Arial"/>
        </w:rPr>
        <w:t xml:space="preserve">obnovené </w:t>
      </w:r>
      <w:r w:rsidR="0003178B" w:rsidRPr="00E94952">
        <w:rPr>
          <w:rFonts w:ascii="Arial" w:eastAsia="Times New Roman" w:hAnsi="Arial" w:cs="Arial"/>
        </w:rPr>
        <w:t xml:space="preserve">mezinárodní premiéry </w:t>
      </w:r>
      <w:r w:rsidR="002B55B1">
        <w:rPr>
          <w:rFonts w:ascii="Arial" w:eastAsia="Times New Roman" w:hAnsi="Arial" w:cs="Arial"/>
        </w:rPr>
        <w:t>f</w:t>
      </w:r>
      <w:r w:rsidR="0003178B" w:rsidRPr="00E94952">
        <w:rPr>
          <w:rFonts w:ascii="Arial" w:eastAsia="Times New Roman" w:hAnsi="Arial" w:cs="Arial"/>
        </w:rPr>
        <w:t>ilmu </w:t>
      </w:r>
      <w:r w:rsidR="002B55B1">
        <w:rPr>
          <w:rFonts w:ascii="Arial" w:eastAsia="Times New Roman" w:hAnsi="Arial" w:cs="Arial"/>
        </w:rPr>
        <w:br/>
      </w:r>
      <w:proofErr w:type="spellStart"/>
      <w:r w:rsidR="0003178B" w:rsidRPr="00E94952">
        <w:rPr>
          <w:rFonts w:ascii="Arial" w:eastAsia="Times New Roman" w:hAnsi="Arial" w:cs="Arial"/>
          <w:b/>
          <w:i/>
          <w:iCs/>
        </w:rPr>
        <w:t>Heart</w:t>
      </w:r>
      <w:proofErr w:type="spellEnd"/>
      <w:r w:rsidR="0003178B" w:rsidRPr="00E94952">
        <w:rPr>
          <w:rFonts w:ascii="Arial" w:eastAsia="Times New Roman" w:hAnsi="Arial" w:cs="Arial"/>
          <w:b/>
          <w:i/>
          <w:iCs/>
        </w:rPr>
        <w:t xml:space="preserve"> Beat 3</w:t>
      </w:r>
      <w:r w:rsidR="001B0452" w:rsidRPr="00E94952">
        <w:rPr>
          <w:rFonts w:ascii="Arial" w:eastAsia="Times New Roman" w:hAnsi="Arial" w:cs="Arial"/>
          <w:b/>
          <w:i/>
          <w:iCs/>
        </w:rPr>
        <w:t xml:space="preserve"> (</w:t>
      </w:r>
      <w:r w:rsidR="00752D0D" w:rsidRPr="00E94952">
        <w:rPr>
          <w:rFonts w:ascii="Arial" w:eastAsia="Times New Roman" w:hAnsi="Arial" w:cs="Arial"/>
          <w:b/>
          <w:i/>
          <w:iCs/>
        </w:rPr>
        <w:t>2010</w:t>
      </w:r>
      <w:r w:rsidR="00725024" w:rsidRPr="00E94952">
        <w:rPr>
          <w:rFonts w:ascii="Arial" w:eastAsia="Times New Roman" w:hAnsi="Arial" w:cs="Arial"/>
          <w:i/>
          <w:iCs/>
        </w:rPr>
        <w:t>)</w:t>
      </w:r>
      <w:r w:rsidR="00C62C88" w:rsidRPr="00E94952">
        <w:rPr>
          <w:rFonts w:ascii="Arial" w:eastAsia="Times New Roman" w:hAnsi="Arial" w:cs="Arial"/>
          <w:i/>
          <w:iCs/>
        </w:rPr>
        <w:t>,</w:t>
      </w:r>
      <w:r w:rsidR="00365834" w:rsidRPr="00E94952">
        <w:rPr>
          <w:rFonts w:ascii="Arial" w:eastAsia="Times New Roman" w:hAnsi="Arial" w:cs="Arial"/>
          <w:i/>
          <w:iCs/>
        </w:rPr>
        <w:t xml:space="preserve"> </w:t>
      </w:r>
      <w:r w:rsidR="00C62C88" w:rsidRPr="00E94952">
        <w:rPr>
          <w:rFonts w:ascii="Arial" w:eastAsia="Times New Roman" w:hAnsi="Arial" w:cs="Arial"/>
          <w:iCs/>
        </w:rPr>
        <w:t>kte</w:t>
      </w:r>
      <w:r w:rsidR="001B0452" w:rsidRPr="00E94952">
        <w:rPr>
          <w:rFonts w:ascii="Arial" w:eastAsia="Times New Roman" w:hAnsi="Arial" w:cs="Arial"/>
          <w:iCs/>
        </w:rPr>
        <w:t xml:space="preserve">rý festival ve spolupráci s CFC, </w:t>
      </w:r>
      <w:r w:rsidR="004D3675" w:rsidRPr="00E94952">
        <w:rPr>
          <w:rFonts w:ascii="Arial" w:eastAsia="Times New Roman" w:hAnsi="Arial" w:cs="Arial"/>
          <w:iCs/>
        </w:rPr>
        <w:t>J</w:t>
      </w:r>
      <w:r w:rsidR="00330EFE" w:rsidRPr="00E94952">
        <w:rPr>
          <w:rFonts w:ascii="Arial" w:eastAsia="Times New Roman" w:hAnsi="Arial" w:cs="Arial"/>
          <w:iCs/>
        </w:rPr>
        <w:t>NF</w:t>
      </w:r>
      <w:r w:rsidR="004D3675" w:rsidRPr="00E94952">
        <w:rPr>
          <w:rFonts w:ascii="Arial" w:eastAsia="Times New Roman" w:hAnsi="Arial" w:cs="Arial"/>
          <w:iCs/>
        </w:rPr>
        <w:t xml:space="preserve"> </w:t>
      </w:r>
      <w:r w:rsidR="001B0452" w:rsidRPr="00E94952">
        <w:rPr>
          <w:rFonts w:ascii="Arial" w:eastAsia="Times New Roman" w:hAnsi="Arial" w:cs="Arial"/>
          <w:iCs/>
        </w:rPr>
        <w:t xml:space="preserve">a i/o post </w:t>
      </w:r>
      <w:r w:rsidR="00C62C88" w:rsidRPr="00E94952">
        <w:rPr>
          <w:rFonts w:ascii="Arial" w:eastAsia="Times New Roman" w:hAnsi="Arial" w:cs="Arial"/>
          <w:iCs/>
        </w:rPr>
        <w:t>otitulkova</w:t>
      </w:r>
      <w:r w:rsidR="004D3675" w:rsidRPr="00E94952">
        <w:rPr>
          <w:rFonts w:ascii="Arial" w:eastAsia="Times New Roman" w:hAnsi="Arial" w:cs="Arial"/>
          <w:iCs/>
        </w:rPr>
        <w:t>l</w:t>
      </w:r>
      <w:r w:rsidR="00C62C88" w:rsidRPr="00E94952">
        <w:rPr>
          <w:rFonts w:ascii="Arial" w:eastAsia="Times New Roman" w:hAnsi="Arial" w:cs="Arial"/>
          <w:iCs/>
        </w:rPr>
        <w:t xml:space="preserve"> ve 3D</w:t>
      </w:r>
      <w:r w:rsidR="00811420" w:rsidRPr="00E94952">
        <w:rPr>
          <w:rFonts w:ascii="Arial" w:eastAsia="Times New Roman" w:hAnsi="Arial" w:cs="Arial"/>
          <w:iCs/>
        </w:rPr>
        <w:t>.</w:t>
      </w:r>
      <w:r w:rsidR="00811420" w:rsidRPr="00E94952">
        <w:rPr>
          <w:rFonts w:ascii="Arial" w:eastAsia="Times New Roman" w:hAnsi="Arial" w:cs="Arial"/>
          <w:i/>
          <w:iCs/>
        </w:rPr>
        <w:t xml:space="preserve"> </w:t>
      </w:r>
      <w:r w:rsidR="00811420" w:rsidRPr="00E94952">
        <w:rPr>
          <w:rFonts w:ascii="Arial" w:eastAsia="Times New Roman" w:hAnsi="Arial" w:cs="Arial"/>
          <w:iCs/>
        </w:rPr>
        <w:t xml:space="preserve">Rotterdamské </w:t>
      </w:r>
      <w:r w:rsidR="0003178B" w:rsidRPr="00E94952">
        <w:rPr>
          <w:rFonts w:ascii="Arial" w:eastAsia="Times New Roman" w:hAnsi="Arial" w:cs="Arial"/>
        </w:rPr>
        <w:t xml:space="preserve">publikum se bude </w:t>
      </w:r>
      <w:r w:rsidR="00811420" w:rsidRPr="00E94952">
        <w:rPr>
          <w:rFonts w:ascii="Arial" w:eastAsia="Times New Roman" w:hAnsi="Arial" w:cs="Arial"/>
        </w:rPr>
        <w:t xml:space="preserve">moci s osobností Jana Němce </w:t>
      </w:r>
      <w:r w:rsidR="0003178B" w:rsidRPr="00E94952">
        <w:rPr>
          <w:rFonts w:ascii="Arial" w:eastAsia="Times New Roman" w:hAnsi="Arial" w:cs="Arial"/>
        </w:rPr>
        <w:t xml:space="preserve">seznámit také skrze </w:t>
      </w:r>
      <w:r w:rsidR="00811420" w:rsidRPr="00E94952">
        <w:rPr>
          <w:rFonts w:ascii="Arial" w:eastAsia="Times New Roman" w:hAnsi="Arial" w:cs="Arial"/>
        </w:rPr>
        <w:t xml:space="preserve">biografickou epizodu z dokumentárního seriálu České televize </w:t>
      </w:r>
      <w:r w:rsidR="0003178B" w:rsidRPr="00E94952">
        <w:rPr>
          <w:rFonts w:ascii="Arial" w:eastAsia="Times New Roman" w:hAnsi="Arial" w:cs="Arial"/>
          <w:i/>
          <w:iCs/>
        </w:rPr>
        <w:t>Zlatá šedesátá</w:t>
      </w:r>
      <w:r w:rsidR="00E94952" w:rsidRPr="00E94952">
        <w:rPr>
          <w:rFonts w:ascii="Arial" w:eastAsia="Times New Roman" w:hAnsi="Arial" w:cs="Arial"/>
          <w:i/>
          <w:iCs/>
        </w:rPr>
        <w:t xml:space="preserve">. </w:t>
      </w:r>
      <w:r w:rsidR="00811420" w:rsidRPr="00E94952">
        <w:rPr>
          <w:rFonts w:ascii="Arial" w:eastAsia="Times New Roman" w:hAnsi="Arial" w:cs="Arial"/>
        </w:rPr>
        <w:t xml:space="preserve"> </w:t>
      </w:r>
      <w:r w:rsidR="00640371" w:rsidRPr="00E94952">
        <w:rPr>
          <w:rFonts w:ascii="Arial" w:eastAsia="Times New Roman" w:hAnsi="Arial" w:cs="Arial"/>
        </w:rPr>
        <w:br/>
      </w:r>
    </w:p>
    <w:p w:rsidR="00DA1DFC" w:rsidRDefault="00DA1DFC" w:rsidP="00E94952">
      <w:pPr>
        <w:spacing w:line="360" w:lineRule="auto"/>
        <w:rPr>
          <w:rFonts w:ascii="Arial" w:hAnsi="Arial" w:cs="Arial"/>
          <w:shd w:val="clear" w:color="auto" w:fill="FFFFFF"/>
        </w:rPr>
      </w:pPr>
      <w:r w:rsidRPr="00DA1DFC">
        <w:rPr>
          <w:rFonts w:ascii="Arial" w:hAnsi="Arial" w:cs="Arial"/>
          <w:shd w:val="clear" w:color="auto" w:fill="FFFFFF"/>
        </w:rPr>
        <w:lastRenderedPageBreak/>
        <w:drawing>
          <wp:anchor distT="0" distB="0" distL="114300" distR="114300" simplePos="0" relativeHeight="251665408" behindDoc="0" locked="0" layoutInCell="1" allowOverlap="1">
            <wp:simplePos x="0" y="0"/>
            <wp:positionH relativeFrom="margin">
              <wp:align>left</wp:align>
            </wp:positionH>
            <wp:positionV relativeFrom="margin">
              <wp:align>top</wp:align>
            </wp:positionV>
            <wp:extent cx="723325" cy="510363"/>
            <wp:effectExtent l="19050" t="0" r="2480" b="0"/>
            <wp:wrapSquare wrapText="bothSides"/>
            <wp:docPr id="5" name="Obrázek 1" descr="C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C logo.jpg"/>
                    <pic:cNvPicPr/>
                  </pic:nvPicPr>
                  <pic:blipFill>
                    <a:blip r:embed="rId6" cstate="print"/>
                    <a:stretch>
                      <a:fillRect/>
                    </a:stretch>
                  </pic:blipFill>
                  <pic:spPr>
                    <a:xfrm>
                      <a:off x="0" y="0"/>
                      <a:ext cx="721420" cy="510363"/>
                    </a:xfrm>
                    <a:prstGeom prst="rect">
                      <a:avLst/>
                    </a:prstGeom>
                  </pic:spPr>
                </pic:pic>
              </a:graphicData>
            </a:graphic>
          </wp:anchor>
        </w:drawing>
      </w:r>
    </w:p>
    <w:p w:rsidR="00DA1DFC" w:rsidRDefault="00DA1DFC" w:rsidP="00E94952">
      <w:pPr>
        <w:spacing w:line="360" w:lineRule="auto"/>
        <w:rPr>
          <w:rFonts w:ascii="Arial" w:hAnsi="Arial" w:cs="Arial"/>
          <w:shd w:val="clear" w:color="auto" w:fill="FFFFFF"/>
        </w:rPr>
      </w:pPr>
    </w:p>
    <w:p w:rsidR="00DA1DFC" w:rsidRDefault="00DA1DFC" w:rsidP="00E94952">
      <w:pPr>
        <w:spacing w:line="360" w:lineRule="auto"/>
        <w:rPr>
          <w:rFonts w:ascii="Arial" w:hAnsi="Arial" w:cs="Arial"/>
          <w:shd w:val="clear" w:color="auto" w:fill="FFFFFF"/>
        </w:rPr>
      </w:pPr>
    </w:p>
    <w:p w:rsidR="00752D0D" w:rsidRPr="00E94952" w:rsidRDefault="00752D0D" w:rsidP="00E94952">
      <w:pPr>
        <w:spacing w:line="360" w:lineRule="auto"/>
        <w:rPr>
          <w:rFonts w:ascii="Arial" w:hAnsi="Arial" w:cs="Arial"/>
          <w:shd w:val="clear" w:color="auto" w:fill="FFFFFF"/>
        </w:rPr>
      </w:pPr>
      <w:r w:rsidRPr="00E94952">
        <w:rPr>
          <w:rFonts w:ascii="Arial" w:hAnsi="Arial" w:cs="Arial"/>
          <w:shd w:val="clear" w:color="auto" w:fill="FFFFFF"/>
        </w:rPr>
        <w:t>“</w:t>
      </w:r>
      <w:r w:rsidRPr="00E94952">
        <w:rPr>
          <w:rFonts w:ascii="Arial" w:hAnsi="Arial" w:cs="Arial"/>
          <w:i/>
          <w:shd w:val="clear" w:color="auto" w:fill="FFFFFF"/>
        </w:rPr>
        <w:t>Nápad připravit retrospektivu vznikl poté, co byl Vlk z Královských Vinohrad před dvěma lety prezentovaný jako připravovaný projekt na festivalu v Karlových Varech</w:t>
      </w:r>
      <w:r w:rsidR="00DA1DFC">
        <w:rPr>
          <w:rFonts w:ascii="Arial" w:hAnsi="Arial" w:cs="Arial"/>
          <w:i/>
          <w:shd w:val="clear" w:color="auto" w:fill="FFFFFF"/>
        </w:rPr>
        <w:t>,</w:t>
      </w:r>
      <w:r w:rsidRPr="00E94952">
        <w:rPr>
          <w:rFonts w:ascii="Arial" w:hAnsi="Arial" w:cs="Arial"/>
          <w:shd w:val="clear" w:color="auto" w:fill="FFFFFF"/>
        </w:rPr>
        <w:t xml:space="preserve">“ říká </w:t>
      </w:r>
      <w:proofErr w:type="spellStart"/>
      <w:r w:rsidRPr="00E94952">
        <w:rPr>
          <w:rFonts w:ascii="Arial" w:hAnsi="Arial" w:cs="Arial"/>
          <w:b/>
          <w:shd w:val="clear" w:color="auto" w:fill="FFFFFF"/>
        </w:rPr>
        <w:t>Evgeny</w:t>
      </w:r>
      <w:proofErr w:type="spellEnd"/>
      <w:r w:rsidRPr="00E94952">
        <w:rPr>
          <w:rFonts w:ascii="Arial" w:hAnsi="Arial" w:cs="Arial"/>
          <w:b/>
          <w:shd w:val="clear" w:color="auto" w:fill="FFFFFF"/>
        </w:rPr>
        <w:t xml:space="preserve"> </w:t>
      </w:r>
      <w:proofErr w:type="spellStart"/>
      <w:r w:rsidRPr="00E94952">
        <w:rPr>
          <w:rFonts w:ascii="Arial" w:hAnsi="Arial" w:cs="Arial"/>
          <w:b/>
          <w:shd w:val="clear" w:color="auto" w:fill="FFFFFF"/>
        </w:rPr>
        <w:t>Gusyatinskiy</w:t>
      </w:r>
      <w:proofErr w:type="spellEnd"/>
      <w:r w:rsidRPr="00E94952">
        <w:rPr>
          <w:rFonts w:ascii="Arial" w:hAnsi="Arial" w:cs="Arial"/>
          <w:shd w:val="clear" w:color="auto" w:fill="FFFFFF"/>
        </w:rPr>
        <w:t xml:space="preserve">, dramaturg Mezinárodního filmového festivalu v Rotterdamu, který přehlídku Němcovy tvorby spolu s Irenou Kovářovou </w:t>
      </w:r>
      <w:proofErr w:type="spellStart"/>
      <w:r w:rsidRPr="00E94952">
        <w:rPr>
          <w:rFonts w:ascii="Arial" w:hAnsi="Arial" w:cs="Arial"/>
          <w:shd w:val="clear" w:color="auto" w:fill="FFFFFF"/>
        </w:rPr>
        <w:t>kurátorsky</w:t>
      </w:r>
      <w:proofErr w:type="spellEnd"/>
      <w:r w:rsidRPr="00E94952">
        <w:rPr>
          <w:rFonts w:ascii="Arial" w:hAnsi="Arial" w:cs="Arial"/>
          <w:shd w:val="clear" w:color="auto" w:fill="FFFFFF"/>
        </w:rPr>
        <w:t xml:space="preserve"> připravil. „R</w:t>
      </w:r>
      <w:r w:rsidRPr="00E94952">
        <w:rPr>
          <w:rFonts w:ascii="Arial" w:hAnsi="Arial" w:cs="Arial"/>
          <w:i/>
          <w:shd w:val="clear" w:color="auto" w:fill="FFFFFF"/>
        </w:rPr>
        <w:t>etrospektivu nevidíme jako posmrtnou poctu nebo cokoliv podobného. Ve skutečnosti sama neuvěřitelná hravost Němcovy tvorby napovídá, že on sám by byl proti jakémukoliv formálnímu pomníku. Je to také nejrozsáhlejší retrospektiva jeho tvorby, jaká byla kdy sestavena. Mnoho z filmů bude v mezinárodním kontextu prezentováno vůbec poprvé, což – jak doufáme – přitáhne více pozornosti k Němcově různorodému a velmi výjimečnému dílu,“</w:t>
      </w:r>
      <w:r w:rsidRPr="00E94952">
        <w:rPr>
          <w:rFonts w:ascii="Arial" w:hAnsi="Arial" w:cs="Arial"/>
          <w:shd w:val="clear" w:color="auto" w:fill="FFFFFF"/>
        </w:rPr>
        <w:t xml:space="preserve"> dodává </w:t>
      </w:r>
      <w:proofErr w:type="spellStart"/>
      <w:r w:rsidRPr="00E94952">
        <w:rPr>
          <w:rFonts w:ascii="Arial" w:hAnsi="Arial" w:cs="Arial"/>
          <w:shd w:val="clear" w:color="auto" w:fill="FFFFFF"/>
        </w:rPr>
        <w:t>Gusyatinskiy</w:t>
      </w:r>
      <w:proofErr w:type="spellEnd"/>
      <w:r w:rsidRPr="00E94952">
        <w:rPr>
          <w:rFonts w:ascii="Arial" w:hAnsi="Arial" w:cs="Arial"/>
          <w:shd w:val="clear" w:color="auto" w:fill="FFFFFF"/>
        </w:rPr>
        <w:t xml:space="preserve">. </w:t>
      </w:r>
    </w:p>
    <w:p w:rsidR="004E544C" w:rsidRDefault="00E94952" w:rsidP="004E544C">
      <w:pPr>
        <w:shd w:val="clear" w:color="auto" w:fill="FFFFFF"/>
        <w:spacing w:after="501" w:line="360" w:lineRule="auto"/>
        <w:rPr>
          <w:rFonts w:ascii="Arial" w:eastAsia="Times New Roman" w:hAnsi="Arial" w:cs="Arial"/>
        </w:rPr>
      </w:pPr>
      <w:r w:rsidRPr="00E94952">
        <w:rPr>
          <w:rFonts w:ascii="Arial" w:eastAsia="Times New Roman" w:hAnsi="Arial" w:cs="Arial"/>
          <w:noProof/>
        </w:rPr>
        <w:drawing>
          <wp:anchor distT="0" distB="0" distL="114300" distR="114300" simplePos="0" relativeHeight="251663360" behindDoc="0" locked="0" layoutInCell="1" allowOverlap="1">
            <wp:simplePos x="0" y="0"/>
            <wp:positionH relativeFrom="column">
              <wp:posOffset>2176780</wp:posOffset>
            </wp:positionH>
            <wp:positionV relativeFrom="paragraph">
              <wp:posOffset>1974850</wp:posOffset>
            </wp:positionV>
            <wp:extent cx="3686175" cy="2667000"/>
            <wp:effectExtent l="19050" t="0" r="9525" b="0"/>
            <wp:wrapSquare wrapText="bothSides"/>
            <wp:docPr id="3" name="Picture" descr="JN_DIamonds of the Night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JN_DIamonds of the Night JPG.jpg"/>
                    <pic:cNvPicPr>
                      <a:picLocks noChangeAspect="1" noChangeArrowheads="1"/>
                    </pic:cNvPicPr>
                  </pic:nvPicPr>
                  <pic:blipFill>
                    <a:blip r:embed="rId8" cstate="print"/>
                    <a:stretch>
                      <a:fillRect/>
                    </a:stretch>
                  </pic:blipFill>
                  <pic:spPr bwMode="auto">
                    <a:xfrm>
                      <a:off x="0" y="0"/>
                      <a:ext cx="3686175" cy="2667000"/>
                    </a:xfrm>
                    <a:prstGeom prst="rect">
                      <a:avLst/>
                    </a:prstGeom>
                    <a:noFill/>
                    <a:ln w="9525">
                      <a:noFill/>
                      <a:miter lim="800000"/>
                      <a:headEnd/>
                      <a:tailEnd/>
                    </a:ln>
                  </pic:spPr>
                </pic:pic>
              </a:graphicData>
            </a:graphic>
          </wp:anchor>
        </w:drawing>
      </w:r>
      <w:r w:rsidR="00403983" w:rsidRPr="00E94952">
        <w:rPr>
          <w:rFonts w:ascii="Arial" w:eastAsia="Times New Roman" w:hAnsi="Arial" w:cs="Arial"/>
        </w:rPr>
        <w:t xml:space="preserve">Retrospektiva vzniká v úzké spolupráci </w:t>
      </w:r>
      <w:r w:rsidR="00555C79" w:rsidRPr="00E94952">
        <w:rPr>
          <w:rFonts w:ascii="Arial" w:eastAsia="Times New Roman" w:hAnsi="Arial" w:cs="Arial"/>
        </w:rPr>
        <w:t xml:space="preserve">s Českým filmovým centrem, které stálo u projektu od začátku. </w:t>
      </w:r>
      <w:r w:rsidR="007473B1" w:rsidRPr="00E94952">
        <w:rPr>
          <w:rFonts w:ascii="Arial" w:eastAsia="Times New Roman" w:hAnsi="Arial" w:cs="Arial"/>
          <w:i/>
        </w:rPr>
        <w:t>„</w:t>
      </w:r>
      <w:r w:rsidR="00EA4CF0" w:rsidRPr="00E94952">
        <w:rPr>
          <w:rFonts w:ascii="Arial" w:eastAsia="Times New Roman" w:hAnsi="Arial" w:cs="Arial"/>
          <w:i/>
        </w:rPr>
        <w:t xml:space="preserve">Přehlídku se podařilo zorganizovat </w:t>
      </w:r>
      <w:r w:rsidR="00DA1DFC">
        <w:rPr>
          <w:rFonts w:ascii="Arial" w:eastAsia="Times New Roman" w:hAnsi="Arial" w:cs="Arial"/>
          <w:i/>
        </w:rPr>
        <w:t xml:space="preserve">díky spolupráci řady domácích i </w:t>
      </w:r>
      <w:r w:rsidR="00EA4CF0" w:rsidRPr="00E94952">
        <w:rPr>
          <w:rFonts w:ascii="Arial" w:eastAsia="Times New Roman" w:hAnsi="Arial" w:cs="Arial"/>
          <w:i/>
        </w:rPr>
        <w:t xml:space="preserve">zahraničních subjektů, od společnosti Jan </w:t>
      </w:r>
      <w:r w:rsidR="00F93D24" w:rsidRPr="00E94952">
        <w:rPr>
          <w:rFonts w:ascii="Arial" w:eastAsia="Times New Roman" w:hAnsi="Arial" w:cs="Arial"/>
          <w:i/>
        </w:rPr>
        <w:t>N</w:t>
      </w:r>
      <w:r w:rsidR="00C62398" w:rsidRPr="00E94952">
        <w:rPr>
          <w:rFonts w:ascii="Arial" w:eastAsia="Times New Roman" w:hAnsi="Arial" w:cs="Arial"/>
          <w:i/>
        </w:rPr>
        <w:t>ěmec-</w:t>
      </w:r>
      <w:r w:rsidR="00EA4CF0" w:rsidRPr="00E94952">
        <w:rPr>
          <w:rFonts w:ascii="Arial" w:eastAsia="Times New Roman" w:hAnsi="Arial" w:cs="Arial"/>
          <w:i/>
        </w:rPr>
        <w:t xml:space="preserve">Film, přes Národní filmový archiv, </w:t>
      </w:r>
      <w:r w:rsidR="0027631A" w:rsidRPr="00E94952">
        <w:rPr>
          <w:rFonts w:ascii="Arial" w:eastAsia="Times New Roman" w:hAnsi="Arial" w:cs="Arial"/>
          <w:i/>
        </w:rPr>
        <w:t xml:space="preserve">Českou televizi, Krátký film Praha, </w:t>
      </w:r>
      <w:r w:rsidR="00EA4CF0" w:rsidRPr="00E94952">
        <w:rPr>
          <w:rFonts w:ascii="Arial" w:eastAsia="Times New Roman" w:hAnsi="Arial" w:cs="Arial"/>
          <w:i/>
        </w:rPr>
        <w:t>televizi ZDF a mnoha dalších</w:t>
      </w:r>
      <w:r w:rsidR="00B02EED" w:rsidRPr="00E94952">
        <w:rPr>
          <w:rFonts w:ascii="Arial" w:eastAsia="Times New Roman" w:hAnsi="Arial" w:cs="Arial"/>
          <w:i/>
        </w:rPr>
        <w:t xml:space="preserve">. Za vstřícnost a </w:t>
      </w:r>
      <w:r w:rsidR="0027631A" w:rsidRPr="00E94952">
        <w:rPr>
          <w:rFonts w:ascii="Arial" w:eastAsia="Times New Roman" w:hAnsi="Arial" w:cs="Arial"/>
          <w:i/>
        </w:rPr>
        <w:t>velké osobní nasazení</w:t>
      </w:r>
      <w:r w:rsidR="00B02EED" w:rsidRPr="00E94952">
        <w:rPr>
          <w:rFonts w:ascii="Arial" w:eastAsia="Times New Roman" w:hAnsi="Arial" w:cs="Arial"/>
          <w:i/>
        </w:rPr>
        <w:t xml:space="preserve"> </w:t>
      </w:r>
      <w:r w:rsidR="0027631A" w:rsidRPr="00E94952">
        <w:rPr>
          <w:rFonts w:ascii="Arial" w:eastAsia="Times New Roman" w:hAnsi="Arial" w:cs="Arial"/>
          <w:i/>
        </w:rPr>
        <w:t xml:space="preserve">bych také chtěla </w:t>
      </w:r>
      <w:r w:rsidR="00B02EED" w:rsidRPr="00E94952">
        <w:rPr>
          <w:rFonts w:ascii="Arial" w:eastAsia="Times New Roman" w:hAnsi="Arial" w:cs="Arial"/>
          <w:i/>
        </w:rPr>
        <w:t xml:space="preserve">velmi poděkovat paní Ivě </w:t>
      </w:r>
      <w:proofErr w:type="spellStart"/>
      <w:r w:rsidR="00B02EED" w:rsidRPr="00E94952">
        <w:rPr>
          <w:rFonts w:ascii="Arial" w:eastAsia="Times New Roman" w:hAnsi="Arial" w:cs="Arial"/>
          <w:i/>
        </w:rPr>
        <w:t>Ruszelákové</w:t>
      </w:r>
      <w:proofErr w:type="spellEnd"/>
      <w:r w:rsidR="00B02EED" w:rsidRPr="00E94952">
        <w:rPr>
          <w:rFonts w:ascii="Arial" w:eastAsia="Times New Roman" w:hAnsi="Arial" w:cs="Arial"/>
          <w:i/>
        </w:rPr>
        <w:t xml:space="preserve"> a </w:t>
      </w:r>
      <w:proofErr w:type="spellStart"/>
      <w:r w:rsidR="00B02EED" w:rsidRPr="00E94952">
        <w:rPr>
          <w:rFonts w:ascii="Arial" w:eastAsia="Times New Roman" w:hAnsi="Arial" w:cs="Arial"/>
          <w:i/>
        </w:rPr>
        <w:t>Arletě</w:t>
      </w:r>
      <w:proofErr w:type="spellEnd"/>
      <w:r w:rsidR="00B02EED" w:rsidRPr="00E94952">
        <w:rPr>
          <w:rFonts w:ascii="Arial" w:eastAsia="Times New Roman" w:hAnsi="Arial" w:cs="Arial"/>
          <w:i/>
        </w:rPr>
        <w:t xml:space="preserve"> Němcové</w:t>
      </w:r>
      <w:r w:rsidR="00EA4CF0" w:rsidRPr="00E94952">
        <w:rPr>
          <w:rFonts w:ascii="Arial" w:eastAsia="Times New Roman" w:hAnsi="Arial" w:cs="Arial"/>
          <w:i/>
        </w:rPr>
        <w:t>,</w:t>
      </w:r>
      <w:r w:rsidR="0027631A" w:rsidRPr="00E94952">
        <w:rPr>
          <w:rFonts w:ascii="Arial" w:eastAsia="Times New Roman" w:hAnsi="Arial" w:cs="Arial"/>
          <w:i/>
        </w:rPr>
        <w:t xml:space="preserve"> bez nichž by se celá retrospektiva nemohla podařit</w:t>
      </w:r>
      <w:r w:rsidR="0027631A" w:rsidRPr="00E94952">
        <w:rPr>
          <w:rFonts w:ascii="Arial" w:eastAsia="Times New Roman" w:hAnsi="Arial" w:cs="Arial"/>
        </w:rPr>
        <w:t>,</w:t>
      </w:r>
      <w:r w:rsidR="00EA4CF0" w:rsidRPr="00E94952">
        <w:rPr>
          <w:rFonts w:ascii="Arial" w:eastAsia="Times New Roman" w:hAnsi="Arial" w:cs="Arial"/>
        </w:rPr>
        <w:t xml:space="preserve">“ </w:t>
      </w:r>
      <w:r w:rsidR="00555C79" w:rsidRPr="00E94952">
        <w:rPr>
          <w:rFonts w:ascii="Arial" w:eastAsia="Times New Roman" w:hAnsi="Arial" w:cs="Arial"/>
        </w:rPr>
        <w:t xml:space="preserve">říká </w:t>
      </w:r>
      <w:r w:rsidR="0027631A" w:rsidRPr="00E94952">
        <w:rPr>
          <w:rFonts w:ascii="Arial" w:eastAsia="Times New Roman" w:hAnsi="Arial" w:cs="Arial"/>
        </w:rPr>
        <w:t>vedoucí</w:t>
      </w:r>
      <w:r w:rsidR="00555C79" w:rsidRPr="00E94952">
        <w:rPr>
          <w:rFonts w:ascii="Arial" w:eastAsia="Times New Roman" w:hAnsi="Arial" w:cs="Arial"/>
        </w:rPr>
        <w:t xml:space="preserve"> CFC </w:t>
      </w:r>
      <w:r w:rsidR="00555C79" w:rsidRPr="00E94952">
        <w:rPr>
          <w:rFonts w:ascii="Arial" w:eastAsia="Times New Roman" w:hAnsi="Arial" w:cs="Arial"/>
          <w:b/>
        </w:rPr>
        <w:t>Markéta Šantrochová</w:t>
      </w:r>
      <w:r w:rsidR="00555C79" w:rsidRPr="00E94952">
        <w:rPr>
          <w:rFonts w:ascii="Arial" w:eastAsia="Times New Roman" w:hAnsi="Arial" w:cs="Arial"/>
        </w:rPr>
        <w:t xml:space="preserve">. </w:t>
      </w:r>
      <w:r w:rsidR="00F93D24" w:rsidRPr="00E94952">
        <w:rPr>
          <w:rFonts w:ascii="Arial" w:eastAsia="Times New Roman" w:hAnsi="Arial" w:cs="Arial"/>
        </w:rPr>
        <w:t>„</w:t>
      </w:r>
      <w:r w:rsidR="001F554D" w:rsidRPr="00E94952">
        <w:rPr>
          <w:rFonts w:ascii="Arial" w:eastAsia="Times New Roman" w:hAnsi="Arial" w:cs="Arial"/>
          <w:i/>
        </w:rPr>
        <w:t>Je to trochu jako neskutečný sen – když jsme o tom s </w:t>
      </w:r>
      <w:proofErr w:type="spellStart"/>
      <w:r w:rsidR="001F554D" w:rsidRPr="00E94952">
        <w:rPr>
          <w:rFonts w:ascii="Arial" w:eastAsia="Times New Roman" w:hAnsi="Arial" w:cs="Arial"/>
          <w:i/>
        </w:rPr>
        <w:t>Evgenyiem</w:t>
      </w:r>
      <w:proofErr w:type="spellEnd"/>
      <w:r w:rsidR="001F554D" w:rsidRPr="00E94952">
        <w:rPr>
          <w:rFonts w:ascii="Arial" w:eastAsia="Times New Roman" w:hAnsi="Arial" w:cs="Arial"/>
          <w:i/>
        </w:rPr>
        <w:t xml:space="preserve"> poprvé mluvili, ani jsem nedoufala, že by to v takovém rozsahu mohlo vyjít. </w:t>
      </w:r>
      <w:r w:rsidR="00F27C4C" w:rsidRPr="00E94952">
        <w:rPr>
          <w:rFonts w:ascii="Arial" w:eastAsia="Times New Roman" w:hAnsi="Arial" w:cs="Arial"/>
          <w:i/>
        </w:rPr>
        <w:t xml:space="preserve">Přípravy, řešení práv a nosičů, ale </w:t>
      </w:r>
      <w:r w:rsidR="00DA1DFC">
        <w:rPr>
          <w:rFonts w:ascii="Arial" w:eastAsia="Times New Roman" w:hAnsi="Arial" w:cs="Arial"/>
          <w:i/>
        </w:rPr>
        <w:br/>
      </w:r>
      <w:r w:rsidR="00F27C4C" w:rsidRPr="00E94952">
        <w:rPr>
          <w:rFonts w:ascii="Arial" w:eastAsia="Times New Roman" w:hAnsi="Arial" w:cs="Arial"/>
          <w:i/>
        </w:rPr>
        <w:t>i objevování některých filmů byly jako dobrodružná jízda a děkuji všem</w:t>
      </w:r>
      <w:bookmarkStart w:id="0" w:name="_GoBack"/>
      <w:bookmarkEnd w:id="0"/>
      <w:r w:rsidR="00F27C4C" w:rsidRPr="00E94952">
        <w:rPr>
          <w:rFonts w:ascii="Arial" w:eastAsia="Times New Roman" w:hAnsi="Arial" w:cs="Arial"/>
          <w:i/>
        </w:rPr>
        <w:t>, kteří nám pomohli. Bylo až dojemné vidět, nakolik jméno Jana Němce rezonuje</w:t>
      </w:r>
      <w:r w:rsidR="00C62C88" w:rsidRPr="00E94952">
        <w:rPr>
          <w:rFonts w:ascii="Arial" w:eastAsia="Times New Roman" w:hAnsi="Arial" w:cs="Arial"/>
          <w:i/>
        </w:rPr>
        <w:t xml:space="preserve">, jak </w:t>
      </w:r>
      <w:r w:rsidR="00F27C4C" w:rsidRPr="00E94952">
        <w:rPr>
          <w:rFonts w:ascii="Arial" w:eastAsia="Times New Roman" w:hAnsi="Arial" w:cs="Arial"/>
          <w:i/>
        </w:rPr>
        <w:t>otevírá dveře i srdce</w:t>
      </w:r>
      <w:r w:rsidR="00C62C88" w:rsidRPr="00E94952">
        <w:rPr>
          <w:rFonts w:ascii="Arial" w:eastAsia="Times New Roman" w:hAnsi="Arial" w:cs="Arial"/>
          <w:i/>
        </w:rPr>
        <w:t xml:space="preserve"> mnoha lidí, </w:t>
      </w:r>
      <w:r w:rsidR="00F27C4C" w:rsidRPr="00E94952">
        <w:rPr>
          <w:rFonts w:ascii="Arial" w:eastAsia="Times New Roman" w:hAnsi="Arial" w:cs="Arial"/>
          <w:i/>
        </w:rPr>
        <w:t>a nakolik nám všichni maximálně vyšli vstříc.</w:t>
      </w:r>
      <w:r w:rsidR="00F93D24" w:rsidRPr="00E94952">
        <w:rPr>
          <w:rFonts w:ascii="Arial" w:eastAsia="Times New Roman" w:hAnsi="Arial" w:cs="Arial"/>
          <w:i/>
        </w:rPr>
        <w:t xml:space="preserve"> Je jen velká škoda, že tato zatím největší přehlídka jeho tvorby proběhne už bez účasti autora</w:t>
      </w:r>
      <w:r w:rsidR="00F93D24" w:rsidRPr="00E94952">
        <w:rPr>
          <w:rFonts w:ascii="Arial" w:eastAsia="Times New Roman" w:hAnsi="Arial" w:cs="Arial"/>
        </w:rPr>
        <w:t xml:space="preserve">,“ dodává Šantrochová. </w:t>
      </w:r>
      <w:r w:rsidR="00F93D24" w:rsidRPr="00E94952">
        <w:rPr>
          <w:rFonts w:ascii="Arial" w:eastAsia="Times New Roman" w:hAnsi="Arial" w:cs="Arial"/>
        </w:rPr>
        <w:br/>
      </w:r>
      <w:r w:rsidR="00F93D24" w:rsidRPr="00E94952">
        <w:rPr>
          <w:rFonts w:ascii="Arial" w:eastAsia="Times New Roman" w:hAnsi="Arial" w:cs="Arial"/>
        </w:rPr>
        <w:br/>
      </w:r>
      <w:r w:rsidR="002B6CE3" w:rsidRPr="00E94952">
        <w:rPr>
          <w:rFonts w:ascii="Arial" w:eastAsia="Times New Roman" w:hAnsi="Arial" w:cs="Arial"/>
        </w:rPr>
        <w:t>Více o retrospektivě a kompletní program na stránkách </w:t>
      </w:r>
      <w:hyperlink r:id="rId9" w:history="1">
        <w:r w:rsidR="002B6CE3" w:rsidRPr="00E94952">
          <w:rPr>
            <w:rFonts w:ascii="Arial" w:eastAsia="Times New Roman" w:hAnsi="Arial" w:cs="Arial"/>
            <w:u w:val="single"/>
          </w:rPr>
          <w:t>fes</w:t>
        </w:r>
        <w:r w:rsidR="002B6CE3" w:rsidRPr="00E94952">
          <w:rPr>
            <w:rFonts w:ascii="Arial" w:eastAsia="Times New Roman" w:hAnsi="Arial" w:cs="Arial"/>
            <w:u w:val="single"/>
          </w:rPr>
          <w:t>t</w:t>
        </w:r>
        <w:r w:rsidR="002B6CE3" w:rsidRPr="00E94952">
          <w:rPr>
            <w:rFonts w:ascii="Arial" w:eastAsia="Times New Roman" w:hAnsi="Arial" w:cs="Arial"/>
            <w:u w:val="single"/>
          </w:rPr>
          <w:t>ivalu</w:t>
        </w:r>
      </w:hyperlink>
      <w:r w:rsidR="002B6CE3" w:rsidRPr="00E94952">
        <w:rPr>
          <w:rFonts w:ascii="Arial" w:eastAsia="Times New Roman" w:hAnsi="Arial" w:cs="Arial"/>
        </w:rPr>
        <w:t>. </w:t>
      </w:r>
    </w:p>
    <w:p w:rsidR="00C23391" w:rsidRPr="004E544C" w:rsidRDefault="00751BE2" w:rsidP="004E544C">
      <w:pPr>
        <w:shd w:val="clear" w:color="auto" w:fill="FFFFFF"/>
        <w:spacing w:after="501" w:line="360" w:lineRule="auto"/>
        <w:rPr>
          <w:rStyle w:val="Internetovodkaz"/>
          <w:rFonts w:ascii="Arial" w:eastAsia="Times New Roman" w:hAnsi="Arial" w:cs="Arial"/>
          <w:color w:val="auto"/>
          <w:u w:val="none"/>
        </w:rPr>
      </w:pPr>
      <w:r w:rsidRPr="00DA1DFC">
        <w:rPr>
          <w:rFonts w:ascii="Arial" w:eastAsia="Times New Roman" w:hAnsi="Arial" w:cs="Arial"/>
          <w:b/>
          <w:u w:val="single"/>
        </w:rPr>
        <w:lastRenderedPageBreak/>
        <w:t>Vlk z Královských Vinohrad v mezinárodní premiéře</w:t>
      </w:r>
      <w:r w:rsidRPr="00DA1DFC">
        <w:rPr>
          <w:rFonts w:ascii="Arial" w:eastAsia="Times New Roman" w:hAnsi="Arial" w:cs="Arial"/>
          <w:b/>
          <w:u w:val="single"/>
        </w:rPr>
        <w:br/>
      </w:r>
      <w:r w:rsidRPr="00E94952">
        <w:rPr>
          <w:rFonts w:ascii="Arial" w:eastAsia="Times New Roman" w:hAnsi="Arial" w:cs="Arial"/>
        </w:rPr>
        <w:t xml:space="preserve">V mezinárodní premiéře bude na festivalu uveden autobiograficky laděný film </w:t>
      </w:r>
      <w:r w:rsidRPr="00E94952">
        <w:rPr>
          <w:rFonts w:ascii="Arial" w:eastAsia="Times New Roman" w:hAnsi="Arial" w:cs="Arial"/>
          <w:i/>
        </w:rPr>
        <w:t>Vlk z Královských Vinohrad</w:t>
      </w:r>
      <w:r w:rsidR="00C62398" w:rsidRPr="00E94952">
        <w:rPr>
          <w:rFonts w:ascii="Arial" w:eastAsia="Times New Roman" w:hAnsi="Arial" w:cs="Arial"/>
        </w:rPr>
        <w:t xml:space="preserve">, </w:t>
      </w:r>
      <w:r w:rsidR="0067538B" w:rsidRPr="00E94952">
        <w:rPr>
          <w:rFonts w:ascii="Arial" w:eastAsia="Times New Roman" w:hAnsi="Arial" w:cs="Arial"/>
        </w:rPr>
        <w:t xml:space="preserve">oceněný čestným uznáním na MFF Karlovy Vary 2016. Film </w:t>
      </w:r>
      <w:r w:rsidRPr="00E94952">
        <w:rPr>
          <w:rFonts w:ascii="Arial" w:eastAsia="Times New Roman" w:hAnsi="Arial" w:cs="Arial"/>
        </w:rPr>
        <w:t xml:space="preserve">volně vychází z Němcovy publikace </w:t>
      </w:r>
      <w:r w:rsidRPr="00E94952">
        <w:rPr>
          <w:rFonts w:ascii="Arial" w:eastAsia="Times New Roman" w:hAnsi="Arial" w:cs="Arial"/>
          <w:i/>
        </w:rPr>
        <w:t xml:space="preserve">Nepodávej ruku </w:t>
      </w:r>
      <w:proofErr w:type="gramStart"/>
      <w:r w:rsidRPr="00E94952">
        <w:rPr>
          <w:rFonts w:ascii="Arial" w:eastAsia="Times New Roman" w:hAnsi="Arial" w:cs="Arial"/>
          <w:i/>
        </w:rPr>
        <w:t>číšníkovi</w:t>
      </w:r>
      <w:r w:rsidRPr="00E94952">
        <w:rPr>
          <w:rFonts w:ascii="Arial" w:eastAsia="Times New Roman" w:hAnsi="Arial" w:cs="Arial"/>
        </w:rPr>
        <w:t xml:space="preserve"> </w:t>
      </w:r>
      <w:r w:rsidR="00C62398" w:rsidRPr="00E94952">
        <w:rPr>
          <w:rFonts w:ascii="Arial" w:eastAsia="Times New Roman" w:hAnsi="Arial" w:cs="Arial"/>
        </w:rPr>
        <w:t xml:space="preserve"> (Torst</w:t>
      </w:r>
      <w:proofErr w:type="gramEnd"/>
      <w:r w:rsidR="00C62398" w:rsidRPr="00E94952">
        <w:rPr>
          <w:rFonts w:ascii="Arial" w:eastAsia="Times New Roman" w:hAnsi="Arial" w:cs="Arial"/>
        </w:rPr>
        <w:t xml:space="preserve"> 2011) </w:t>
      </w:r>
      <w:r w:rsidRPr="00E94952">
        <w:rPr>
          <w:rFonts w:ascii="Arial" w:eastAsia="Times New Roman" w:hAnsi="Arial" w:cs="Arial"/>
        </w:rPr>
        <w:t xml:space="preserve">a pozoruje jeho životní příběhy od šedesátých let do současnosti. </w:t>
      </w:r>
      <w:r w:rsidRPr="00DA1DFC">
        <w:rPr>
          <w:rFonts w:ascii="Arial" w:eastAsia="Times New Roman" w:hAnsi="Arial" w:cs="Arial"/>
          <w:i/>
        </w:rPr>
        <w:t>„Film má v názvu Vlka, tvora divokého, lstivého, neovladatelného. Vlk v rouše beránčím a naopak. Uvidíte místa činu, autentický dialog, autorský komentář, archivy pravé i falzifikáty. To, co bude ve filmu, se skutečně stalo a John Jan to skutečně prožil. I když, pravda, občas to trochu nafouknul</w:t>
      </w:r>
      <w:r w:rsidRPr="00E94952">
        <w:rPr>
          <w:rFonts w:ascii="Arial" w:eastAsia="Times New Roman" w:hAnsi="Arial" w:cs="Arial"/>
        </w:rPr>
        <w:t>,” prohlásil Němec v režijní explikaci k filmu, který po jeho smrti dokončil štáb ve složení: druhý režisér Tomáš Klein, producent Tomáš Michálek</w:t>
      </w:r>
      <w:r w:rsidR="006C124D" w:rsidRPr="00E94952">
        <w:rPr>
          <w:rFonts w:ascii="Arial" w:eastAsia="Times New Roman" w:hAnsi="Arial" w:cs="Arial"/>
        </w:rPr>
        <w:t xml:space="preserve"> (MasterFilm)</w:t>
      </w:r>
      <w:r w:rsidRPr="00E94952">
        <w:rPr>
          <w:rFonts w:ascii="Arial" w:eastAsia="Times New Roman" w:hAnsi="Arial" w:cs="Arial"/>
        </w:rPr>
        <w:t xml:space="preserve">, </w:t>
      </w:r>
      <w:r w:rsidR="002B6CE3" w:rsidRPr="00E94952">
        <w:rPr>
          <w:rFonts w:ascii="Arial" w:eastAsia="Times New Roman" w:hAnsi="Arial" w:cs="Arial"/>
        </w:rPr>
        <w:t xml:space="preserve">kameraman Jiří Maxa, </w:t>
      </w:r>
      <w:r w:rsidRPr="00E94952">
        <w:rPr>
          <w:rFonts w:ascii="Arial" w:eastAsia="Times New Roman" w:hAnsi="Arial" w:cs="Arial"/>
        </w:rPr>
        <w:t>dramaturg Jakub Felcman</w:t>
      </w:r>
      <w:r w:rsidR="002B6CE3" w:rsidRPr="00E94952">
        <w:rPr>
          <w:rFonts w:ascii="Arial" w:eastAsia="Times New Roman" w:hAnsi="Arial" w:cs="Arial"/>
        </w:rPr>
        <w:t xml:space="preserve">, </w:t>
      </w:r>
      <w:r w:rsidRPr="00E94952">
        <w:rPr>
          <w:rFonts w:ascii="Arial" w:eastAsia="Times New Roman" w:hAnsi="Arial" w:cs="Arial"/>
        </w:rPr>
        <w:t>střihač</w:t>
      </w:r>
      <w:r w:rsidR="002B6CE3" w:rsidRPr="00E94952">
        <w:rPr>
          <w:rFonts w:ascii="Arial" w:eastAsia="Times New Roman" w:hAnsi="Arial" w:cs="Arial"/>
        </w:rPr>
        <w:t xml:space="preserve"> Josef </w:t>
      </w:r>
      <w:proofErr w:type="spellStart"/>
      <w:r w:rsidR="002B6CE3" w:rsidRPr="00E94952">
        <w:rPr>
          <w:rFonts w:ascii="Arial" w:eastAsia="Times New Roman" w:hAnsi="Arial" w:cs="Arial"/>
        </w:rPr>
        <w:t>Kraibich</w:t>
      </w:r>
      <w:proofErr w:type="spellEnd"/>
      <w:r w:rsidR="002B6CE3" w:rsidRPr="00E94952">
        <w:rPr>
          <w:rFonts w:ascii="Arial" w:eastAsia="Times New Roman" w:hAnsi="Arial" w:cs="Arial"/>
        </w:rPr>
        <w:t xml:space="preserve"> a další. </w:t>
      </w:r>
      <w:r w:rsidRPr="00E94952">
        <w:rPr>
          <w:rFonts w:ascii="Arial" w:eastAsia="Times New Roman" w:hAnsi="Arial" w:cs="Arial"/>
        </w:rPr>
        <w:t xml:space="preserve"> </w:t>
      </w:r>
      <w:r w:rsidR="00C23391">
        <w:rPr>
          <w:rFonts w:ascii="Arial" w:eastAsia="Times New Roman" w:hAnsi="Arial" w:cs="Arial"/>
        </w:rPr>
        <w:t xml:space="preserve">Více o filmu: </w:t>
      </w:r>
      <w:hyperlink r:id="rId10">
        <w:r w:rsidR="00C23391">
          <w:rPr>
            <w:rStyle w:val="Internetovodkaz"/>
            <w:rFonts w:ascii="Arial" w:eastAsia="Times New Roman" w:hAnsi="Arial" w:cs="Arial"/>
            <w:color w:val="00AEEF"/>
          </w:rPr>
          <w:t>http://www.ceskatelevize.cz/vlk</w:t>
        </w:r>
      </w:hyperlink>
    </w:p>
    <w:p w:rsidR="00751BE2" w:rsidRPr="00E94952" w:rsidRDefault="00703DFB" w:rsidP="00E94952">
      <w:pPr>
        <w:spacing w:line="360" w:lineRule="auto"/>
        <w:rPr>
          <w:rFonts w:ascii="Arial" w:eastAsia="Times New Roman" w:hAnsi="Arial" w:cs="Arial"/>
        </w:rPr>
      </w:pPr>
      <w:r>
        <w:rPr>
          <w:rFonts w:ascii="Arial" w:eastAsia="Times New Roman" w:hAnsi="Arial" w:cs="Arial"/>
          <w:noProof/>
        </w:rPr>
        <w:drawing>
          <wp:anchor distT="0" distB="0" distL="114300" distR="114300" simplePos="0" relativeHeight="251660288" behindDoc="0" locked="0" layoutInCell="1" allowOverlap="1">
            <wp:simplePos x="0" y="0"/>
            <wp:positionH relativeFrom="margin">
              <wp:posOffset>344170</wp:posOffset>
            </wp:positionH>
            <wp:positionV relativeFrom="margin">
              <wp:posOffset>3050540</wp:posOffset>
            </wp:positionV>
            <wp:extent cx="4469765" cy="2984500"/>
            <wp:effectExtent l="19050" t="0" r="6985" b="0"/>
            <wp:wrapSquare wrapText="bothSides"/>
            <wp:docPr id="8" name="Obrázek 7" descr="nemec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ec_6.jpg"/>
                    <pic:cNvPicPr/>
                  </pic:nvPicPr>
                  <pic:blipFill>
                    <a:blip r:embed="rId11" cstate="print"/>
                    <a:stretch>
                      <a:fillRect/>
                    </a:stretch>
                  </pic:blipFill>
                  <pic:spPr>
                    <a:xfrm>
                      <a:off x="0" y="0"/>
                      <a:ext cx="4469765" cy="2984500"/>
                    </a:xfrm>
                    <a:prstGeom prst="rect">
                      <a:avLst/>
                    </a:prstGeom>
                  </pic:spPr>
                </pic:pic>
              </a:graphicData>
            </a:graphic>
          </wp:anchor>
        </w:drawing>
      </w:r>
    </w:p>
    <w:p w:rsidR="001B04EA" w:rsidRDefault="001B04EA" w:rsidP="004E544C">
      <w:pPr>
        <w:spacing w:line="360" w:lineRule="auto"/>
        <w:rPr>
          <w:rFonts w:ascii="Arial" w:eastAsia="Times New Roman" w:hAnsi="Arial" w:cs="Arial"/>
          <w:b/>
          <w:u w:val="single"/>
        </w:rPr>
      </w:pPr>
    </w:p>
    <w:p w:rsidR="001B04EA" w:rsidRDefault="001B04EA" w:rsidP="004E544C">
      <w:pPr>
        <w:spacing w:line="360" w:lineRule="auto"/>
        <w:rPr>
          <w:rFonts w:ascii="Arial" w:eastAsia="Times New Roman" w:hAnsi="Arial" w:cs="Arial"/>
          <w:b/>
          <w:u w:val="single"/>
        </w:rPr>
      </w:pPr>
    </w:p>
    <w:p w:rsidR="001B04EA" w:rsidRDefault="001B04EA" w:rsidP="004E544C">
      <w:pPr>
        <w:spacing w:line="360" w:lineRule="auto"/>
        <w:rPr>
          <w:rFonts w:ascii="Arial" w:eastAsia="Times New Roman" w:hAnsi="Arial" w:cs="Arial"/>
          <w:b/>
          <w:u w:val="single"/>
        </w:rPr>
      </w:pPr>
    </w:p>
    <w:p w:rsidR="001B04EA" w:rsidRDefault="001B04EA" w:rsidP="004E544C">
      <w:pPr>
        <w:spacing w:line="360" w:lineRule="auto"/>
        <w:rPr>
          <w:rFonts w:ascii="Arial" w:eastAsia="Times New Roman" w:hAnsi="Arial" w:cs="Arial"/>
          <w:b/>
          <w:u w:val="single"/>
        </w:rPr>
      </w:pPr>
    </w:p>
    <w:p w:rsidR="001B04EA" w:rsidRDefault="001B04EA" w:rsidP="004E544C">
      <w:pPr>
        <w:spacing w:line="360" w:lineRule="auto"/>
        <w:rPr>
          <w:rFonts w:ascii="Arial" w:eastAsia="Times New Roman" w:hAnsi="Arial" w:cs="Arial"/>
          <w:b/>
          <w:u w:val="single"/>
        </w:rPr>
      </w:pPr>
    </w:p>
    <w:p w:rsidR="001B04EA" w:rsidRDefault="001B04EA" w:rsidP="004E544C">
      <w:pPr>
        <w:spacing w:line="360" w:lineRule="auto"/>
        <w:rPr>
          <w:rFonts w:ascii="Arial" w:eastAsia="Times New Roman" w:hAnsi="Arial" w:cs="Arial"/>
          <w:b/>
          <w:u w:val="single"/>
        </w:rPr>
      </w:pPr>
    </w:p>
    <w:p w:rsidR="001B04EA" w:rsidRDefault="001B04EA" w:rsidP="004E544C">
      <w:pPr>
        <w:spacing w:line="360" w:lineRule="auto"/>
        <w:rPr>
          <w:rFonts w:ascii="Arial" w:eastAsia="Times New Roman" w:hAnsi="Arial" w:cs="Arial"/>
          <w:b/>
          <w:u w:val="single"/>
        </w:rPr>
      </w:pPr>
    </w:p>
    <w:p w:rsidR="001B04EA" w:rsidRDefault="001B04EA" w:rsidP="004E544C">
      <w:pPr>
        <w:spacing w:line="360" w:lineRule="auto"/>
        <w:rPr>
          <w:rFonts w:ascii="Arial" w:eastAsia="Times New Roman" w:hAnsi="Arial" w:cs="Arial"/>
          <w:b/>
          <w:u w:val="single"/>
        </w:rPr>
      </w:pPr>
    </w:p>
    <w:p w:rsidR="00C23391" w:rsidRPr="004E544C" w:rsidRDefault="002B6CE3" w:rsidP="004E544C">
      <w:pPr>
        <w:spacing w:line="360" w:lineRule="auto"/>
        <w:rPr>
          <w:rFonts w:ascii="Arial" w:eastAsia="Times New Roman" w:hAnsi="Arial" w:cs="Arial"/>
          <w:b/>
        </w:rPr>
      </w:pPr>
      <w:r w:rsidRPr="00DA1DFC">
        <w:rPr>
          <w:rFonts w:ascii="Arial" w:eastAsia="Times New Roman" w:hAnsi="Arial" w:cs="Arial"/>
          <w:b/>
          <w:u w:val="single"/>
        </w:rPr>
        <w:t>Další aktivity: brožura, výstava</w:t>
      </w:r>
      <w:r w:rsidRPr="00DA1DFC">
        <w:rPr>
          <w:rFonts w:ascii="Arial" w:eastAsia="Times New Roman" w:hAnsi="Arial" w:cs="Arial"/>
          <w:b/>
          <w:u w:val="single"/>
        </w:rPr>
        <w:br/>
      </w:r>
      <w:r w:rsidR="00811420" w:rsidRPr="00E94952">
        <w:rPr>
          <w:rFonts w:ascii="Arial" w:eastAsia="Times New Roman" w:hAnsi="Arial" w:cs="Arial"/>
        </w:rPr>
        <w:t xml:space="preserve">České filmové centrum </w:t>
      </w:r>
      <w:r w:rsidR="00C62C88" w:rsidRPr="00E94952">
        <w:rPr>
          <w:rFonts w:ascii="Arial" w:eastAsia="Times New Roman" w:hAnsi="Arial" w:cs="Arial"/>
        </w:rPr>
        <w:t xml:space="preserve">a </w:t>
      </w:r>
      <w:r w:rsidR="001F554D" w:rsidRPr="00E94952">
        <w:rPr>
          <w:rFonts w:ascii="Arial" w:eastAsia="Times New Roman" w:hAnsi="Arial" w:cs="Arial"/>
        </w:rPr>
        <w:t xml:space="preserve">festival společně </w:t>
      </w:r>
      <w:proofErr w:type="gramStart"/>
      <w:r w:rsidR="001F554D" w:rsidRPr="00E94952">
        <w:rPr>
          <w:rFonts w:ascii="Arial" w:eastAsia="Times New Roman" w:hAnsi="Arial" w:cs="Arial"/>
        </w:rPr>
        <w:t>připravili</w:t>
      </w:r>
      <w:proofErr w:type="gramEnd"/>
      <w:r w:rsidR="0003178B" w:rsidRPr="00E94952">
        <w:rPr>
          <w:rFonts w:ascii="Arial" w:eastAsia="Times New Roman" w:hAnsi="Arial" w:cs="Arial"/>
        </w:rPr>
        <w:t xml:space="preserve"> speciální brožuru obsahující </w:t>
      </w:r>
      <w:r w:rsidR="00555C79" w:rsidRPr="00E94952">
        <w:rPr>
          <w:rFonts w:ascii="Arial" w:eastAsia="Times New Roman" w:hAnsi="Arial" w:cs="Arial"/>
        </w:rPr>
        <w:t>vedle</w:t>
      </w:r>
      <w:r w:rsidR="0003178B" w:rsidRPr="00E94952">
        <w:rPr>
          <w:rFonts w:ascii="Arial" w:eastAsia="Times New Roman" w:hAnsi="Arial" w:cs="Arial"/>
        </w:rPr>
        <w:t xml:space="preserve"> programu retrospektivy </w:t>
      </w:r>
      <w:r w:rsidR="00555C79" w:rsidRPr="00E94952">
        <w:rPr>
          <w:rFonts w:ascii="Arial" w:eastAsia="Times New Roman" w:hAnsi="Arial" w:cs="Arial"/>
        </w:rPr>
        <w:t xml:space="preserve">také </w:t>
      </w:r>
      <w:r w:rsidR="0003178B" w:rsidRPr="00E94952">
        <w:rPr>
          <w:rFonts w:ascii="Arial" w:eastAsia="Times New Roman" w:hAnsi="Arial" w:cs="Arial"/>
        </w:rPr>
        <w:t>úryvky z Němcovy povídkové knihy </w:t>
      </w:r>
      <w:proofErr w:type="gramStart"/>
      <w:r w:rsidR="0003178B" w:rsidRPr="00E94952">
        <w:rPr>
          <w:rFonts w:ascii="Arial" w:eastAsia="Times New Roman" w:hAnsi="Arial" w:cs="Arial"/>
          <w:i/>
          <w:iCs/>
        </w:rPr>
        <w:t>Nepodávej</w:t>
      </w:r>
      <w:proofErr w:type="gramEnd"/>
      <w:r w:rsidR="0003178B" w:rsidRPr="00E94952">
        <w:rPr>
          <w:rFonts w:ascii="Arial" w:eastAsia="Times New Roman" w:hAnsi="Arial" w:cs="Arial"/>
          <w:i/>
          <w:iCs/>
        </w:rPr>
        <w:t xml:space="preserve"> ruku číšníkov</w:t>
      </w:r>
      <w:r w:rsidR="00A21D3F" w:rsidRPr="00E94952">
        <w:rPr>
          <w:rFonts w:ascii="Arial" w:eastAsia="Times New Roman" w:hAnsi="Arial" w:cs="Arial"/>
          <w:i/>
          <w:iCs/>
        </w:rPr>
        <w:t>i</w:t>
      </w:r>
      <w:r w:rsidR="0003178B" w:rsidRPr="00E94952">
        <w:rPr>
          <w:rFonts w:ascii="Arial" w:eastAsia="Times New Roman" w:hAnsi="Arial" w:cs="Arial"/>
        </w:rPr>
        <w:t xml:space="preserve"> </w:t>
      </w:r>
      <w:r w:rsidR="00555C79" w:rsidRPr="00E94952">
        <w:rPr>
          <w:rFonts w:ascii="Arial" w:eastAsia="Times New Roman" w:hAnsi="Arial" w:cs="Arial"/>
        </w:rPr>
        <w:t>(T</w:t>
      </w:r>
      <w:r w:rsidR="0003178B" w:rsidRPr="00E94952">
        <w:rPr>
          <w:rFonts w:ascii="Arial" w:eastAsia="Times New Roman" w:hAnsi="Arial" w:cs="Arial"/>
        </w:rPr>
        <w:t>orst</w:t>
      </w:r>
      <w:r w:rsidR="00555C79" w:rsidRPr="00E94952">
        <w:rPr>
          <w:rFonts w:ascii="Arial" w:eastAsia="Times New Roman" w:hAnsi="Arial" w:cs="Arial"/>
        </w:rPr>
        <w:t xml:space="preserve">, </w:t>
      </w:r>
      <w:r w:rsidR="0003178B" w:rsidRPr="00E94952">
        <w:rPr>
          <w:rFonts w:ascii="Arial" w:eastAsia="Times New Roman" w:hAnsi="Arial" w:cs="Arial"/>
        </w:rPr>
        <w:t xml:space="preserve">2011), </w:t>
      </w:r>
      <w:r w:rsidR="00555C79" w:rsidRPr="00E94952">
        <w:rPr>
          <w:rFonts w:ascii="Arial" w:eastAsia="Times New Roman" w:hAnsi="Arial" w:cs="Arial"/>
        </w:rPr>
        <w:t xml:space="preserve">ukázky </w:t>
      </w:r>
      <w:r w:rsidR="0003178B" w:rsidRPr="00E94952">
        <w:rPr>
          <w:rFonts w:ascii="Arial" w:eastAsia="Times New Roman" w:hAnsi="Arial" w:cs="Arial"/>
        </w:rPr>
        <w:t>z monografie teoretika Jana Bernarda </w:t>
      </w:r>
      <w:r w:rsidR="0003178B" w:rsidRPr="00E94952">
        <w:rPr>
          <w:rFonts w:ascii="Arial" w:eastAsia="Times New Roman" w:hAnsi="Arial" w:cs="Arial"/>
          <w:i/>
          <w:iCs/>
        </w:rPr>
        <w:t>Jan Němec. Enfant terrible české nové vlny. Díl 1. 1954-1974</w:t>
      </w:r>
      <w:r w:rsidR="0003178B" w:rsidRPr="00E94952">
        <w:rPr>
          <w:rFonts w:ascii="Arial" w:eastAsia="Times New Roman" w:hAnsi="Arial" w:cs="Arial"/>
        </w:rPr>
        <w:t> (NAMU, 2014) a vzpomínk</w:t>
      </w:r>
      <w:r w:rsidR="00555C79" w:rsidRPr="00E94952">
        <w:rPr>
          <w:rFonts w:ascii="Arial" w:eastAsia="Times New Roman" w:hAnsi="Arial" w:cs="Arial"/>
        </w:rPr>
        <w:t>y</w:t>
      </w:r>
      <w:r w:rsidR="0003178B" w:rsidRPr="00E94952">
        <w:rPr>
          <w:rFonts w:ascii="Arial" w:eastAsia="Times New Roman" w:hAnsi="Arial" w:cs="Arial"/>
        </w:rPr>
        <w:t xml:space="preserve"> režisérových přátel.</w:t>
      </w:r>
      <w:r w:rsidR="004E544C">
        <w:rPr>
          <w:rFonts w:ascii="Arial" w:eastAsia="Times New Roman" w:hAnsi="Arial" w:cs="Arial"/>
          <w:b/>
        </w:rPr>
        <w:br/>
      </w:r>
      <w:r w:rsidR="00D564E7" w:rsidRPr="00E94952">
        <w:rPr>
          <w:rFonts w:ascii="Arial" w:eastAsia="Times New Roman" w:hAnsi="Arial" w:cs="Arial"/>
        </w:rPr>
        <w:t>U příležitosti Němcovy retrospektivy budou v Rotterd</w:t>
      </w:r>
      <w:r w:rsidR="00904AC8" w:rsidRPr="00E94952">
        <w:rPr>
          <w:rFonts w:ascii="Arial" w:eastAsia="Times New Roman" w:hAnsi="Arial" w:cs="Arial"/>
        </w:rPr>
        <w:t>a</w:t>
      </w:r>
      <w:r w:rsidR="00D564E7" w:rsidRPr="00E94952">
        <w:rPr>
          <w:rFonts w:ascii="Arial" w:eastAsia="Times New Roman" w:hAnsi="Arial" w:cs="Arial"/>
        </w:rPr>
        <w:t>mu k vidění také české filmové plakáty. Výstavu originálních plakátů k filmům nejen Jana Němce z 60. let s názvem „</w:t>
      </w:r>
      <w:r w:rsidR="00D564E7" w:rsidRPr="00E94952">
        <w:rPr>
          <w:rFonts w:ascii="Arial" w:eastAsia="Times New Roman" w:hAnsi="Arial" w:cs="Arial"/>
          <w:i/>
        </w:rPr>
        <w:t xml:space="preserve">Jan Němec </w:t>
      </w:r>
      <w:r w:rsidR="002C3543" w:rsidRPr="00E94952">
        <w:rPr>
          <w:rFonts w:ascii="Arial" w:eastAsia="Times New Roman" w:hAnsi="Arial" w:cs="Arial"/>
          <w:i/>
        </w:rPr>
        <w:br/>
      </w:r>
      <w:r w:rsidR="00D564E7" w:rsidRPr="00E94952">
        <w:rPr>
          <w:rFonts w:ascii="Arial" w:eastAsia="Times New Roman" w:hAnsi="Arial" w:cs="Arial"/>
          <w:i/>
        </w:rPr>
        <w:t>a československá nová vlna – Filmové plakáty“</w:t>
      </w:r>
      <w:r w:rsidR="00D564E7" w:rsidRPr="00E94952">
        <w:rPr>
          <w:rFonts w:ascii="Arial" w:eastAsia="Times New Roman" w:hAnsi="Arial" w:cs="Arial"/>
        </w:rPr>
        <w:t xml:space="preserve"> pořádá ve svých prostorách České centrum Rotterdam. </w:t>
      </w:r>
      <w:r w:rsidR="00C23391">
        <w:rPr>
          <w:rFonts w:ascii="Arial" w:eastAsia="Times New Roman" w:hAnsi="Arial" w:cs="Arial"/>
          <w:color w:val="000000"/>
        </w:rPr>
        <w:t xml:space="preserve">Více informací o výstavě </w:t>
      </w:r>
      <w:hyperlink r:id="rId12">
        <w:r w:rsidR="00C23391">
          <w:rPr>
            <w:rStyle w:val="Internetovodkaz"/>
            <w:rFonts w:ascii="Arial" w:eastAsia="Times New Roman" w:hAnsi="Arial" w:cs="Arial"/>
            <w:color w:val="00AEEF"/>
          </w:rPr>
          <w:t>zde</w:t>
        </w:r>
      </w:hyperlink>
      <w:r w:rsidR="00C23391">
        <w:rPr>
          <w:rFonts w:ascii="Arial" w:eastAsia="Times New Roman" w:hAnsi="Arial" w:cs="Arial"/>
          <w:color w:val="000000"/>
        </w:rPr>
        <w:t>.</w:t>
      </w:r>
    </w:p>
    <w:p w:rsidR="001B04EA" w:rsidRDefault="00737512" w:rsidP="00E94952">
      <w:pPr>
        <w:shd w:val="clear" w:color="auto" w:fill="FFFFFF"/>
        <w:spacing w:line="360" w:lineRule="auto"/>
        <w:rPr>
          <w:rFonts w:ascii="Arial" w:hAnsi="Arial" w:cs="Arial"/>
        </w:rPr>
      </w:pPr>
      <w:r w:rsidRPr="00E94952">
        <w:rPr>
          <w:rStyle w:val="PodtitulChar"/>
          <w:rFonts w:ascii="Arial" w:hAnsi="Arial" w:cs="Arial"/>
          <w:b/>
          <w:color w:val="auto"/>
          <w:sz w:val="22"/>
          <w:szCs w:val="22"/>
          <w:u w:val="single"/>
        </w:rPr>
        <w:lastRenderedPageBreak/>
        <w:t>Jan Němec (</w:t>
      </w:r>
      <w:r w:rsidR="00971956" w:rsidRPr="00E94952">
        <w:rPr>
          <w:rStyle w:val="PodtitulChar"/>
          <w:rFonts w:ascii="Arial" w:hAnsi="Arial" w:cs="Arial"/>
          <w:b/>
          <w:color w:val="auto"/>
          <w:sz w:val="22"/>
          <w:szCs w:val="22"/>
          <w:u w:val="single"/>
        </w:rPr>
        <w:t xml:space="preserve">12. 7. </w:t>
      </w:r>
      <w:r w:rsidRPr="00E94952">
        <w:rPr>
          <w:rStyle w:val="PodtitulChar"/>
          <w:rFonts w:ascii="Arial" w:hAnsi="Arial" w:cs="Arial"/>
          <w:b/>
          <w:color w:val="auto"/>
          <w:sz w:val="22"/>
          <w:szCs w:val="22"/>
          <w:u w:val="single"/>
        </w:rPr>
        <w:t>1936</w:t>
      </w:r>
      <w:r w:rsidR="00971956" w:rsidRPr="00E94952">
        <w:rPr>
          <w:rStyle w:val="PodtitulChar"/>
          <w:rFonts w:ascii="Arial" w:hAnsi="Arial" w:cs="Arial"/>
          <w:b/>
          <w:color w:val="auto"/>
          <w:sz w:val="22"/>
          <w:szCs w:val="22"/>
          <w:u w:val="single"/>
        </w:rPr>
        <w:t xml:space="preserve"> – 18. 3. </w:t>
      </w:r>
      <w:r w:rsidRPr="00E94952">
        <w:rPr>
          <w:rStyle w:val="PodtitulChar"/>
          <w:rFonts w:ascii="Arial" w:hAnsi="Arial" w:cs="Arial"/>
          <w:b/>
          <w:color w:val="auto"/>
          <w:sz w:val="22"/>
          <w:szCs w:val="22"/>
          <w:u w:val="single"/>
        </w:rPr>
        <w:t>2016)</w:t>
      </w:r>
      <w:r w:rsidR="006834D1" w:rsidRPr="00E94952">
        <w:rPr>
          <w:rStyle w:val="PodtitulChar"/>
          <w:rFonts w:ascii="Arial" w:hAnsi="Arial" w:cs="Arial"/>
          <w:b/>
          <w:color w:val="auto"/>
          <w:sz w:val="22"/>
          <w:szCs w:val="22"/>
          <w:u w:val="single"/>
        </w:rPr>
        <w:t>- biografie</w:t>
      </w:r>
      <w:r w:rsidR="009F38E8" w:rsidRPr="00E94952">
        <w:rPr>
          <w:rStyle w:val="PodtitulChar"/>
          <w:rFonts w:ascii="Arial" w:hAnsi="Arial" w:cs="Arial"/>
          <w:b/>
          <w:color w:val="auto"/>
          <w:sz w:val="22"/>
          <w:szCs w:val="22"/>
          <w:u w:val="single"/>
        </w:rPr>
        <w:t xml:space="preserve"> </w:t>
      </w:r>
      <w:r w:rsidR="00971956" w:rsidRPr="00E94952">
        <w:rPr>
          <w:rStyle w:val="PodtitulChar"/>
          <w:rFonts w:ascii="Arial" w:hAnsi="Arial" w:cs="Arial"/>
          <w:b/>
          <w:color w:val="auto"/>
          <w:sz w:val="22"/>
          <w:szCs w:val="22"/>
          <w:u w:val="single"/>
        </w:rPr>
        <w:br/>
      </w:r>
      <w:r w:rsidR="00E904F9" w:rsidRPr="00E94952">
        <w:rPr>
          <w:rFonts w:ascii="Arial" w:hAnsi="Arial" w:cs="Arial"/>
        </w:rPr>
        <w:t>Č</w:t>
      </w:r>
      <w:r w:rsidRPr="00E94952">
        <w:rPr>
          <w:rFonts w:ascii="Arial" w:hAnsi="Arial" w:cs="Arial"/>
        </w:rPr>
        <w:t xml:space="preserve">eský filmový režisér, filmový producent a pedagog FAMU. Patřil k předním představitelům československé nové vlny. </w:t>
      </w:r>
      <w:r w:rsidR="009036DB" w:rsidRPr="00E94952">
        <w:rPr>
          <w:rFonts w:ascii="Arial" w:hAnsi="Arial" w:cs="Arial"/>
        </w:rPr>
        <w:t xml:space="preserve"> </w:t>
      </w:r>
      <w:r w:rsidR="000F79CB" w:rsidRPr="00E94952">
        <w:rPr>
          <w:rFonts w:ascii="Arial" w:hAnsi="Arial" w:cs="Arial"/>
        </w:rPr>
        <w:t xml:space="preserve">V 60. letech natočil filmy </w:t>
      </w:r>
      <w:r w:rsidR="000F79CB" w:rsidRPr="00E94952">
        <w:rPr>
          <w:rFonts w:ascii="Arial" w:hAnsi="Arial" w:cs="Arial"/>
          <w:i/>
        </w:rPr>
        <w:t>Démanty noci</w:t>
      </w:r>
      <w:r w:rsidR="000F79CB" w:rsidRPr="00E94952">
        <w:rPr>
          <w:rFonts w:ascii="Arial" w:hAnsi="Arial" w:cs="Arial"/>
        </w:rPr>
        <w:t xml:space="preserve"> a </w:t>
      </w:r>
      <w:r w:rsidR="000F79CB" w:rsidRPr="00E94952">
        <w:rPr>
          <w:rFonts w:ascii="Arial" w:hAnsi="Arial" w:cs="Arial"/>
          <w:i/>
        </w:rPr>
        <w:t>O slavnosti a hostech</w:t>
      </w:r>
      <w:r w:rsidR="000F79CB" w:rsidRPr="00E94952">
        <w:rPr>
          <w:rFonts w:ascii="Arial" w:hAnsi="Arial" w:cs="Arial"/>
        </w:rPr>
        <w:t xml:space="preserve">, které patří ke zlatému fondu české </w:t>
      </w:r>
      <w:r w:rsidR="0067538B" w:rsidRPr="00E94952">
        <w:rPr>
          <w:rFonts w:ascii="Arial" w:hAnsi="Arial" w:cs="Arial"/>
        </w:rPr>
        <w:t xml:space="preserve">i světové </w:t>
      </w:r>
      <w:r w:rsidR="009F38E8" w:rsidRPr="00E94952">
        <w:rPr>
          <w:rFonts w:ascii="Arial" w:hAnsi="Arial" w:cs="Arial"/>
        </w:rPr>
        <w:t>kinematografie</w:t>
      </w:r>
      <w:r w:rsidR="001B04EA">
        <w:rPr>
          <w:rFonts w:ascii="Arial" w:hAnsi="Arial" w:cs="Arial"/>
        </w:rPr>
        <w:t>.</w:t>
      </w:r>
    </w:p>
    <w:p w:rsidR="001B04EA" w:rsidRDefault="005413F2" w:rsidP="00E94952">
      <w:pPr>
        <w:shd w:val="clear" w:color="auto" w:fill="FFFFFF"/>
        <w:spacing w:line="360" w:lineRule="auto"/>
        <w:rPr>
          <w:rFonts w:ascii="Arial" w:hAnsi="Arial" w:cs="Arial"/>
        </w:rPr>
      </w:pPr>
      <w:r w:rsidRPr="00C23391">
        <w:rPr>
          <w:rFonts w:ascii="Arial" w:hAnsi="Arial" w:cs="Arial"/>
        </w:rPr>
        <w:t xml:space="preserve">Po natočení filmu </w:t>
      </w:r>
      <w:r w:rsidRPr="00C23391">
        <w:rPr>
          <w:rFonts w:ascii="Arial" w:hAnsi="Arial" w:cs="Arial"/>
          <w:i/>
        </w:rPr>
        <w:t>O slavnosti a hostech</w:t>
      </w:r>
      <w:r w:rsidRPr="00C23391">
        <w:rPr>
          <w:rFonts w:ascii="Arial" w:hAnsi="Arial" w:cs="Arial"/>
        </w:rPr>
        <w:t xml:space="preserve"> (1966) </w:t>
      </w:r>
      <w:r w:rsidR="0067538B" w:rsidRPr="00C23391">
        <w:rPr>
          <w:rFonts w:ascii="Arial" w:hAnsi="Arial" w:cs="Arial"/>
        </w:rPr>
        <w:t xml:space="preserve">postihl </w:t>
      </w:r>
      <w:r w:rsidRPr="00C23391">
        <w:rPr>
          <w:rFonts w:ascii="Arial" w:hAnsi="Arial" w:cs="Arial"/>
        </w:rPr>
        <w:t xml:space="preserve">Jana Němce </w:t>
      </w:r>
      <w:r w:rsidR="00737512" w:rsidRPr="00C23391">
        <w:rPr>
          <w:rFonts w:ascii="Arial" w:hAnsi="Arial" w:cs="Arial"/>
        </w:rPr>
        <w:t xml:space="preserve">zákaz </w:t>
      </w:r>
      <w:r w:rsidRPr="00C23391">
        <w:rPr>
          <w:rFonts w:ascii="Arial" w:hAnsi="Arial" w:cs="Arial"/>
        </w:rPr>
        <w:t xml:space="preserve">další filmové tvorby, ale pro televizi natočil hudební filmy s Martou Kubišovou a Karlem Gottem.  </w:t>
      </w:r>
      <w:r w:rsidR="00737512" w:rsidRPr="00C23391">
        <w:rPr>
          <w:rFonts w:ascii="Arial" w:hAnsi="Arial" w:cs="Arial"/>
        </w:rPr>
        <w:t xml:space="preserve">Definitivní zákaz tvorby přišel po invazi armád Varšavské smlouvy do Československa v roce 1968 a zakázán byl i druhý </w:t>
      </w:r>
      <w:r w:rsidR="00086651" w:rsidRPr="00C23391">
        <w:rPr>
          <w:rFonts w:ascii="Arial" w:hAnsi="Arial" w:cs="Arial"/>
        </w:rPr>
        <w:t>hudební film s Martou Kubišovou</w:t>
      </w:r>
      <w:r w:rsidR="00737512" w:rsidRPr="00C23391">
        <w:rPr>
          <w:rFonts w:ascii="Arial" w:hAnsi="Arial" w:cs="Arial"/>
        </w:rPr>
        <w:t xml:space="preserve">. Ve světě byl oceňován pro svůj dokument </w:t>
      </w:r>
      <w:proofErr w:type="spellStart"/>
      <w:r w:rsidR="00086651" w:rsidRPr="00C23391">
        <w:rPr>
          <w:rFonts w:ascii="Arial" w:hAnsi="Arial" w:cs="Arial"/>
          <w:i/>
        </w:rPr>
        <w:t>Oratorio</w:t>
      </w:r>
      <w:proofErr w:type="spellEnd"/>
      <w:r w:rsidR="00086651" w:rsidRPr="00C23391">
        <w:rPr>
          <w:rFonts w:ascii="Arial" w:hAnsi="Arial" w:cs="Arial"/>
          <w:i/>
        </w:rPr>
        <w:t xml:space="preserve"> </w:t>
      </w:r>
      <w:proofErr w:type="spellStart"/>
      <w:r w:rsidR="00086651" w:rsidRPr="00C23391">
        <w:rPr>
          <w:rFonts w:ascii="Arial" w:hAnsi="Arial" w:cs="Arial"/>
          <w:i/>
        </w:rPr>
        <w:t>for</w:t>
      </w:r>
      <w:proofErr w:type="spellEnd"/>
      <w:r w:rsidR="00086651" w:rsidRPr="00C23391">
        <w:rPr>
          <w:rFonts w:ascii="Arial" w:hAnsi="Arial" w:cs="Arial"/>
          <w:i/>
        </w:rPr>
        <w:t xml:space="preserve"> </w:t>
      </w:r>
      <w:proofErr w:type="spellStart"/>
      <w:r w:rsidR="00086651" w:rsidRPr="00C23391">
        <w:rPr>
          <w:rFonts w:ascii="Arial" w:hAnsi="Arial" w:cs="Arial"/>
          <w:i/>
        </w:rPr>
        <w:t>Prague</w:t>
      </w:r>
      <w:proofErr w:type="spellEnd"/>
      <w:r w:rsidR="00086651" w:rsidRPr="00C23391">
        <w:rPr>
          <w:rFonts w:ascii="Arial" w:hAnsi="Arial" w:cs="Arial"/>
        </w:rPr>
        <w:t xml:space="preserve"> </w:t>
      </w:r>
      <w:r w:rsidR="00737512" w:rsidRPr="00C23391">
        <w:rPr>
          <w:rFonts w:ascii="Arial" w:hAnsi="Arial" w:cs="Arial"/>
        </w:rPr>
        <w:t xml:space="preserve">o </w:t>
      </w:r>
      <w:r w:rsidR="00971956" w:rsidRPr="00C23391">
        <w:rPr>
          <w:rFonts w:ascii="Arial" w:hAnsi="Arial" w:cs="Arial"/>
        </w:rPr>
        <w:t>událostech</w:t>
      </w:r>
      <w:r w:rsidR="00971956" w:rsidRPr="00E94952">
        <w:rPr>
          <w:rFonts w:ascii="Arial" w:hAnsi="Arial" w:cs="Arial"/>
        </w:rPr>
        <w:t xml:space="preserve"> roku </w:t>
      </w:r>
      <w:r w:rsidR="00737512" w:rsidRPr="00E94952">
        <w:rPr>
          <w:rFonts w:ascii="Arial" w:hAnsi="Arial" w:cs="Arial"/>
        </w:rPr>
        <w:t xml:space="preserve">1968 a invazi armád Varšavské smlouvy. </w:t>
      </w:r>
    </w:p>
    <w:p w:rsidR="004E544C" w:rsidRDefault="00737512" w:rsidP="00E94952">
      <w:pPr>
        <w:shd w:val="clear" w:color="auto" w:fill="FFFFFF"/>
        <w:spacing w:line="360" w:lineRule="auto"/>
        <w:rPr>
          <w:rFonts w:ascii="Arial" w:hAnsi="Arial" w:cs="Arial"/>
        </w:rPr>
      </w:pPr>
      <w:r w:rsidRPr="00E94952">
        <w:rPr>
          <w:rFonts w:ascii="Arial" w:hAnsi="Arial" w:cs="Arial"/>
        </w:rPr>
        <w:t>V roce 1974</w:t>
      </w:r>
      <w:r w:rsidR="00971956" w:rsidRPr="00E94952">
        <w:rPr>
          <w:rFonts w:ascii="Arial" w:hAnsi="Arial" w:cs="Arial"/>
        </w:rPr>
        <w:t xml:space="preserve">, po několika letech, kdy prakticky nemohl pracovat, </w:t>
      </w:r>
      <w:r w:rsidR="00E94952" w:rsidRPr="00E94952">
        <w:rPr>
          <w:rFonts w:ascii="Arial" w:hAnsi="Arial" w:cs="Arial"/>
        </w:rPr>
        <w:t xml:space="preserve">Němec </w:t>
      </w:r>
      <w:r w:rsidRPr="00E94952">
        <w:rPr>
          <w:rFonts w:ascii="Arial" w:hAnsi="Arial" w:cs="Arial"/>
        </w:rPr>
        <w:t xml:space="preserve">nuceně odjel do exilu. </w:t>
      </w:r>
      <w:r w:rsidR="00971956" w:rsidRPr="00E94952">
        <w:rPr>
          <w:rFonts w:ascii="Arial" w:hAnsi="Arial" w:cs="Arial"/>
        </w:rPr>
        <w:t>V následujících letech ž</w:t>
      </w:r>
      <w:r w:rsidRPr="00E94952">
        <w:rPr>
          <w:rFonts w:ascii="Arial" w:hAnsi="Arial" w:cs="Arial"/>
        </w:rPr>
        <w:t>il a tvořil v Západním Německu, Velké Británii</w:t>
      </w:r>
      <w:r w:rsidR="00971956" w:rsidRPr="00E94952">
        <w:rPr>
          <w:rFonts w:ascii="Arial" w:hAnsi="Arial" w:cs="Arial"/>
        </w:rPr>
        <w:t xml:space="preserve">, </w:t>
      </w:r>
      <w:r w:rsidRPr="00E94952">
        <w:rPr>
          <w:rFonts w:ascii="Arial" w:hAnsi="Arial" w:cs="Arial"/>
        </w:rPr>
        <w:t>Švédsku</w:t>
      </w:r>
      <w:r w:rsidR="00971956" w:rsidRPr="00E94952">
        <w:rPr>
          <w:rFonts w:ascii="Arial" w:hAnsi="Arial" w:cs="Arial"/>
        </w:rPr>
        <w:t xml:space="preserve"> a zejména v USA</w:t>
      </w:r>
      <w:r w:rsidRPr="00E94952">
        <w:rPr>
          <w:rFonts w:ascii="Arial" w:hAnsi="Arial" w:cs="Arial"/>
        </w:rPr>
        <w:t xml:space="preserve">. </w:t>
      </w:r>
      <w:r w:rsidR="00971956" w:rsidRPr="00E94952">
        <w:rPr>
          <w:rFonts w:ascii="Arial" w:hAnsi="Arial" w:cs="Arial"/>
        </w:rPr>
        <w:t>V</w:t>
      </w:r>
      <w:r w:rsidR="00E94952" w:rsidRPr="00E94952">
        <w:rPr>
          <w:rFonts w:ascii="Arial" w:hAnsi="Arial" w:cs="Arial"/>
        </w:rPr>
        <w:t xml:space="preserve"> zahraničí </w:t>
      </w:r>
      <w:r w:rsidR="00971956" w:rsidRPr="00E94952">
        <w:rPr>
          <w:rFonts w:ascii="Arial" w:hAnsi="Arial" w:cs="Arial"/>
        </w:rPr>
        <w:t>se věnoval spíše dokumentární</w:t>
      </w:r>
      <w:r w:rsidR="00360675" w:rsidRPr="00E94952">
        <w:rPr>
          <w:rFonts w:ascii="Arial" w:hAnsi="Arial" w:cs="Arial"/>
        </w:rPr>
        <w:t xml:space="preserve"> tvorbě i pedagogické činnosti (</w:t>
      </w:r>
      <w:r w:rsidR="00E94952" w:rsidRPr="00E94952">
        <w:rPr>
          <w:rFonts w:ascii="Arial" w:hAnsi="Arial" w:cs="Arial"/>
        </w:rPr>
        <w:t xml:space="preserve">univerzity v </w:t>
      </w:r>
      <w:proofErr w:type="spellStart"/>
      <w:r w:rsidR="00360675" w:rsidRPr="00E94952">
        <w:rPr>
          <w:rFonts w:ascii="Arial" w:hAnsi="Arial" w:cs="Arial"/>
        </w:rPr>
        <w:t>Yale</w:t>
      </w:r>
      <w:proofErr w:type="spellEnd"/>
      <w:r w:rsidR="00360675" w:rsidRPr="00E94952">
        <w:rPr>
          <w:rFonts w:ascii="Arial" w:hAnsi="Arial" w:cs="Arial"/>
        </w:rPr>
        <w:t xml:space="preserve">, </w:t>
      </w:r>
      <w:proofErr w:type="spellStart"/>
      <w:r w:rsidR="00360675" w:rsidRPr="00E94952">
        <w:rPr>
          <w:rFonts w:ascii="Arial" w:hAnsi="Arial" w:cs="Arial"/>
        </w:rPr>
        <w:t>Berkeley</w:t>
      </w:r>
      <w:proofErr w:type="spellEnd"/>
      <w:r w:rsidR="00E94952" w:rsidRPr="00E94952">
        <w:rPr>
          <w:rFonts w:ascii="Arial" w:hAnsi="Arial" w:cs="Arial"/>
        </w:rPr>
        <w:t>)</w:t>
      </w:r>
      <w:r w:rsidR="00971956" w:rsidRPr="00E94952">
        <w:rPr>
          <w:rFonts w:ascii="Arial" w:hAnsi="Arial" w:cs="Arial"/>
        </w:rPr>
        <w:t xml:space="preserve">. </w:t>
      </w:r>
    </w:p>
    <w:p w:rsidR="00360675" w:rsidRPr="00E94952" w:rsidRDefault="00737512" w:rsidP="00E94952">
      <w:pPr>
        <w:shd w:val="clear" w:color="auto" w:fill="FFFFFF"/>
        <w:spacing w:line="360" w:lineRule="auto"/>
        <w:rPr>
          <w:rFonts w:ascii="Arial" w:hAnsi="Arial" w:cs="Arial"/>
        </w:rPr>
      </w:pPr>
      <w:r w:rsidRPr="00E94952">
        <w:rPr>
          <w:rFonts w:ascii="Arial" w:hAnsi="Arial" w:cs="Arial"/>
        </w:rPr>
        <w:t xml:space="preserve">V prosinci 1989 se vrátil </w:t>
      </w:r>
      <w:r w:rsidR="00971956" w:rsidRPr="00E94952">
        <w:rPr>
          <w:rFonts w:ascii="Arial" w:hAnsi="Arial" w:cs="Arial"/>
        </w:rPr>
        <w:t xml:space="preserve">do Československa </w:t>
      </w:r>
      <w:r w:rsidRPr="00E94952">
        <w:rPr>
          <w:rFonts w:ascii="Arial" w:hAnsi="Arial" w:cs="Arial"/>
        </w:rPr>
        <w:t xml:space="preserve">a </w:t>
      </w:r>
      <w:r w:rsidR="00971956" w:rsidRPr="00E94952">
        <w:rPr>
          <w:rFonts w:ascii="Arial" w:hAnsi="Arial" w:cs="Arial"/>
        </w:rPr>
        <w:t>znovu navázal na svou hranou tvorbu</w:t>
      </w:r>
      <w:r w:rsidRPr="00E94952">
        <w:rPr>
          <w:rFonts w:ascii="Arial" w:hAnsi="Arial" w:cs="Arial"/>
        </w:rPr>
        <w:t xml:space="preserve">. Velkou část jí produkoval ve vlastní společnosti Jan Němec - Film, založenou </w:t>
      </w:r>
      <w:r w:rsidR="00250329" w:rsidRPr="00E94952">
        <w:rPr>
          <w:rFonts w:ascii="Arial" w:hAnsi="Arial" w:cs="Arial"/>
        </w:rPr>
        <w:t xml:space="preserve">v roce </w:t>
      </w:r>
      <w:r w:rsidRPr="00E94952">
        <w:rPr>
          <w:rFonts w:ascii="Arial" w:hAnsi="Arial" w:cs="Arial"/>
        </w:rPr>
        <w:t>1993 společně se svou pozděj</w:t>
      </w:r>
      <w:r w:rsidR="00086651" w:rsidRPr="00E94952">
        <w:rPr>
          <w:rFonts w:ascii="Arial" w:hAnsi="Arial" w:cs="Arial"/>
        </w:rPr>
        <w:t xml:space="preserve">ší manželkou Ivou </w:t>
      </w:r>
      <w:proofErr w:type="spellStart"/>
      <w:r w:rsidR="00086651" w:rsidRPr="00E94952">
        <w:rPr>
          <w:rFonts w:ascii="Arial" w:hAnsi="Arial" w:cs="Arial"/>
        </w:rPr>
        <w:t>Ruszeláko</w:t>
      </w:r>
      <w:r w:rsidR="00360675" w:rsidRPr="00E94952">
        <w:rPr>
          <w:rFonts w:ascii="Arial" w:hAnsi="Arial" w:cs="Arial"/>
        </w:rPr>
        <w:t>vou</w:t>
      </w:r>
      <w:proofErr w:type="spellEnd"/>
      <w:r w:rsidR="00E94952" w:rsidRPr="00E94952">
        <w:rPr>
          <w:rFonts w:ascii="Arial" w:hAnsi="Arial" w:cs="Arial"/>
        </w:rPr>
        <w:t xml:space="preserve">. Vznikly filmy jako </w:t>
      </w:r>
      <w:r w:rsidR="00360675" w:rsidRPr="00C23391">
        <w:rPr>
          <w:rFonts w:ascii="Arial" w:hAnsi="Arial" w:cs="Arial"/>
          <w:i/>
        </w:rPr>
        <w:t>Noční hovory s matkou</w:t>
      </w:r>
      <w:r w:rsidR="00360675" w:rsidRPr="00E94952">
        <w:rPr>
          <w:rFonts w:ascii="Arial" w:hAnsi="Arial" w:cs="Arial"/>
        </w:rPr>
        <w:t xml:space="preserve"> (</w:t>
      </w:r>
      <w:r w:rsidR="00E94952" w:rsidRPr="00E94952">
        <w:rPr>
          <w:rFonts w:ascii="Arial" w:hAnsi="Arial" w:cs="Arial"/>
        </w:rPr>
        <w:t xml:space="preserve">oceněn </w:t>
      </w:r>
      <w:r w:rsidR="00360675" w:rsidRPr="00E94952">
        <w:rPr>
          <w:rFonts w:ascii="Arial" w:hAnsi="Arial" w:cs="Arial"/>
        </w:rPr>
        <w:t xml:space="preserve">ve video sekci Zlatý leopard </w:t>
      </w:r>
      <w:r w:rsidR="00E94952" w:rsidRPr="00E94952">
        <w:rPr>
          <w:rFonts w:ascii="Arial" w:hAnsi="Arial" w:cs="Arial"/>
        </w:rPr>
        <w:t xml:space="preserve">na MFF </w:t>
      </w:r>
      <w:r w:rsidR="00360675" w:rsidRPr="00E94952">
        <w:rPr>
          <w:rFonts w:ascii="Arial" w:hAnsi="Arial" w:cs="Arial"/>
        </w:rPr>
        <w:t xml:space="preserve">Locarno 2001), </w:t>
      </w:r>
      <w:r w:rsidR="00360675" w:rsidRPr="00C23391">
        <w:rPr>
          <w:rFonts w:ascii="Arial" w:hAnsi="Arial" w:cs="Arial"/>
          <w:i/>
        </w:rPr>
        <w:t xml:space="preserve">Holka Ferrari </w:t>
      </w:r>
      <w:proofErr w:type="spellStart"/>
      <w:proofErr w:type="gramStart"/>
      <w:r w:rsidR="00360675" w:rsidRPr="00C23391">
        <w:rPr>
          <w:rFonts w:ascii="Arial" w:hAnsi="Arial" w:cs="Arial"/>
          <w:i/>
        </w:rPr>
        <w:t>Dino</w:t>
      </w:r>
      <w:proofErr w:type="spellEnd"/>
      <w:r w:rsidR="00360675" w:rsidRPr="00E94952">
        <w:rPr>
          <w:rFonts w:ascii="Arial" w:hAnsi="Arial" w:cs="Arial"/>
        </w:rPr>
        <w:t xml:space="preserve"> </w:t>
      </w:r>
      <w:r w:rsidR="00C23391">
        <w:rPr>
          <w:rFonts w:ascii="Arial" w:hAnsi="Arial" w:cs="Arial"/>
        </w:rPr>
        <w:t xml:space="preserve"> </w:t>
      </w:r>
      <w:r w:rsidR="00360675" w:rsidRPr="00E94952">
        <w:rPr>
          <w:rFonts w:ascii="Arial" w:hAnsi="Arial" w:cs="Arial"/>
        </w:rPr>
        <w:t>(</w:t>
      </w:r>
      <w:r w:rsidR="00E94952" w:rsidRPr="00E94952">
        <w:rPr>
          <w:rFonts w:ascii="Arial" w:hAnsi="Arial" w:cs="Arial"/>
        </w:rPr>
        <w:t>2009</w:t>
      </w:r>
      <w:proofErr w:type="gramEnd"/>
      <w:r w:rsidR="00E94952" w:rsidRPr="00E94952">
        <w:rPr>
          <w:rFonts w:ascii="Arial" w:hAnsi="Arial" w:cs="Arial"/>
        </w:rPr>
        <w:t xml:space="preserve">, </w:t>
      </w:r>
      <w:r w:rsidR="00360675" w:rsidRPr="00E94952">
        <w:rPr>
          <w:rFonts w:ascii="Arial" w:hAnsi="Arial" w:cs="Arial"/>
        </w:rPr>
        <w:t xml:space="preserve">Zvláštní cena na mezinárodním festivalu </w:t>
      </w:r>
      <w:proofErr w:type="spellStart"/>
      <w:r w:rsidR="00360675" w:rsidRPr="00E94952">
        <w:rPr>
          <w:rFonts w:ascii="Arial" w:hAnsi="Arial" w:cs="Arial"/>
        </w:rPr>
        <w:t>Alpe</w:t>
      </w:r>
      <w:proofErr w:type="spellEnd"/>
      <w:r w:rsidR="00360675" w:rsidRPr="00E94952">
        <w:rPr>
          <w:rFonts w:ascii="Arial" w:hAnsi="Arial" w:cs="Arial"/>
        </w:rPr>
        <w:t xml:space="preserve"> </w:t>
      </w:r>
      <w:proofErr w:type="spellStart"/>
      <w:r w:rsidR="00360675" w:rsidRPr="00E94952">
        <w:rPr>
          <w:rFonts w:ascii="Arial" w:hAnsi="Arial" w:cs="Arial"/>
        </w:rPr>
        <w:t>Adria</w:t>
      </w:r>
      <w:proofErr w:type="spellEnd"/>
      <w:r w:rsidR="00360675" w:rsidRPr="00E94952">
        <w:rPr>
          <w:rFonts w:ascii="Arial" w:hAnsi="Arial" w:cs="Arial"/>
        </w:rPr>
        <w:t xml:space="preserve"> </w:t>
      </w:r>
      <w:proofErr w:type="spellStart"/>
      <w:r w:rsidR="00360675" w:rsidRPr="00E94952">
        <w:rPr>
          <w:rFonts w:ascii="Arial" w:hAnsi="Arial" w:cs="Arial"/>
        </w:rPr>
        <w:t>Cinema</w:t>
      </w:r>
      <w:proofErr w:type="spellEnd"/>
      <w:r w:rsidR="00360675" w:rsidRPr="00E94952">
        <w:rPr>
          <w:rFonts w:ascii="Arial" w:hAnsi="Arial" w:cs="Arial"/>
        </w:rPr>
        <w:t xml:space="preserve"> v Terstu)</w:t>
      </w:r>
      <w:r w:rsidR="00E94952" w:rsidRPr="00E94952">
        <w:rPr>
          <w:rFonts w:ascii="Arial" w:hAnsi="Arial" w:cs="Arial"/>
        </w:rPr>
        <w:t xml:space="preserve"> a další. </w:t>
      </w:r>
    </w:p>
    <w:p w:rsidR="006D37E8" w:rsidRPr="00E94952" w:rsidRDefault="00971956" w:rsidP="00E94952">
      <w:pPr>
        <w:shd w:val="clear" w:color="auto" w:fill="FFFFFF"/>
        <w:spacing w:line="360" w:lineRule="auto"/>
        <w:rPr>
          <w:rFonts w:ascii="Arial" w:hAnsi="Arial" w:cs="Arial"/>
        </w:rPr>
      </w:pPr>
      <w:r w:rsidRPr="00E94952">
        <w:rPr>
          <w:rFonts w:ascii="Arial" w:hAnsi="Arial" w:cs="Arial"/>
          <w:i/>
          <w:u w:val="single"/>
        </w:rPr>
        <w:t>Ocenění</w:t>
      </w:r>
      <w:r w:rsidR="00330EFE" w:rsidRPr="00E94952">
        <w:rPr>
          <w:rFonts w:ascii="Arial" w:hAnsi="Arial" w:cs="Arial"/>
          <w:i/>
          <w:u w:val="single"/>
        </w:rPr>
        <w:t xml:space="preserve"> (výběr)</w:t>
      </w:r>
      <w:r w:rsidRPr="00E94952">
        <w:rPr>
          <w:rFonts w:ascii="Arial" w:hAnsi="Arial" w:cs="Arial"/>
          <w:i/>
          <w:u w:val="single"/>
        </w:rPr>
        <w:t>:</w:t>
      </w:r>
      <w:r w:rsidRPr="00E94952">
        <w:rPr>
          <w:rFonts w:ascii="Arial" w:hAnsi="Arial" w:cs="Arial"/>
          <w:i/>
          <w:u w:val="single"/>
        </w:rPr>
        <w:br/>
      </w:r>
      <w:r w:rsidR="006D37E8" w:rsidRPr="00E94952">
        <w:rPr>
          <w:rFonts w:ascii="Arial" w:hAnsi="Arial" w:cs="Arial"/>
          <w:shd w:val="clear" w:color="auto" w:fill="FFFFFF"/>
        </w:rPr>
        <w:t>1964 / Velká cena města Mannheimu (film Démanty noci)</w:t>
      </w:r>
      <w:r w:rsidR="006D37E8" w:rsidRPr="00E94952">
        <w:rPr>
          <w:rFonts w:ascii="Arial" w:hAnsi="Arial" w:cs="Arial"/>
        </w:rPr>
        <w:br/>
      </w:r>
      <w:r w:rsidR="006D37E8" w:rsidRPr="00E94952">
        <w:rPr>
          <w:rFonts w:ascii="Arial" w:hAnsi="Arial" w:cs="Arial"/>
          <w:shd w:val="clear" w:color="auto" w:fill="FFFFFF"/>
        </w:rPr>
        <w:t>1966 / Cena filmové kritiky na MFF v Bergamu</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1968 / Cena v oboru hraného filmu Za umělecky náročné a společensky naléhavé filmové dílo.</w:t>
      </w:r>
      <w:r w:rsidR="00C23391">
        <w:rPr>
          <w:rStyle w:val="textexposedshow"/>
          <w:rFonts w:ascii="Arial" w:hAnsi="Arial" w:cs="Arial"/>
          <w:shd w:val="clear" w:color="auto" w:fill="FFFFFF"/>
        </w:rPr>
        <w:t xml:space="preserve"> </w:t>
      </w:r>
      <w:r w:rsidR="006D37E8" w:rsidRPr="00E94952">
        <w:rPr>
          <w:rStyle w:val="textexposedshow"/>
          <w:rFonts w:ascii="Arial" w:hAnsi="Arial" w:cs="Arial"/>
          <w:shd w:val="clear" w:color="auto" w:fill="FFFFFF"/>
        </w:rPr>
        <w:t>(Ministr kultury a informací Galuška uděluje u příležitosti 50.</w:t>
      </w:r>
      <w:r w:rsidR="00C23391">
        <w:rPr>
          <w:rStyle w:val="textexposedshow"/>
          <w:rFonts w:ascii="Arial" w:hAnsi="Arial" w:cs="Arial"/>
          <w:shd w:val="clear" w:color="auto" w:fill="FFFFFF"/>
        </w:rPr>
        <w:t xml:space="preserve"> </w:t>
      </w:r>
      <w:r w:rsidR="006D37E8" w:rsidRPr="00E94952">
        <w:rPr>
          <w:rStyle w:val="textexposedshow"/>
          <w:rFonts w:ascii="Arial" w:hAnsi="Arial" w:cs="Arial"/>
          <w:shd w:val="clear" w:color="auto" w:fill="FFFFFF"/>
        </w:rPr>
        <w:t>výročí vzniku samostatného československého státu a 70.</w:t>
      </w:r>
      <w:r w:rsidR="00C23391">
        <w:rPr>
          <w:rStyle w:val="textexposedshow"/>
          <w:rFonts w:ascii="Arial" w:hAnsi="Arial" w:cs="Arial"/>
          <w:shd w:val="clear" w:color="auto" w:fill="FFFFFF"/>
        </w:rPr>
        <w:t xml:space="preserve"> </w:t>
      </w:r>
      <w:r w:rsidR="006D37E8" w:rsidRPr="00E94952">
        <w:rPr>
          <w:rStyle w:val="textexposedshow"/>
          <w:rFonts w:ascii="Arial" w:hAnsi="Arial" w:cs="Arial"/>
          <w:shd w:val="clear" w:color="auto" w:fill="FFFFFF"/>
        </w:rPr>
        <w:t xml:space="preserve">výročí </w:t>
      </w:r>
      <w:proofErr w:type="spellStart"/>
      <w:r w:rsidR="006D37E8" w:rsidRPr="00E94952">
        <w:rPr>
          <w:rStyle w:val="textexposedshow"/>
          <w:rFonts w:ascii="Arial" w:hAnsi="Arial" w:cs="Arial"/>
          <w:shd w:val="clear" w:color="auto" w:fill="FFFFFF"/>
        </w:rPr>
        <w:t>čs.kinemtografie</w:t>
      </w:r>
      <w:proofErr w:type="spellEnd"/>
      <w:r w:rsidR="006D37E8" w:rsidRPr="00E94952">
        <w:rPr>
          <w:rStyle w:val="textexposedshow"/>
          <w:rFonts w:ascii="Arial" w:hAnsi="Arial" w:cs="Arial"/>
          <w:shd w:val="clear" w:color="auto" w:fill="FFFFFF"/>
        </w:rPr>
        <w:t>)</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 xml:space="preserve">1968 (vyd.1967) / International Film Guide - Režisér roku - společně s Bo Widerbergem, Jorisem Ivensem, Sydney Lumetem a M. </w:t>
      </w:r>
      <w:proofErr w:type="spellStart"/>
      <w:r w:rsidR="006D37E8" w:rsidRPr="00E94952">
        <w:rPr>
          <w:rStyle w:val="textexposedshow"/>
          <w:rFonts w:ascii="Arial" w:hAnsi="Arial" w:cs="Arial"/>
          <w:shd w:val="clear" w:color="auto" w:fill="FFFFFF"/>
        </w:rPr>
        <w:t>Antonionim</w:t>
      </w:r>
      <w:proofErr w:type="spellEnd"/>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 xml:space="preserve">1969 / Anglickým časopisem </w:t>
      </w:r>
      <w:proofErr w:type="spellStart"/>
      <w:r w:rsidR="006D37E8" w:rsidRPr="00E94952">
        <w:rPr>
          <w:rStyle w:val="textexposedshow"/>
          <w:rFonts w:ascii="Arial" w:hAnsi="Arial" w:cs="Arial"/>
          <w:shd w:val="clear" w:color="auto" w:fill="FFFFFF"/>
        </w:rPr>
        <w:t>Films</w:t>
      </w:r>
      <w:proofErr w:type="spellEnd"/>
      <w:r w:rsidR="006D37E8" w:rsidRPr="00E94952">
        <w:rPr>
          <w:rStyle w:val="textexposedshow"/>
          <w:rFonts w:ascii="Arial" w:hAnsi="Arial" w:cs="Arial"/>
          <w:shd w:val="clear" w:color="auto" w:fill="FFFFFF"/>
        </w:rPr>
        <w:t xml:space="preserve"> </w:t>
      </w:r>
      <w:proofErr w:type="spellStart"/>
      <w:r w:rsidR="006D37E8" w:rsidRPr="00E94952">
        <w:rPr>
          <w:rStyle w:val="textexposedshow"/>
          <w:rFonts w:ascii="Arial" w:hAnsi="Arial" w:cs="Arial"/>
          <w:shd w:val="clear" w:color="auto" w:fill="FFFFFF"/>
        </w:rPr>
        <w:t>and</w:t>
      </w:r>
      <w:proofErr w:type="spellEnd"/>
      <w:r w:rsidR="006D37E8" w:rsidRPr="00E94952">
        <w:rPr>
          <w:rStyle w:val="textexposedshow"/>
          <w:rFonts w:ascii="Arial" w:hAnsi="Arial" w:cs="Arial"/>
          <w:shd w:val="clear" w:color="auto" w:fill="FFFFFF"/>
        </w:rPr>
        <w:t xml:space="preserve"> </w:t>
      </w:r>
      <w:proofErr w:type="spellStart"/>
      <w:r w:rsidR="006D37E8" w:rsidRPr="00E94952">
        <w:rPr>
          <w:rStyle w:val="textexposedshow"/>
          <w:rFonts w:ascii="Arial" w:hAnsi="Arial" w:cs="Arial"/>
          <w:shd w:val="clear" w:color="auto" w:fill="FFFFFF"/>
        </w:rPr>
        <w:t>Filming</w:t>
      </w:r>
      <w:proofErr w:type="spellEnd"/>
      <w:r w:rsidR="006D37E8" w:rsidRPr="00E94952">
        <w:rPr>
          <w:rStyle w:val="textexposedshow"/>
          <w:rFonts w:ascii="Arial" w:hAnsi="Arial" w:cs="Arial"/>
          <w:shd w:val="clear" w:color="auto" w:fill="FFFFFF"/>
        </w:rPr>
        <w:t xml:space="preserve"> oceněn jako nejlepší světový režisér roku za film O slavnosti a hostech</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 xml:space="preserve">1989 / Nominace na cenu EMMY za film </w:t>
      </w:r>
      <w:proofErr w:type="spellStart"/>
      <w:r w:rsidR="006D37E8" w:rsidRPr="00E94952">
        <w:rPr>
          <w:rStyle w:val="textexposedshow"/>
          <w:rFonts w:ascii="Arial" w:hAnsi="Arial" w:cs="Arial"/>
          <w:shd w:val="clear" w:color="auto" w:fill="FFFFFF"/>
        </w:rPr>
        <w:t>The</w:t>
      </w:r>
      <w:proofErr w:type="spellEnd"/>
      <w:r w:rsidR="006D37E8" w:rsidRPr="00E94952">
        <w:rPr>
          <w:rStyle w:val="textexposedshow"/>
          <w:rFonts w:ascii="Arial" w:hAnsi="Arial" w:cs="Arial"/>
          <w:shd w:val="clear" w:color="auto" w:fill="FFFFFF"/>
        </w:rPr>
        <w:t xml:space="preserve"> Poet </w:t>
      </w:r>
      <w:proofErr w:type="spellStart"/>
      <w:r w:rsidR="006D37E8" w:rsidRPr="00E94952">
        <w:rPr>
          <w:rStyle w:val="textexposedshow"/>
          <w:rFonts w:ascii="Arial" w:hAnsi="Arial" w:cs="Arial"/>
          <w:shd w:val="clear" w:color="auto" w:fill="FFFFFF"/>
        </w:rPr>
        <w:t>Remembers</w:t>
      </w:r>
      <w:proofErr w:type="spellEnd"/>
      <w:r w:rsidR="006D37E8" w:rsidRPr="00E94952">
        <w:rPr>
          <w:rStyle w:val="textexposedshow"/>
          <w:rFonts w:ascii="Arial" w:hAnsi="Arial" w:cs="Arial"/>
          <w:shd w:val="clear" w:color="auto" w:fill="FFFFFF"/>
        </w:rPr>
        <w:t xml:space="preserve"> (1988)</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2002 / Medaile Za zásluhy II. stupně v oblasti kultury udělená prezidentem republiky Václavem Havlem</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2005 / Český lev - Cena za dlouholetý umělecký přínos českému filmu</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2005 / Cena AČFK udělovaná na LFŠ Uherské Hradiště - Cena za osobní přínos československé a české kinematografii</w:t>
      </w:r>
      <w:r w:rsidR="006D37E8" w:rsidRPr="00E94952">
        <w:rPr>
          <w:rStyle w:val="apple-converted-space"/>
          <w:rFonts w:ascii="Arial" w:hAnsi="Arial" w:cs="Arial"/>
          <w:shd w:val="clear" w:color="auto" w:fill="FFFFFF"/>
        </w:rPr>
        <w:t> </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 xml:space="preserve">2006 / Křišťálový globus MFF Karlovy Vary - Cena za dlouholetý umělecký přínos světové </w:t>
      </w:r>
      <w:r w:rsidR="006D37E8" w:rsidRPr="00E94952">
        <w:rPr>
          <w:rStyle w:val="textexposedshow"/>
          <w:rFonts w:ascii="Arial" w:hAnsi="Arial" w:cs="Arial"/>
          <w:shd w:val="clear" w:color="auto" w:fill="FFFFFF"/>
        </w:rPr>
        <w:lastRenderedPageBreak/>
        <w:t>kinematografii</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27. října 2011 / Cena Ministerstva kultury ČR za přínos v oblasti kinematografie a audiovize</w:t>
      </w:r>
      <w:r w:rsidR="006D37E8" w:rsidRPr="00E94952">
        <w:rPr>
          <w:rStyle w:val="apple-converted-space"/>
          <w:rFonts w:ascii="Arial" w:hAnsi="Arial" w:cs="Arial"/>
          <w:shd w:val="clear" w:color="auto" w:fill="FFFFFF"/>
        </w:rPr>
        <w:t> </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2012 / FITES - Cena Vladislava Vančury - Za přínos české a světové kinematografii v oblasti hrané, dokumentární a experimentální tvorby</w:t>
      </w:r>
      <w:r w:rsidR="006D37E8" w:rsidRPr="00E94952">
        <w:rPr>
          <w:rStyle w:val="apple-converted-space"/>
          <w:rFonts w:ascii="Arial" w:hAnsi="Arial" w:cs="Arial"/>
          <w:shd w:val="clear" w:color="auto" w:fill="FFFFFF"/>
        </w:rPr>
        <w:t> </w:t>
      </w:r>
      <w:r w:rsidR="006D37E8" w:rsidRPr="00E94952">
        <w:rPr>
          <w:rFonts w:ascii="Arial" w:hAnsi="Arial" w:cs="Arial"/>
          <w:shd w:val="clear" w:color="auto" w:fill="FFFFFF"/>
        </w:rPr>
        <w:br/>
      </w:r>
      <w:r w:rsidR="006D37E8" w:rsidRPr="00E94952">
        <w:rPr>
          <w:rStyle w:val="textexposedshow"/>
          <w:rFonts w:ascii="Arial" w:hAnsi="Arial" w:cs="Arial"/>
          <w:shd w:val="clear" w:color="auto" w:fill="FFFFFF"/>
        </w:rPr>
        <w:t>2013 / MFDF Jihlava - Cena za přínos světové kinematografii</w:t>
      </w:r>
      <w:r w:rsidR="00675FFE" w:rsidRPr="00E94952">
        <w:rPr>
          <w:rStyle w:val="textexposedshow"/>
          <w:rFonts w:ascii="Arial" w:hAnsi="Arial" w:cs="Arial"/>
          <w:shd w:val="clear" w:color="auto" w:fill="FFFFFF"/>
        </w:rPr>
        <w:br/>
        <w:t xml:space="preserve">2016 / </w:t>
      </w:r>
      <w:r w:rsidR="00B84600" w:rsidRPr="00E94952">
        <w:rPr>
          <w:rStyle w:val="textexposedshow"/>
          <w:rFonts w:ascii="Arial" w:hAnsi="Arial" w:cs="Arial"/>
          <w:shd w:val="clear" w:color="auto" w:fill="FFFFFF"/>
        </w:rPr>
        <w:t>MFF KV – Čestné uznání za film Vlk z Královských Vinohrad</w:t>
      </w:r>
    </w:p>
    <w:p w:rsidR="006D37E8" w:rsidRPr="00E94952" w:rsidRDefault="006D37E8" w:rsidP="00E94952">
      <w:pPr>
        <w:shd w:val="clear" w:color="auto" w:fill="FFFFFF"/>
        <w:spacing w:line="360" w:lineRule="auto"/>
        <w:rPr>
          <w:rFonts w:ascii="Arial" w:hAnsi="Arial" w:cs="Arial"/>
        </w:rPr>
      </w:pPr>
    </w:p>
    <w:p w:rsidR="002B6CE3" w:rsidRPr="00E94952" w:rsidRDefault="003A157F" w:rsidP="00E94952">
      <w:pPr>
        <w:shd w:val="clear" w:color="auto" w:fill="FFFFFF"/>
        <w:spacing w:line="360" w:lineRule="auto"/>
        <w:rPr>
          <w:rFonts w:ascii="Arial" w:hAnsi="Arial" w:cs="Arial"/>
          <w:i/>
          <w:u w:val="single"/>
        </w:rPr>
      </w:pPr>
      <w:r w:rsidRPr="00E94952">
        <w:rPr>
          <w:rFonts w:ascii="Arial" w:hAnsi="Arial" w:cs="Arial"/>
          <w:i/>
          <w:u w:val="single"/>
        </w:rPr>
        <w:t>Napsali o Janu Němcovi</w:t>
      </w:r>
      <w:r w:rsidR="00E66738" w:rsidRPr="00E94952">
        <w:rPr>
          <w:rFonts w:ascii="Arial" w:hAnsi="Arial" w:cs="Arial"/>
          <w:i/>
          <w:u w:val="single"/>
        </w:rPr>
        <w:t xml:space="preserve"> (zahraniční ohlasy)</w:t>
      </w:r>
      <w:r w:rsidRPr="00E94952">
        <w:rPr>
          <w:rFonts w:ascii="Arial" w:hAnsi="Arial" w:cs="Arial"/>
          <w:i/>
          <w:u w:val="single"/>
        </w:rPr>
        <w:t>:</w:t>
      </w:r>
    </w:p>
    <w:p w:rsidR="003A157F" w:rsidRPr="00E94952" w:rsidRDefault="003A157F" w:rsidP="00E94952">
      <w:pPr>
        <w:shd w:val="clear" w:color="auto" w:fill="FFFFFF"/>
        <w:spacing w:line="360" w:lineRule="auto"/>
        <w:rPr>
          <w:rFonts w:ascii="Arial" w:hAnsi="Arial" w:cs="Arial"/>
        </w:rPr>
      </w:pPr>
      <w:r w:rsidRPr="00E94952">
        <w:rPr>
          <w:rFonts w:ascii="Arial" w:hAnsi="Arial" w:cs="Arial"/>
          <w:b/>
        </w:rPr>
        <w:t>Georges Sadoul</w:t>
      </w:r>
      <w:r w:rsidRPr="00E94952">
        <w:rPr>
          <w:rFonts w:ascii="Arial" w:hAnsi="Arial" w:cs="Arial"/>
        </w:rPr>
        <w:t xml:space="preserve"> (Les lettres francaises č. 1124, Paříž 30. 3. 1966):</w:t>
      </w:r>
      <w:r w:rsidRPr="00E94952">
        <w:rPr>
          <w:rFonts w:ascii="Arial" w:hAnsi="Arial" w:cs="Arial"/>
        </w:rPr>
        <w:br/>
      </w:r>
      <w:r w:rsidRPr="00E94952">
        <w:rPr>
          <w:rFonts w:ascii="Arial" w:hAnsi="Arial" w:cs="Arial"/>
          <w:u w:val="single"/>
        </w:rPr>
        <w:t>O filmu Démanty noci</w:t>
      </w:r>
      <w:r w:rsidRPr="00E94952">
        <w:rPr>
          <w:rFonts w:ascii="Arial" w:hAnsi="Arial" w:cs="Arial"/>
          <w:u w:val="single"/>
        </w:rPr>
        <w:br/>
      </w:r>
      <w:r w:rsidRPr="00E94952">
        <w:rPr>
          <w:rFonts w:ascii="Arial" w:hAnsi="Arial" w:cs="Arial"/>
        </w:rPr>
        <w:t>„</w:t>
      </w:r>
      <w:r w:rsidRPr="00E94952">
        <w:rPr>
          <w:rFonts w:ascii="Arial" w:hAnsi="Arial" w:cs="Arial"/>
          <w:i/>
        </w:rPr>
        <w:t>Démanty noci</w:t>
      </w:r>
      <w:r w:rsidRPr="00E94952">
        <w:rPr>
          <w:rFonts w:ascii="Arial" w:hAnsi="Arial" w:cs="Arial"/>
        </w:rPr>
        <w:t xml:space="preserve"> ve mně často vyvolávaly verše, v nichž L. Aragon ve svém nedokončeném románu mluví o zmizení našeho přítele v nepřátelské a ledové vodě.</w:t>
      </w:r>
      <w:r w:rsidR="00250329" w:rsidRPr="00E94952">
        <w:rPr>
          <w:rFonts w:ascii="Arial" w:hAnsi="Arial" w:cs="Arial"/>
        </w:rPr>
        <w:t xml:space="preserve"> </w:t>
      </w:r>
      <w:r w:rsidRPr="00E94952">
        <w:rPr>
          <w:rFonts w:ascii="Arial" w:hAnsi="Arial" w:cs="Arial"/>
        </w:rPr>
        <w:t>(…) Film Jana Němce není suchý a mučivý slovní proces hrozného a nepochopitelného ponižování, ale lyrická vize. Tento způsob způsobil, že někteří mluvili o brilantní, ale povrchní a formální etudě. Nemají pravdu, protože námět a autorovo hluboké pojetí si tuto formu vynutily.</w:t>
      </w:r>
      <w:r w:rsidR="00250329" w:rsidRPr="00E94952">
        <w:rPr>
          <w:rFonts w:ascii="Arial" w:hAnsi="Arial" w:cs="Arial"/>
        </w:rPr>
        <w:t xml:space="preserve"> </w:t>
      </w:r>
      <w:r w:rsidRPr="00E94952">
        <w:rPr>
          <w:rFonts w:ascii="Arial" w:hAnsi="Arial" w:cs="Arial"/>
        </w:rPr>
        <w:t>(…) Film dýchá pravdivostí a plně ji vyjadřuje, i když jeho forma je náznaková, až fantastická…!</w:t>
      </w:r>
      <w:r w:rsidR="006834D1" w:rsidRPr="00E94952">
        <w:rPr>
          <w:rFonts w:ascii="Arial" w:hAnsi="Arial" w:cs="Arial"/>
        </w:rPr>
        <w:t>“</w:t>
      </w:r>
    </w:p>
    <w:p w:rsidR="003A157F" w:rsidRPr="00E94952" w:rsidRDefault="003A157F" w:rsidP="00E94952">
      <w:pPr>
        <w:shd w:val="clear" w:color="auto" w:fill="FFFFFF"/>
        <w:spacing w:line="360" w:lineRule="auto"/>
        <w:rPr>
          <w:rFonts w:ascii="Arial" w:hAnsi="Arial" w:cs="Arial"/>
        </w:rPr>
      </w:pPr>
      <w:r w:rsidRPr="00E94952">
        <w:rPr>
          <w:rFonts w:ascii="Arial" w:hAnsi="Arial" w:cs="Arial"/>
          <w:b/>
        </w:rPr>
        <w:t>Elliot Stein</w:t>
      </w:r>
      <w:r w:rsidRPr="00E94952">
        <w:rPr>
          <w:rFonts w:ascii="Arial" w:hAnsi="Arial" w:cs="Arial"/>
        </w:rPr>
        <w:t xml:space="preserve"> (Sight and Sound, Londýn, podzim 1966):</w:t>
      </w:r>
      <w:r w:rsidRPr="00E94952">
        <w:rPr>
          <w:rFonts w:ascii="Arial" w:hAnsi="Arial" w:cs="Arial"/>
        </w:rPr>
        <w:br/>
      </w:r>
      <w:r w:rsidRPr="00E94952">
        <w:rPr>
          <w:rFonts w:ascii="Arial" w:hAnsi="Arial" w:cs="Arial"/>
          <w:u w:val="single"/>
        </w:rPr>
        <w:t>O filmu O slavnosti a hostech</w:t>
      </w:r>
      <w:r w:rsidRPr="00E94952">
        <w:rPr>
          <w:rFonts w:ascii="Arial" w:hAnsi="Arial" w:cs="Arial"/>
          <w:u w:val="single"/>
        </w:rPr>
        <w:br/>
      </w:r>
      <w:r w:rsidRPr="00E94952">
        <w:rPr>
          <w:rFonts w:ascii="Arial" w:hAnsi="Arial" w:cs="Arial"/>
        </w:rPr>
        <w:t>„Místy připomíná tato bystře vymyšlená bajka Buňuelův Anděl zkázy, ale svou podobou a významem je Němcův film hluboce původní, stejně náročný jako Démanty noci, ale klasicky sestavený. Zjevně byl zakázán buď proto, že straničtí úředníci na sebe vztáhli satiru tohoto filmu, anebo československá vláda chápe tento film ve svém celku jako útok na socialistický stát. A tím se to celé stává trochu více než průhledné. Ústřední myšlenka filmu – zevšeobecnění lhostejnosti a pudu sebezáchovy u většiny lidí, což je vede k slepé spolupráci s autoritou, a pak, když je toto neklidné vyrovnání síly a slabosti vyzváno na souboj outsiderem, který dává přednost svobodě před přežitím – to je univerzální téma, bolestně, endemicky příznačné pro moderní literaturu kdekoliv, kde existuje moderní literatura.“</w:t>
      </w:r>
    </w:p>
    <w:p w:rsidR="003A157F" w:rsidRPr="00E94952" w:rsidRDefault="003A157F" w:rsidP="00E94952">
      <w:pPr>
        <w:shd w:val="clear" w:color="auto" w:fill="FFFFFF"/>
        <w:spacing w:line="360" w:lineRule="auto"/>
        <w:rPr>
          <w:rFonts w:ascii="Arial" w:hAnsi="Arial" w:cs="Arial"/>
        </w:rPr>
      </w:pPr>
    </w:p>
    <w:p w:rsidR="002B6CE3" w:rsidRPr="00E94952" w:rsidRDefault="002B6CE3" w:rsidP="00E94952">
      <w:pPr>
        <w:shd w:val="clear" w:color="auto" w:fill="FFFFFF"/>
        <w:spacing w:line="360" w:lineRule="auto"/>
        <w:rPr>
          <w:rFonts w:ascii="Arial" w:hAnsi="Arial" w:cs="Arial"/>
          <w:i/>
          <w:u w:val="single"/>
        </w:rPr>
      </w:pPr>
      <w:r w:rsidRPr="00E94952">
        <w:rPr>
          <w:rFonts w:ascii="Arial" w:hAnsi="Arial" w:cs="Arial"/>
          <w:i/>
          <w:u w:val="single"/>
        </w:rPr>
        <w:t>Filmy uvedené na MFF Rotterdam:</w:t>
      </w:r>
    </w:p>
    <w:p w:rsidR="004D3675" w:rsidRPr="00E94952" w:rsidRDefault="000012E8" w:rsidP="00E94952">
      <w:pPr>
        <w:spacing w:line="360" w:lineRule="auto"/>
        <w:rPr>
          <w:rFonts w:ascii="Arial" w:hAnsi="Arial" w:cs="Arial"/>
        </w:rPr>
      </w:pPr>
      <w:r w:rsidRPr="00E94952">
        <w:rPr>
          <w:rFonts w:ascii="Arial" w:hAnsi="Arial" w:cs="Arial"/>
          <w:u w:val="single"/>
        </w:rPr>
        <w:t xml:space="preserve">Mezinárodní premiéra: </w:t>
      </w:r>
      <w:r w:rsidRPr="00E94952">
        <w:rPr>
          <w:rFonts w:ascii="Arial" w:hAnsi="Arial" w:cs="Arial"/>
          <w:u w:val="single"/>
        </w:rPr>
        <w:br/>
      </w:r>
      <w:r w:rsidRPr="00E94952">
        <w:rPr>
          <w:rFonts w:ascii="Arial" w:hAnsi="Arial" w:cs="Arial"/>
          <w:b/>
        </w:rPr>
        <w:t>Vlk z Královských Vinohrad</w:t>
      </w:r>
      <w:r w:rsidRPr="00E94952">
        <w:rPr>
          <w:rFonts w:ascii="Arial" w:hAnsi="Arial" w:cs="Arial"/>
        </w:rPr>
        <w:t xml:space="preserve"> </w:t>
      </w:r>
      <w:r w:rsidR="00C23391">
        <w:rPr>
          <w:rFonts w:ascii="Arial" w:hAnsi="Arial" w:cs="Arial"/>
        </w:rPr>
        <w:t>(</w:t>
      </w:r>
      <w:r w:rsidRPr="00E94952">
        <w:rPr>
          <w:rFonts w:ascii="Arial" w:hAnsi="Arial" w:cs="Arial"/>
        </w:rPr>
        <w:t>2016</w:t>
      </w:r>
      <w:r w:rsidR="00C23391">
        <w:rPr>
          <w:rFonts w:ascii="Arial" w:hAnsi="Arial" w:cs="Arial"/>
        </w:rPr>
        <w:t>)</w:t>
      </w:r>
    </w:p>
    <w:p w:rsidR="0067538B" w:rsidRPr="00E94952" w:rsidRDefault="000012E8" w:rsidP="00E94952">
      <w:pPr>
        <w:autoSpaceDE w:val="0"/>
        <w:autoSpaceDN w:val="0"/>
        <w:adjustRightInd w:val="0"/>
        <w:spacing w:after="0" w:line="360" w:lineRule="auto"/>
        <w:rPr>
          <w:rFonts w:ascii="Arial" w:hAnsi="Arial" w:cs="Arial"/>
        </w:rPr>
      </w:pPr>
      <w:r w:rsidRPr="00E94952">
        <w:rPr>
          <w:rFonts w:ascii="Arial" w:hAnsi="Arial" w:cs="Arial"/>
          <w:u w:val="single"/>
        </w:rPr>
        <w:t xml:space="preserve">Další tituly: </w:t>
      </w:r>
      <w:r w:rsidRPr="00E94952">
        <w:rPr>
          <w:rFonts w:ascii="Arial" w:hAnsi="Arial" w:cs="Arial"/>
          <w:u w:val="single"/>
        </w:rPr>
        <w:br/>
      </w:r>
      <w:r w:rsidR="001C0EBF" w:rsidRPr="00E94952">
        <w:rPr>
          <w:rFonts w:ascii="Arial" w:hAnsi="Arial" w:cs="Arial"/>
          <w:b/>
        </w:rPr>
        <w:t xml:space="preserve">Sousto </w:t>
      </w:r>
      <w:r w:rsidR="001C0EBF" w:rsidRPr="00E94952">
        <w:rPr>
          <w:rFonts w:ascii="Arial" w:hAnsi="Arial" w:cs="Arial"/>
        </w:rPr>
        <w:t>(1960, krátkometrážní studentský)</w:t>
      </w:r>
      <w:r w:rsidR="001C0EBF" w:rsidRPr="00E94952">
        <w:rPr>
          <w:rFonts w:ascii="Arial" w:hAnsi="Arial" w:cs="Arial"/>
        </w:rPr>
        <w:br/>
      </w:r>
      <w:r w:rsidR="001C0EBF" w:rsidRPr="00E94952">
        <w:rPr>
          <w:rFonts w:ascii="Arial" w:hAnsi="Arial" w:cs="Arial"/>
          <w:b/>
        </w:rPr>
        <w:lastRenderedPageBreak/>
        <w:t>Paměť našeho dne</w:t>
      </w:r>
      <w:r w:rsidR="001C0EBF" w:rsidRPr="00E94952">
        <w:rPr>
          <w:rFonts w:ascii="Arial" w:hAnsi="Arial" w:cs="Arial"/>
        </w:rPr>
        <w:t xml:space="preserve"> (1963, krátkometrážní)</w:t>
      </w:r>
      <w:r w:rsidR="001C0EBF" w:rsidRPr="00E94952">
        <w:rPr>
          <w:rFonts w:ascii="Arial" w:hAnsi="Arial" w:cs="Arial"/>
        </w:rPr>
        <w:br/>
      </w:r>
      <w:r w:rsidR="001C0EBF" w:rsidRPr="00E94952">
        <w:rPr>
          <w:rFonts w:ascii="Arial" w:hAnsi="Arial" w:cs="Arial"/>
          <w:b/>
        </w:rPr>
        <w:t>Démanty noci</w:t>
      </w:r>
      <w:r w:rsidR="001C0EBF" w:rsidRPr="00E94952">
        <w:rPr>
          <w:rFonts w:ascii="Arial" w:hAnsi="Arial" w:cs="Arial"/>
        </w:rPr>
        <w:t xml:space="preserve"> (1964) </w:t>
      </w:r>
      <w:r w:rsidR="001C0EBF" w:rsidRPr="00E94952">
        <w:rPr>
          <w:rFonts w:ascii="Arial" w:hAnsi="Arial" w:cs="Arial"/>
        </w:rPr>
        <w:br/>
      </w:r>
      <w:r w:rsidRPr="00E94952">
        <w:rPr>
          <w:rFonts w:ascii="Arial" w:hAnsi="Arial" w:cs="Arial"/>
          <w:b/>
        </w:rPr>
        <w:t>O slavnosti a hostech</w:t>
      </w:r>
      <w:r w:rsidR="007F5469" w:rsidRPr="00E94952">
        <w:rPr>
          <w:rFonts w:ascii="Arial" w:hAnsi="Arial" w:cs="Arial"/>
        </w:rPr>
        <w:t xml:space="preserve"> </w:t>
      </w:r>
      <w:r w:rsidR="0067538B" w:rsidRPr="00C23391">
        <w:rPr>
          <w:rFonts w:ascii="Arial" w:hAnsi="Arial" w:cs="Arial"/>
        </w:rPr>
        <w:t>(</w:t>
      </w:r>
      <w:r w:rsidR="00360675" w:rsidRPr="00C23391">
        <w:rPr>
          <w:rFonts w:ascii="Arial" w:hAnsi="Arial" w:cs="Arial"/>
        </w:rPr>
        <w:t>1966</w:t>
      </w:r>
      <w:r w:rsidRPr="00C23391">
        <w:rPr>
          <w:rFonts w:ascii="Arial" w:hAnsi="Arial" w:cs="Arial"/>
        </w:rPr>
        <w:t>)</w:t>
      </w:r>
      <w:r w:rsidR="000D0197" w:rsidRPr="00E94952">
        <w:rPr>
          <w:rFonts w:ascii="Arial" w:hAnsi="Arial" w:cs="Arial"/>
        </w:rPr>
        <w:br/>
      </w:r>
      <w:r w:rsidR="001C0EBF" w:rsidRPr="00E94952">
        <w:rPr>
          <w:rFonts w:ascii="Arial" w:hAnsi="Arial" w:cs="Arial"/>
          <w:b/>
        </w:rPr>
        <w:t>Mučedníci lásky</w:t>
      </w:r>
      <w:r w:rsidR="001C0EBF" w:rsidRPr="00E94952">
        <w:rPr>
          <w:rFonts w:ascii="Arial" w:hAnsi="Arial" w:cs="Arial"/>
        </w:rPr>
        <w:t xml:space="preserve"> (1966) </w:t>
      </w:r>
      <w:r w:rsidR="001C0EBF" w:rsidRPr="00E94952">
        <w:rPr>
          <w:rFonts w:ascii="Arial" w:hAnsi="Arial" w:cs="Arial"/>
        </w:rPr>
        <w:br/>
      </w:r>
      <w:r w:rsidR="0067538B" w:rsidRPr="00E94952">
        <w:rPr>
          <w:rFonts w:ascii="Arial" w:hAnsi="Arial" w:cs="Arial"/>
          <w:b/>
        </w:rPr>
        <w:t>Matka a syn</w:t>
      </w:r>
      <w:r w:rsidR="0067538B" w:rsidRPr="00E94952">
        <w:rPr>
          <w:rFonts w:ascii="Arial" w:hAnsi="Arial" w:cs="Arial"/>
        </w:rPr>
        <w:t xml:space="preserve"> </w:t>
      </w:r>
      <w:r w:rsidR="0067538B" w:rsidRPr="00C23391">
        <w:rPr>
          <w:rFonts w:ascii="Arial" w:hAnsi="Arial" w:cs="Arial"/>
        </w:rPr>
        <w:t>(1967)</w:t>
      </w:r>
      <w:r w:rsidR="0067538B" w:rsidRPr="00E94952">
        <w:rPr>
          <w:rFonts w:ascii="Arial" w:hAnsi="Arial" w:cs="Arial"/>
          <w:b/>
        </w:rPr>
        <w:br/>
      </w:r>
      <w:r w:rsidR="00DC5786" w:rsidRPr="00E94952">
        <w:rPr>
          <w:rFonts w:ascii="Arial" w:hAnsi="Arial" w:cs="Arial"/>
          <w:b/>
        </w:rPr>
        <w:t xml:space="preserve">Strahovské události </w:t>
      </w:r>
      <w:r w:rsidR="00DC5786" w:rsidRPr="00E94952">
        <w:rPr>
          <w:rFonts w:ascii="Arial" w:hAnsi="Arial" w:cs="Arial"/>
        </w:rPr>
        <w:t>(1968)</w:t>
      </w:r>
      <w:r w:rsidR="00DC5786" w:rsidRPr="00E94952">
        <w:rPr>
          <w:rFonts w:ascii="Arial" w:hAnsi="Arial" w:cs="Arial"/>
          <w:b/>
        </w:rPr>
        <w:br/>
      </w:r>
      <w:r w:rsidR="001C0EBF" w:rsidRPr="00E94952">
        <w:rPr>
          <w:rFonts w:ascii="Arial" w:hAnsi="Arial" w:cs="Arial"/>
          <w:b/>
        </w:rPr>
        <w:t>Oratorium pro Prahu</w:t>
      </w:r>
      <w:r w:rsidR="001C0EBF" w:rsidRPr="00E94952">
        <w:rPr>
          <w:rFonts w:ascii="Arial" w:hAnsi="Arial" w:cs="Arial"/>
        </w:rPr>
        <w:t xml:space="preserve"> (1968, krátkometrážní) </w:t>
      </w:r>
      <w:r w:rsidR="001C0EBF" w:rsidRPr="00E94952">
        <w:rPr>
          <w:rFonts w:ascii="Arial" w:hAnsi="Arial" w:cs="Arial"/>
        </w:rPr>
        <w:br/>
      </w:r>
      <w:r w:rsidR="001C0EBF" w:rsidRPr="00E94952">
        <w:rPr>
          <w:rFonts w:ascii="Arial" w:hAnsi="Arial" w:cs="Arial"/>
          <w:b/>
        </w:rPr>
        <w:t>Mezi 4 – 5 minutou</w:t>
      </w:r>
      <w:r w:rsidR="007F5469" w:rsidRPr="00E94952">
        <w:rPr>
          <w:rFonts w:ascii="Arial" w:hAnsi="Arial" w:cs="Arial"/>
        </w:rPr>
        <w:t xml:space="preserve"> </w:t>
      </w:r>
      <w:r w:rsidR="00C23391">
        <w:rPr>
          <w:rFonts w:ascii="Arial" w:hAnsi="Arial" w:cs="Arial"/>
        </w:rPr>
        <w:t>(</w:t>
      </w:r>
      <w:r w:rsidR="00282332" w:rsidRPr="00E94952">
        <w:rPr>
          <w:rFonts w:ascii="Arial" w:hAnsi="Arial" w:cs="Arial"/>
        </w:rPr>
        <w:t>1972</w:t>
      </w:r>
      <w:r w:rsidR="00C23391">
        <w:rPr>
          <w:rFonts w:ascii="Arial" w:hAnsi="Arial" w:cs="Arial"/>
        </w:rPr>
        <w:t>)</w:t>
      </w:r>
      <w:r w:rsidR="0067538B" w:rsidRPr="00E94952">
        <w:rPr>
          <w:rFonts w:ascii="Arial" w:hAnsi="Arial" w:cs="Arial"/>
        </w:rPr>
        <w:br/>
      </w:r>
      <w:r w:rsidR="00D723FF" w:rsidRPr="00E94952">
        <w:rPr>
          <w:rFonts w:ascii="Arial" w:hAnsi="Arial" w:cs="Arial"/>
          <w:b/>
        </w:rPr>
        <w:t xml:space="preserve">Proměna </w:t>
      </w:r>
      <w:r w:rsidR="00D723FF" w:rsidRPr="00C23391">
        <w:rPr>
          <w:rFonts w:ascii="Arial" w:hAnsi="Arial" w:cs="Arial"/>
        </w:rPr>
        <w:t>(1975)</w:t>
      </w:r>
      <w:r w:rsidR="00D723FF" w:rsidRPr="00E94952">
        <w:rPr>
          <w:rFonts w:ascii="Arial" w:hAnsi="Arial" w:cs="Arial"/>
          <w:b/>
        </w:rPr>
        <w:t xml:space="preserve"> </w:t>
      </w:r>
      <w:r w:rsidR="00D723FF" w:rsidRPr="00E94952">
        <w:rPr>
          <w:rFonts w:ascii="Arial" w:hAnsi="Arial" w:cs="Arial"/>
          <w:b/>
        </w:rPr>
        <w:br/>
      </w:r>
      <w:proofErr w:type="spellStart"/>
      <w:r w:rsidRPr="00E94952">
        <w:rPr>
          <w:rFonts w:ascii="Arial" w:hAnsi="Arial" w:cs="Arial"/>
          <w:b/>
        </w:rPr>
        <w:t>Czech</w:t>
      </w:r>
      <w:proofErr w:type="spellEnd"/>
      <w:r w:rsidRPr="00E94952">
        <w:rPr>
          <w:rFonts w:ascii="Arial" w:hAnsi="Arial" w:cs="Arial"/>
          <w:b/>
        </w:rPr>
        <w:t xml:space="preserve"> </w:t>
      </w:r>
      <w:proofErr w:type="spellStart"/>
      <w:r w:rsidRPr="00E94952">
        <w:rPr>
          <w:rFonts w:ascii="Arial" w:hAnsi="Arial" w:cs="Arial"/>
          <w:b/>
        </w:rPr>
        <w:t>Connection</w:t>
      </w:r>
      <w:proofErr w:type="spellEnd"/>
      <w:r w:rsidRPr="00E94952">
        <w:rPr>
          <w:rFonts w:ascii="Arial" w:hAnsi="Arial" w:cs="Arial"/>
        </w:rPr>
        <w:t xml:space="preserve"> (1975, krátkometrážní)</w:t>
      </w:r>
      <w:r w:rsidR="000D0197" w:rsidRPr="00E94952">
        <w:rPr>
          <w:rFonts w:ascii="Arial" w:hAnsi="Arial" w:cs="Arial"/>
        </w:rPr>
        <w:br/>
      </w:r>
      <w:r w:rsidR="001C0EBF" w:rsidRPr="00E94952">
        <w:rPr>
          <w:rFonts w:ascii="Arial" w:hAnsi="Arial" w:cs="Arial"/>
          <w:b/>
        </w:rPr>
        <w:t>Mír podle Mnichovské dohody</w:t>
      </w:r>
      <w:r w:rsidR="001C0EBF" w:rsidRPr="00E94952">
        <w:rPr>
          <w:rFonts w:ascii="Arial" w:hAnsi="Arial" w:cs="Arial"/>
        </w:rPr>
        <w:t xml:space="preserve"> (1988, režie JN a Otto Olejár)</w:t>
      </w:r>
      <w:r w:rsidR="001C0EBF" w:rsidRPr="00E94952">
        <w:rPr>
          <w:rFonts w:ascii="Arial" w:hAnsi="Arial" w:cs="Arial"/>
          <w:b/>
        </w:rPr>
        <w:br/>
      </w:r>
      <w:r w:rsidRPr="00E94952">
        <w:rPr>
          <w:rFonts w:ascii="Arial" w:hAnsi="Arial" w:cs="Arial"/>
          <w:b/>
        </w:rPr>
        <w:t>V žáru královské lásky</w:t>
      </w:r>
      <w:r w:rsidR="007F5469" w:rsidRPr="00E94952">
        <w:rPr>
          <w:rFonts w:ascii="Arial" w:hAnsi="Arial" w:cs="Arial"/>
        </w:rPr>
        <w:t xml:space="preserve"> (199</w:t>
      </w:r>
      <w:r w:rsidR="0067538B" w:rsidRPr="00E94952">
        <w:rPr>
          <w:rFonts w:ascii="Arial" w:hAnsi="Arial" w:cs="Arial"/>
        </w:rPr>
        <w:t>1)</w:t>
      </w:r>
    </w:p>
    <w:p w:rsidR="00E94952" w:rsidRPr="00E94952" w:rsidRDefault="000D0197" w:rsidP="00E94952">
      <w:pPr>
        <w:autoSpaceDE w:val="0"/>
        <w:autoSpaceDN w:val="0"/>
        <w:adjustRightInd w:val="0"/>
        <w:spacing w:after="0" w:line="360" w:lineRule="auto"/>
        <w:rPr>
          <w:rFonts w:ascii="Arial" w:hAnsi="Arial" w:cs="Arial"/>
          <w:b/>
        </w:rPr>
      </w:pPr>
      <w:r w:rsidRPr="00E94952">
        <w:rPr>
          <w:rFonts w:ascii="Arial" w:hAnsi="Arial" w:cs="Arial"/>
          <w:b/>
        </w:rPr>
        <w:t xml:space="preserve">Arnošt </w:t>
      </w:r>
      <w:proofErr w:type="spellStart"/>
      <w:r w:rsidRPr="00E94952">
        <w:rPr>
          <w:rFonts w:ascii="Arial" w:hAnsi="Arial" w:cs="Arial"/>
          <w:b/>
        </w:rPr>
        <w:t>Lustig</w:t>
      </w:r>
      <w:proofErr w:type="spellEnd"/>
      <w:r w:rsidRPr="00E94952">
        <w:rPr>
          <w:rFonts w:ascii="Arial" w:hAnsi="Arial" w:cs="Arial"/>
          <w:b/>
        </w:rPr>
        <w:t xml:space="preserve"> pohledem Jana Němce</w:t>
      </w:r>
      <w:r w:rsidRPr="00E94952">
        <w:rPr>
          <w:rFonts w:ascii="Arial" w:hAnsi="Arial" w:cs="Arial"/>
        </w:rPr>
        <w:t xml:space="preserve"> (1993, krátkometrážní) </w:t>
      </w:r>
      <w:r w:rsidRPr="00E94952">
        <w:rPr>
          <w:rFonts w:ascii="Arial" w:hAnsi="Arial" w:cs="Arial"/>
        </w:rPr>
        <w:br/>
      </w:r>
      <w:r w:rsidRPr="00E94952">
        <w:rPr>
          <w:rFonts w:ascii="Arial" w:hAnsi="Arial" w:cs="Arial"/>
          <w:b/>
        </w:rPr>
        <w:t xml:space="preserve">Ester </w:t>
      </w:r>
      <w:proofErr w:type="spellStart"/>
      <w:r w:rsidRPr="00E94952">
        <w:rPr>
          <w:rFonts w:ascii="Arial" w:hAnsi="Arial" w:cs="Arial"/>
          <w:b/>
        </w:rPr>
        <w:t>Krumbachová</w:t>
      </w:r>
      <w:proofErr w:type="spellEnd"/>
      <w:r w:rsidRPr="00E94952">
        <w:rPr>
          <w:rFonts w:ascii="Arial" w:hAnsi="Arial" w:cs="Arial"/>
          <w:b/>
        </w:rPr>
        <w:t xml:space="preserve"> pohledem Jana Němce</w:t>
      </w:r>
      <w:r w:rsidRPr="00E94952">
        <w:rPr>
          <w:rFonts w:ascii="Arial" w:hAnsi="Arial" w:cs="Arial"/>
        </w:rPr>
        <w:t xml:space="preserve"> (1993, krátkometrážní)</w:t>
      </w:r>
      <w:r w:rsidRPr="00E94952">
        <w:rPr>
          <w:rFonts w:ascii="Arial" w:hAnsi="Arial" w:cs="Arial"/>
        </w:rPr>
        <w:br/>
      </w:r>
      <w:r w:rsidR="00DC5786" w:rsidRPr="00E94952">
        <w:rPr>
          <w:rFonts w:ascii="Arial" w:hAnsi="Arial" w:cs="Arial"/>
          <w:b/>
        </w:rPr>
        <w:t xml:space="preserve">Život zpěvačky Marty Kubišové očima Jana Němce </w:t>
      </w:r>
      <w:r w:rsidR="00DC5786" w:rsidRPr="00E94952">
        <w:rPr>
          <w:rFonts w:ascii="Arial" w:hAnsi="Arial" w:cs="Arial"/>
        </w:rPr>
        <w:t>(1996)</w:t>
      </w:r>
      <w:r w:rsidR="00E94952" w:rsidRPr="00E94952">
        <w:rPr>
          <w:rFonts w:ascii="Arial" w:hAnsi="Arial" w:cs="Arial"/>
          <w:b/>
        </w:rPr>
        <w:t xml:space="preserve"> </w:t>
      </w:r>
    </w:p>
    <w:p w:rsidR="000012E8" w:rsidRPr="00E94952" w:rsidRDefault="00E94952" w:rsidP="00E94952">
      <w:pPr>
        <w:autoSpaceDE w:val="0"/>
        <w:autoSpaceDN w:val="0"/>
        <w:adjustRightInd w:val="0"/>
        <w:spacing w:after="0" w:line="360" w:lineRule="auto"/>
        <w:rPr>
          <w:rFonts w:ascii="Arial" w:hAnsi="Arial" w:cs="Arial"/>
        </w:rPr>
      </w:pPr>
      <w:r w:rsidRPr="00E94952">
        <w:rPr>
          <w:rFonts w:ascii="Arial" w:hAnsi="Arial" w:cs="Arial"/>
          <w:b/>
        </w:rPr>
        <w:t>Jméno kódu Rubín</w:t>
      </w:r>
      <w:r w:rsidRPr="00E94952">
        <w:rPr>
          <w:rFonts w:ascii="Arial" w:hAnsi="Arial" w:cs="Arial"/>
        </w:rPr>
        <w:t xml:space="preserve"> (1996) </w:t>
      </w:r>
      <w:r w:rsidRPr="00E94952">
        <w:rPr>
          <w:rFonts w:ascii="Arial" w:hAnsi="Arial" w:cs="Arial"/>
        </w:rPr>
        <w:br/>
      </w:r>
      <w:r w:rsidR="001C0EBF" w:rsidRPr="00E94952">
        <w:rPr>
          <w:rFonts w:ascii="Arial" w:hAnsi="Arial" w:cs="Arial"/>
          <w:b/>
        </w:rPr>
        <w:t>Noční hovory s matkou</w:t>
      </w:r>
      <w:r w:rsidR="00D37DE9" w:rsidRPr="00E94952">
        <w:rPr>
          <w:rFonts w:ascii="Arial" w:hAnsi="Arial" w:cs="Arial"/>
        </w:rPr>
        <w:t xml:space="preserve"> (2001)</w:t>
      </w:r>
      <w:r w:rsidR="001C0EBF" w:rsidRPr="00E94952">
        <w:rPr>
          <w:rFonts w:ascii="Arial" w:hAnsi="Arial" w:cs="Arial"/>
        </w:rPr>
        <w:br/>
      </w:r>
      <w:r w:rsidR="000D0197" w:rsidRPr="00E94952">
        <w:rPr>
          <w:rFonts w:ascii="Arial" w:hAnsi="Arial" w:cs="Arial"/>
          <w:b/>
        </w:rPr>
        <w:t>Krajina mého srdce</w:t>
      </w:r>
      <w:r w:rsidR="000D0197" w:rsidRPr="00E94952">
        <w:rPr>
          <w:rFonts w:ascii="Arial" w:hAnsi="Arial" w:cs="Arial"/>
        </w:rPr>
        <w:t xml:space="preserve"> (2004) </w:t>
      </w:r>
      <w:r w:rsidR="000D0197" w:rsidRPr="00E94952">
        <w:rPr>
          <w:rFonts w:ascii="Arial" w:hAnsi="Arial" w:cs="Arial"/>
        </w:rPr>
        <w:br/>
      </w:r>
      <w:r w:rsidR="000D0197" w:rsidRPr="00E94952">
        <w:rPr>
          <w:rFonts w:ascii="Arial" w:hAnsi="Arial" w:cs="Arial"/>
          <w:b/>
        </w:rPr>
        <w:t>Toyen</w:t>
      </w:r>
      <w:r w:rsidR="000D0197" w:rsidRPr="00E94952">
        <w:rPr>
          <w:rFonts w:ascii="Arial" w:hAnsi="Arial" w:cs="Arial"/>
        </w:rPr>
        <w:t xml:space="preserve"> (2005) </w:t>
      </w:r>
      <w:r w:rsidR="000D0197" w:rsidRPr="00E94952">
        <w:rPr>
          <w:rFonts w:ascii="Arial" w:hAnsi="Arial" w:cs="Arial"/>
        </w:rPr>
        <w:br/>
      </w:r>
      <w:r w:rsidR="001C0EBF" w:rsidRPr="00E94952">
        <w:rPr>
          <w:rFonts w:ascii="Arial" w:hAnsi="Arial" w:cs="Arial"/>
          <w:b/>
        </w:rPr>
        <w:t xml:space="preserve">Srdce nad </w:t>
      </w:r>
      <w:r w:rsidR="00703DFB">
        <w:rPr>
          <w:rFonts w:ascii="Arial" w:hAnsi="Arial" w:cs="Arial"/>
          <w:b/>
        </w:rPr>
        <w:t>H</w:t>
      </w:r>
      <w:r w:rsidR="001C0EBF" w:rsidRPr="00E94952">
        <w:rPr>
          <w:rFonts w:ascii="Arial" w:hAnsi="Arial" w:cs="Arial"/>
          <w:b/>
        </w:rPr>
        <w:t>radem</w:t>
      </w:r>
      <w:r w:rsidR="001C0EBF" w:rsidRPr="00E94952">
        <w:rPr>
          <w:rFonts w:ascii="Arial" w:hAnsi="Arial" w:cs="Arial"/>
        </w:rPr>
        <w:t xml:space="preserve"> </w:t>
      </w:r>
      <w:r w:rsidR="001C0EBF" w:rsidRPr="00703DFB">
        <w:rPr>
          <w:rFonts w:ascii="Arial" w:hAnsi="Arial" w:cs="Arial"/>
        </w:rPr>
        <w:t>(</w:t>
      </w:r>
      <w:r w:rsidR="007F5469" w:rsidRPr="00703DFB">
        <w:rPr>
          <w:rFonts w:ascii="Arial" w:hAnsi="Arial" w:cs="Arial"/>
        </w:rPr>
        <w:t>2007</w:t>
      </w:r>
      <w:r w:rsidR="0067538B" w:rsidRPr="00703DFB">
        <w:rPr>
          <w:rFonts w:ascii="Arial" w:hAnsi="Arial" w:cs="Arial"/>
        </w:rPr>
        <w:t>)</w:t>
      </w:r>
      <w:r w:rsidR="001C0EBF" w:rsidRPr="00E94952">
        <w:rPr>
          <w:rFonts w:ascii="Arial" w:hAnsi="Arial" w:cs="Arial"/>
          <w:b/>
        </w:rPr>
        <w:br/>
        <w:t xml:space="preserve">Holka Ferrari </w:t>
      </w:r>
      <w:proofErr w:type="spellStart"/>
      <w:r w:rsidR="001C0EBF" w:rsidRPr="00E94952">
        <w:rPr>
          <w:rFonts w:ascii="Arial" w:hAnsi="Arial" w:cs="Arial"/>
          <w:b/>
        </w:rPr>
        <w:t>Dino</w:t>
      </w:r>
      <w:proofErr w:type="spellEnd"/>
      <w:r w:rsidR="001C0EBF" w:rsidRPr="00E94952">
        <w:rPr>
          <w:rFonts w:ascii="Arial" w:hAnsi="Arial" w:cs="Arial"/>
        </w:rPr>
        <w:t xml:space="preserve"> (2009) </w:t>
      </w:r>
      <w:r w:rsidR="001C0EBF" w:rsidRPr="00E94952">
        <w:rPr>
          <w:rFonts w:ascii="Arial" w:hAnsi="Arial" w:cs="Arial"/>
        </w:rPr>
        <w:br/>
      </w:r>
      <w:r w:rsidR="001C0EBF" w:rsidRPr="00E94952">
        <w:rPr>
          <w:rFonts w:ascii="Arial" w:hAnsi="Arial" w:cs="Arial"/>
          <w:b/>
        </w:rPr>
        <w:t>Zlatá šedesátá: Jan Němec</w:t>
      </w:r>
      <w:r w:rsidR="001C0EBF" w:rsidRPr="00E94952">
        <w:rPr>
          <w:rFonts w:ascii="Arial" w:hAnsi="Arial" w:cs="Arial"/>
        </w:rPr>
        <w:t xml:space="preserve"> (2009, režie Martin Šulík) </w:t>
      </w:r>
      <w:r w:rsidR="001C0EBF" w:rsidRPr="00E94952">
        <w:rPr>
          <w:rFonts w:ascii="Arial" w:hAnsi="Arial" w:cs="Arial"/>
        </w:rPr>
        <w:br/>
      </w:r>
      <w:r w:rsidR="00D723FF" w:rsidRPr="00E94952">
        <w:rPr>
          <w:rFonts w:ascii="Arial" w:hAnsi="Arial" w:cs="Arial"/>
          <w:b/>
        </w:rPr>
        <w:t>Heart Beat 3D</w:t>
      </w:r>
      <w:r w:rsidR="00D723FF" w:rsidRPr="00E94952">
        <w:rPr>
          <w:rFonts w:ascii="Arial" w:hAnsi="Arial" w:cs="Arial"/>
        </w:rPr>
        <w:t xml:space="preserve"> (2010) </w:t>
      </w:r>
      <w:r w:rsidR="004D3675" w:rsidRPr="00E94952">
        <w:rPr>
          <w:rFonts w:ascii="Arial" w:hAnsi="Arial" w:cs="Arial"/>
        </w:rPr>
        <w:t xml:space="preserve">– </w:t>
      </w:r>
      <w:r w:rsidR="004D3675" w:rsidRPr="00E94952">
        <w:rPr>
          <w:rFonts w:ascii="Arial" w:hAnsi="Arial" w:cs="Arial"/>
          <w:i/>
        </w:rPr>
        <w:t>obnovená mezinárodní premiéra (po 7 letech</w:t>
      </w:r>
      <w:r w:rsidR="00D37DE9" w:rsidRPr="00E94952">
        <w:rPr>
          <w:rFonts w:ascii="Arial" w:hAnsi="Arial" w:cs="Arial"/>
          <w:i/>
        </w:rPr>
        <w:t xml:space="preserve"> od české distribuce</w:t>
      </w:r>
      <w:r w:rsidR="004D3675" w:rsidRPr="00E94952">
        <w:rPr>
          <w:rFonts w:ascii="Arial" w:hAnsi="Arial" w:cs="Arial"/>
          <w:i/>
        </w:rPr>
        <w:t>)</w:t>
      </w:r>
      <w:r w:rsidR="00D723FF" w:rsidRPr="00E94952">
        <w:rPr>
          <w:rFonts w:ascii="Arial" w:hAnsi="Arial" w:cs="Arial"/>
        </w:rPr>
        <w:br/>
      </w:r>
    </w:p>
    <w:p w:rsidR="00B84197" w:rsidRPr="00E94952" w:rsidRDefault="00B84197" w:rsidP="00E94952">
      <w:pPr>
        <w:autoSpaceDE w:val="0"/>
        <w:autoSpaceDN w:val="0"/>
        <w:adjustRightInd w:val="0"/>
        <w:spacing w:after="0" w:line="360" w:lineRule="auto"/>
        <w:rPr>
          <w:rFonts w:ascii="Arial" w:hAnsi="Arial" w:cs="Arial"/>
        </w:rPr>
      </w:pPr>
    </w:p>
    <w:p w:rsidR="002B6CE3" w:rsidRPr="00E94952" w:rsidRDefault="002B6CE3" w:rsidP="00E94952">
      <w:pPr>
        <w:shd w:val="clear" w:color="auto" w:fill="FFFFFF"/>
        <w:spacing w:line="360" w:lineRule="auto"/>
        <w:rPr>
          <w:rFonts w:ascii="Arial" w:hAnsi="Arial" w:cs="Arial"/>
        </w:rPr>
      </w:pPr>
    </w:p>
    <w:p w:rsidR="00640371" w:rsidRPr="00E94952" w:rsidRDefault="00D76457" w:rsidP="00E94952">
      <w:pPr>
        <w:shd w:val="clear" w:color="auto" w:fill="FFFFFF"/>
        <w:spacing w:line="360" w:lineRule="auto"/>
        <w:rPr>
          <w:rFonts w:ascii="Arial" w:hAnsi="Arial" w:cs="Arial"/>
          <w:b/>
          <w:u w:val="single"/>
        </w:rPr>
      </w:pPr>
      <w:r w:rsidRPr="00E94952">
        <w:rPr>
          <w:rFonts w:ascii="Arial" w:hAnsi="Arial" w:cs="Arial"/>
          <w:b/>
          <w:u w:val="single"/>
        </w:rPr>
        <w:t>Tiskový servis:</w:t>
      </w:r>
    </w:p>
    <w:p w:rsidR="00D76457" w:rsidRPr="00E94952" w:rsidRDefault="00D76457" w:rsidP="00E94952">
      <w:pPr>
        <w:shd w:val="clear" w:color="auto" w:fill="FFFFFF"/>
        <w:spacing w:line="360" w:lineRule="auto"/>
        <w:rPr>
          <w:rFonts w:ascii="Arial" w:hAnsi="Arial" w:cs="Arial"/>
        </w:rPr>
      </w:pPr>
      <w:r w:rsidRPr="00E94952">
        <w:rPr>
          <w:rFonts w:ascii="Arial" w:hAnsi="Arial" w:cs="Arial"/>
          <w:i/>
        </w:rPr>
        <w:t>MFF Rotterdam</w:t>
      </w:r>
      <w:r w:rsidRPr="00E94952">
        <w:rPr>
          <w:rFonts w:ascii="Arial" w:hAnsi="Arial" w:cs="Arial"/>
          <w:i/>
        </w:rPr>
        <w:br/>
      </w:r>
      <w:r w:rsidRPr="00E94952">
        <w:rPr>
          <w:rFonts w:ascii="Arial" w:hAnsi="Arial" w:cs="Arial"/>
        </w:rPr>
        <w:t xml:space="preserve">IFFR Press Office: </w:t>
      </w:r>
      <w:hyperlink r:id="rId13" w:history="1">
        <w:r w:rsidRPr="00E94952">
          <w:rPr>
            <w:rStyle w:val="Hypertextovodkaz"/>
            <w:rFonts w:ascii="Arial" w:hAnsi="Arial" w:cs="Arial"/>
            <w:color w:val="auto"/>
          </w:rPr>
          <w:t>press@iffr.com</w:t>
        </w:r>
      </w:hyperlink>
      <w:r w:rsidRPr="00E94952">
        <w:rPr>
          <w:rFonts w:ascii="Arial" w:hAnsi="Arial" w:cs="Arial"/>
        </w:rPr>
        <w:t>, tel. +31</w:t>
      </w:r>
      <w:r w:rsidR="005F3E2B" w:rsidRPr="00E94952">
        <w:rPr>
          <w:rFonts w:ascii="Arial" w:hAnsi="Arial" w:cs="Arial"/>
        </w:rPr>
        <w:t> </w:t>
      </w:r>
      <w:r w:rsidRPr="00E94952">
        <w:rPr>
          <w:rFonts w:ascii="Arial" w:hAnsi="Arial" w:cs="Arial"/>
        </w:rPr>
        <w:t>108</w:t>
      </w:r>
      <w:r w:rsidR="005F3E2B" w:rsidRPr="00E94952">
        <w:rPr>
          <w:rFonts w:ascii="Arial" w:hAnsi="Arial" w:cs="Arial"/>
        </w:rPr>
        <w:t xml:space="preserve"> </w:t>
      </w:r>
      <w:r w:rsidRPr="00E94952">
        <w:rPr>
          <w:rFonts w:ascii="Arial" w:hAnsi="Arial" w:cs="Arial"/>
        </w:rPr>
        <w:t>909</w:t>
      </w:r>
      <w:r w:rsidR="005F3E2B" w:rsidRPr="00E94952">
        <w:rPr>
          <w:rFonts w:ascii="Arial" w:hAnsi="Arial" w:cs="Arial"/>
        </w:rPr>
        <w:t xml:space="preserve"> </w:t>
      </w:r>
      <w:r w:rsidRPr="00E94952">
        <w:rPr>
          <w:rFonts w:ascii="Arial" w:hAnsi="Arial" w:cs="Arial"/>
        </w:rPr>
        <w:t>090</w:t>
      </w:r>
      <w:r w:rsidRPr="00E94952">
        <w:rPr>
          <w:rFonts w:ascii="Arial" w:hAnsi="Arial" w:cs="Arial"/>
        </w:rPr>
        <w:br/>
      </w:r>
      <w:hyperlink r:id="rId14" w:history="1">
        <w:r w:rsidRPr="00E94952">
          <w:rPr>
            <w:rStyle w:val="Hypertextovodkaz"/>
            <w:rFonts w:ascii="Arial" w:hAnsi="Arial" w:cs="Arial"/>
            <w:color w:val="auto"/>
          </w:rPr>
          <w:t>www.iffr.com</w:t>
        </w:r>
      </w:hyperlink>
    </w:p>
    <w:p w:rsidR="00D76457" w:rsidRPr="00E94952" w:rsidRDefault="00D76457" w:rsidP="00E94952">
      <w:pPr>
        <w:shd w:val="clear" w:color="auto" w:fill="FFFFFF"/>
        <w:spacing w:line="360" w:lineRule="auto"/>
        <w:rPr>
          <w:rFonts w:ascii="Arial" w:hAnsi="Arial" w:cs="Arial"/>
        </w:rPr>
      </w:pPr>
    </w:p>
    <w:p w:rsidR="00D76457" w:rsidRPr="008735C5" w:rsidRDefault="00D76457" w:rsidP="00D43C39">
      <w:pPr>
        <w:shd w:val="clear" w:color="auto" w:fill="FFFFFF"/>
        <w:spacing w:line="360" w:lineRule="auto"/>
        <w:rPr>
          <w:rFonts w:ascii="Arial" w:hAnsi="Arial" w:cs="Arial"/>
        </w:rPr>
      </w:pPr>
      <w:r w:rsidRPr="00E94952">
        <w:rPr>
          <w:rFonts w:ascii="Arial" w:hAnsi="Arial" w:cs="Arial"/>
          <w:i/>
        </w:rPr>
        <w:t>Czech Film Center</w:t>
      </w:r>
      <w:r w:rsidRPr="00E94952">
        <w:rPr>
          <w:rFonts w:ascii="Arial" w:hAnsi="Arial" w:cs="Arial"/>
          <w:i/>
        </w:rPr>
        <w:br/>
      </w:r>
      <w:r w:rsidRPr="00E94952">
        <w:rPr>
          <w:rFonts w:ascii="Arial" w:hAnsi="Arial" w:cs="Arial"/>
        </w:rPr>
        <w:t>Hedvika Petrželková</w:t>
      </w:r>
      <w:r w:rsidRPr="00E94952">
        <w:rPr>
          <w:rFonts w:ascii="Arial" w:hAnsi="Arial" w:cs="Arial"/>
        </w:rPr>
        <w:br/>
      </w:r>
      <w:hyperlink r:id="rId15" w:history="1">
        <w:r w:rsidRPr="00E94952">
          <w:rPr>
            <w:rStyle w:val="Hypertextovodkaz"/>
            <w:rFonts w:ascii="Arial" w:hAnsi="Arial" w:cs="Arial"/>
            <w:color w:val="auto"/>
          </w:rPr>
          <w:t>hedvika@filmcenter.cz</w:t>
        </w:r>
      </w:hyperlink>
      <w:r w:rsidR="004A4E50" w:rsidRPr="00E94952">
        <w:rPr>
          <w:rFonts w:ascii="Arial" w:hAnsi="Arial" w:cs="Arial"/>
        </w:rPr>
        <w:t xml:space="preserve">, tel. </w:t>
      </w:r>
      <w:r w:rsidR="005F3E2B" w:rsidRPr="00E94952">
        <w:rPr>
          <w:rFonts w:ascii="Arial" w:hAnsi="Arial" w:cs="Arial"/>
        </w:rPr>
        <w:t xml:space="preserve">+420 </w:t>
      </w:r>
      <w:r w:rsidR="004A4E50" w:rsidRPr="00E94952">
        <w:rPr>
          <w:rFonts w:ascii="Arial" w:hAnsi="Arial" w:cs="Arial"/>
        </w:rPr>
        <w:t>776 167 567</w:t>
      </w:r>
      <w:r w:rsidRPr="00E94952">
        <w:rPr>
          <w:rFonts w:ascii="Arial" w:hAnsi="Arial" w:cs="Arial"/>
        </w:rPr>
        <w:br/>
      </w:r>
      <w:hyperlink r:id="rId16" w:history="1">
        <w:r w:rsidRPr="00E94952">
          <w:rPr>
            <w:rStyle w:val="Hypertextovodkaz"/>
            <w:rFonts w:ascii="Arial" w:hAnsi="Arial" w:cs="Arial"/>
            <w:color w:val="auto"/>
          </w:rPr>
          <w:t>www.filmcenter.cz</w:t>
        </w:r>
      </w:hyperlink>
    </w:p>
    <w:sectPr w:rsidR="00D76457" w:rsidRPr="008735C5" w:rsidSect="006F1C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455E0"/>
    <w:multiLevelType w:val="multilevel"/>
    <w:tmpl w:val="74F8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2260F3"/>
    <w:multiLevelType w:val="multilevel"/>
    <w:tmpl w:val="0D62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3178B"/>
    <w:rsid w:val="000012E8"/>
    <w:rsid w:val="0003178B"/>
    <w:rsid w:val="000732DE"/>
    <w:rsid w:val="000757D5"/>
    <w:rsid w:val="00086651"/>
    <w:rsid w:val="000D0197"/>
    <w:rsid w:val="000D2CF6"/>
    <w:rsid w:val="000D564A"/>
    <w:rsid w:val="000F79CB"/>
    <w:rsid w:val="00141B0C"/>
    <w:rsid w:val="00155FD6"/>
    <w:rsid w:val="001B0452"/>
    <w:rsid w:val="001B04EA"/>
    <w:rsid w:val="001C0EBF"/>
    <w:rsid w:val="001F554D"/>
    <w:rsid w:val="00241963"/>
    <w:rsid w:val="00250329"/>
    <w:rsid w:val="0027631A"/>
    <w:rsid w:val="00282332"/>
    <w:rsid w:val="0029480C"/>
    <w:rsid w:val="002B55B1"/>
    <w:rsid w:val="002B6CE3"/>
    <w:rsid w:val="002C3543"/>
    <w:rsid w:val="002D511A"/>
    <w:rsid w:val="00320DEE"/>
    <w:rsid w:val="00323ED9"/>
    <w:rsid w:val="00330EFE"/>
    <w:rsid w:val="00360675"/>
    <w:rsid w:val="00365834"/>
    <w:rsid w:val="00372D6A"/>
    <w:rsid w:val="003A157F"/>
    <w:rsid w:val="003A6C2A"/>
    <w:rsid w:val="003F08AB"/>
    <w:rsid w:val="00403983"/>
    <w:rsid w:val="004A4E50"/>
    <w:rsid w:val="004C449F"/>
    <w:rsid w:val="004D3675"/>
    <w:rsid w:val="004E544C"/>
    <w:rsid w:val="005413F2"/>
    <w:rsid w:val="005427FE"/>
    <w:rsid w:val="00555C79"/>
    <w:rsid w:val="00561AE5"/>
    <w:rsid w:val="0056707D"/>
    <w:rsid w:val="00570FB4"/>
    <w:rsid w:val="005C32BF"/>
    <w:rsid w:val="005D4B49"/>
    <w:rsid w:val="005F3E2B"/>
    <w:rsid w:val="00626716"/>
    <w:rsid w:val="00633E97"/>
    <w:rsid w:val="00640371"/>
    <w:rsid w:val="00661686"/>
    <w:rsid w:val="00670AA4"/>
    <w:rsid w:val="006719A3"/>
    <w:rsid w:val="0067538B"/>
    <w:rsid w:val="00675FFE"/>
    <w:rsid w:val="006834D1"/>
    <w:rsid w:val="006C124D"/>
    <w:rsid w:val="006D37E8"/>
    <w:rsid w:val="006F1CB0"/>
    <w:rsid w:val="00703DFB"/>
    <w:rsid w:val="00725024"/>
    <w:rsid w:val="00737512"/>
    <w:rsid w:val="007473B1"/>
    <w:rsid w:val="00751BE2"/>
    <w:rsid w:val="00752D0D"/>
    <w:rsid w:val="007814E3"/>
    <w:rsid w:val="007A75CB"/>
    <w:rsid w:val="007F5469"/>
    <w:rsid w:val="00811420"/>
    <w:rsid w:val="008209D1"/>
    <w:rsid w:val="00824935"/>
    <w:rsid w:val="00836A7D"/>
    <w:rsid w:val="008735C5"/>
    <w:rsid w:val="008B2435"/>
    <w:rsid w:val="008B7F19"/>
    <w:rsid w:val="008C5928"/>
    <w:rsid w:val="008C61D5"/>
    <w:rsid w:val="009036DB"/>
    <w:rsid w:val="00904AC8"/>
    <w:rsid w:val="00971956"/>
    <w:rsid w:val="00993182"/>
    <w:rsid w:val="009A5ACC"/>
    <w:rsid w:val="009A5E6E"/>
    <w:rsid w:val="009F38E8"/>
    <w:rsid w:val="00A21D3F"/>
    <w:rsid w:val="00A23243"/>
    <w:rsid w:val="00AB0814"/>
    <w:rsid w:val="00AD4BE2"/>
    <w:rsid w:val="00B02EED"/>
    <w:rsid w:val="00B32A48"/>
    <w:rsid w:val="00B475F1"/>
    <w:rsid w:val="00B84197"/>
    <w:rsid w:val="00B84600"/>
    <w:rsid w:val="00BA52BC"/>
    <w:rsid w:val="00BD201D"/>
    <w:rsid w:val="00C07609"/>
    <w:rsid w:val="00C23391"/>
    <w:rsid w:val="00C244A6"/>
    <w:rsid w:val="00C27F9A"/>
    <w:rsid w:val="00C53165"/>
    <w:rsid w:val="00C62398"/>
    <w:rsid w:val="00C62C88"/>
    <w:rsid w:val="00C643B1"/>
    <w:rsid w:val="00D37DE9"/>
    <w:rsid w:val="00D43C39"/>
    <w:rsid w:val="00D564E7"/>
    <w:rsid w:val="00D62A1C"/>
    <w:rsid w:val="00D71CE7"/>
    <w:rsid w:val="00D723FF"/>
    <w:rsid w:val="00D76457"/>
    <w:rsid w:val="00DA1DFC"/>
    <w:rsid w:val="00DA7767"/>
    <w:rsid w:val="00DB425A"/>
    <w:rsid w:val="00DC47D8"/>
    <w:rsid w:val="00DC5786"/>
    <w:rsid w:val="00E47575"/>
    <w:rsid w:val="00E52613"/>
    <w:rsid w:val="00E66738"/>
    <w:rsid w:val="00E677F6"/>
    <w:rsid w:val="00E904F9"/>
    <w:rsid w:val="00E94952"/>
    <w:rsid w:val="00EA4CF0"/>
    <w:rsid w:val="00F26AFB"/>
    <w:rsid w:val="00F27C4C"/>
    <w:rsid w:val="00F75517"/>
    <w:rsid w:val="00F93D24"/>
    <w:rsid w:val="00FF147F"/>
    <w:rsid w:val="00FF7C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7575"/>
  </w:style>
  <w:style w:type="paragraph" w:styleId="Nadpis1">
    <w:name w:val="heading 1"/>
    <w:basedOn w:val="Normln"/>
    <w:link w:val="Nadpis1Char"/>
    <w:uiPriority w:val="9"/>
    <w:qFormat/>
    <w:rsid w:val="000317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8209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178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03178B"/>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3178B"/>
    <w:rPr>
      <w:color w:val="0000FF"/>
      <w:u w:val="single"/>
    </w:rPr>
  </w:style>
  <w:style w:type="character" w:customStyle="1" w:styleId="apple-converted-space">
    <w:name w:val="apple-converted-space"/>
    <w:basedOn w:val="Standardnpsmoodstavce"/>
    <w:rsid w:val="0003178B"/>
  </w:style>
  <w:style w:type="character" w:styleId="Zvraznn">
    <w:name w:val="Emphasis"/>
    <w:basedOn w:val="Standardnpsmoodstavce"/>
    <w:uiPriority w:val="20"/>
    <w:qFormat/>
    <w:rsid w:val="0003178B"/>
    <w:rPr>
      <w:i/>
      <w:iCs/>
    </w:rPr>
  </w:style>
  <w:style w:type="character" w:styleId="Siln">
    <w:name w:val="Strong"/>
    <w:basedOn w:val="Standardnpsmoodstavce"/>
    <w:uiPriority w:val="22"/>
    <w:qFormat/>
    <w:rsid w:val="0003178B"/>
    <w:rPr>
      <w:b/>
      <w:bCs/>
    </w:rPr>
  </w:style>
  <w:style w:type="character" w:customStyle="1" w:styleId="Nadpis2Char">
    <w:name w:val="Nadpis 2 Char"/>
    <w:basedOn w:val="Standardnpsmoodstavce"/>
    <w:link w:val="Nadpis2"/>
    <w:uiPriority w:val="9"/>
    <w:semiHidden/>
    <w:rsid w:val="008209D1"/>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555C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5C79"/>
    <w:rPr>
      <w:rFonts w:ascii="Tahoma" w:hAnsi="Tahoma" w:cs="Tahoma"/>
      <w:sz w:val="16"/>
      <w:szCs w:val="16"/>
    </w:rPr>
  </w:style>
  <w:style w:type="paragraph" w:styleId="Nzev">
    <w:name w:val="Title"/>
    <w:basedOn w:val="Normln"/>
    <w:next w:val="Normln"/>
    <w:link w:val="NzevChar"/>
    <w:uiPriority w:val="10"/>
    <w:qFormat/>
    <w:rsid w:val="00BD20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D201D"/>
    <w:rPr>
      <w:rFonts w:asciiTheme="majorHAnsi" w:eastAsiaTheme="majorEastAsia" w:hAnsiTheme="majorHAnsi" w:cstheme="majorBidi"/>
      <w:color w:val="17365D" w:themeColor="text2" w:themeShade="BF"/>
      <w:spacing w:val="5"/>
      <w:kern w:val="28"/>
      <w:sz w:val="52"/>
      <w:szCs w:val="52"/>
    </w:rPr>
  </w:style>
  <w:style w:type="character" w:styleId="Sledovanodkaz">
    <w:name w:val="FollowedHyperlink"/>
    <w:basedOn w:val="Standardnpsmoodstavce"/>
    <w:uiPriority w:val="99"/>
    <w:semiHidden/>
    <w:unhideWhenUsed/>
    <w:rsid w:val="00D564E7"/>
    <w:rPr>
      <w:color w:val="800080" w:themeColor="followedHyperlink"/>
      <w:u w:val="single"/>
    </w:rPr>
  </w:style>
  <w:style w:type="paragraph" w:styleId="Podtitul">
    <w:name w:val="Subtitle"/>
    <w:basedOn w:val="Normln"/>
    <w:next w:val="Normln"/>
    <w:link w:val="PodtitulChar"/>
    <w:uiPriority w:val="11"/>
    <w:qFormat/>
    <w:rsid w:val="002B6C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2B6CE3"/>
    <w:rPr>
      <w:rFonts w:asciiTheme="majorHAnsi" w:eastAsiaTheme="majorEastAsia" w:hAnsiTheme="majorHAnsi" w:cstheme="majorBidi"/>
      <w:i/>
      <w:iCs/>
      <w:color w:val="4F81BD" w:themeColor="accent1"/>
      <w:spacing w:val="15"/>
      <w:sz w:val="24"/>
      <w:szCs w:val="24"/>
    </w:rPr>
  </w:style>
  <w:style w:type="character" w:styleId="Odkaznakoment">
    <w:name w:val="annotation reference"/>
    <w:basedOn w:val="Standardnpsmoodstavce"/>
    <w:uiPriority w:val="99"/>
    <w:semiHidden/>
    <w:unhideWhenUsed/>
    <w:rsid w:val="007814E3"/>
    <w:rPr>
      <w:sz w:val="16"/>
      <w:szCs w:val="16"/>
    </w:rPr>
  </w:style>
  <w:style w:type="paragraph" w:styleId="Textkomente">
    <w:name w:val="annotation text"/>
    <w:basedOn w:val="Normln"/>
    <w:link w:val="TextkomenteChar"/>
    <w:uiPriority w:val="99"/>
    <w:semiHidden/>
    <w:unhideWhenUsed/>
    <w:rsid w:val="007814E3"/>
    <w:pPr>
      <w:spacing w:line="240" w:lineRule="auto"/>
    </w:pPr>
    <w:rPr>
      <w:sz w:val="20"/>
      <w:szCs w:val="20"/>
    </w:rPr>
  </w:style>
  <w:style w:type="character" w:customStyle="1" w:styleId="TextkomenteChar">
    <w:name w:val="Text komentáře Char"/>
    <w:basedOn w:val="Standardnpsmoodstavce"/>
    <w:link w:val="Textkomente"/>
    <w:uiPriority w:val="99"/>
    <w:semiHidden/>
    <w:rsid w:val="007814E3"/>
    <w:rPr>
      <w:sz w:val="20"/>
      <w:szCs w:val="20"/>
    </w:rPr>
  </w:style>
  <w:style w:type="paragraph" w:styleId="Pedmtkomente">
    <w:name w:val="annotation subject"/>
    <w:basedOn w:val="Textkomente"/>
    <w:next w:val="Textkomente"/>
    <w:link w:val="PedmtkomenteChar"/>
    <w:uiPriority w:val="99"/>
    <w:semiHidden/>
    <w:unhideWhenUsed/>
    <w:rsid w:val="007814E3"/>
    <w:rPr>
      <w:b/>
      <w:bCs/>
    </w:rPr>
  </w:style>
  <w:style w:type="character" w:customStyle="1" w:styleId="PedmtkomenteChar">
    <w:name w:val="Předmět komentáře Char"/>
    <w:basedOn w:val="TextkomenteChar"/>
    <w:link w:val="Pedmtkomente"/>
    <w:uiPriority w:val="99"/>
    <w:semiHidden/>
    <w:rsid w:val="007814E3"/>
    <w:rPr>
      <w:b/>
      <w:bCs/>
      <w:sz w:val="20"/>
      <w:szCs w:val="20"/>
    </w:rPr>
  </w:style>
  <w:style w:type="character" w:customStyle="1" w:styleId="textexposedshow">
    <w:name w:val="text_exposed_show"/>
    <w:basedOn w:val="Standardnpsmoodstavce"/>
    <w:rsid w:val="006D37E8"/>
  </w:style>
  <w:style w:type="character" w:customStyle="1" w:styleId="Internetovodkaz">
    <w:name w:val="Internetový odkaz"/>
    <w:basedOn w:val="Standardnpsmoodstavce"/>
    <w:uiPriority w:val="99"/>
    <w:unhideWhenUsed/>
    <w:rsid w:val="00C233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317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8209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178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03178B"/>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3178B"/>
    <w:rPr>
      <w:color w:val="0000FF"/>
      <w:u w:val="single"/>
    </w:rPr>
  </w:style>
  <w:style w:type="character" w:customStyle="1" w:styleId="apple-converted-space">
    <w:name w:val="apple-converted-space"/>
    <w:basedOn w:val="Standardnpsmoodstavce"/>
    <w:rsid w:val="0003178B"/>
  </w:style>
  <w:style w:type="character" w:styleId="Zvraznn">
    <w:name w:val="Emphasis"/>
    <w:basedOn w:val="Standardnpsmoodstavce"/>
    <w:uiPriority w:val="20"/>
    <w:qFormat/>
    <w:rsid w:val="0003178B"/>
    <w:rPr>
      <w:i/>
      <w:iCs/>
    </w:rPr>
  </w:style>
  <w:style w:type="character" w:styleId="Siln">
    <w:name w:val="Strong"/>
    <w:basedOn w:val="Standardnpsmoodstavce"/>
    <w:uiPriority w:val="22"/>
    <w:qFormat/>
    <w:rsid w:val="0003178B"/>
    <w:rPr>
      <w:b/>
      <w:bCs/>
    </w:rPr>
  </w:style>
  <w:style w:type="character" w:customStyle="1" w:styleId="Nadpis2Char">
    <w:name w:val="Nadpis 2 Char"/>
    <w:basedOn w:val="Standardnpsmoodstavce"/>
    <w:link w:val="Nadpis2"/>
    <w:uiPriority w:val="9"/>
    <w:semiHidden/>
    <w:rsid w:val="008209D1"/>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555C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5C79"/>
    <w:rPr>
      <w:rFonts w:ascii="Tahoma" w:hAnsi="Tahoma" w:cs="Tahoma"/>
      <w:sz w:val="16"/>
      <w:szCs w:val="16"/>
    </w:rPr>
  </w:style>
  <w:style w:type="paragraph" w:styleId="Nzev">
    <w:name w:val="Title"/>
    <w:basedOn w:val="Normln"/>
    <w:next w:val="Normln"/>
    <w:link w:val="NzevChar"/>
    <w:uiPriority w:val="10"/>
    <w:qFormat/>
    <w:rsid w:val="00BD20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D201D"/>
    <w:rPr>
      <w:rFonts w:asciiTheme="majorHAnsi" w:eastAsiaTheme="majorEastAsia" w:hAnsiTheme="majorHAnsi" w:cstheme="majorBidi"/>
      <w:color w:val="17365D" w:themeColor="text2" w:themeShade="BF"/>
      <w:spacing w:val="5"/>
      <w:kern w:val="28"/>
      <w:sz w:val="52"/>
      <w:szCs w:val="52"/>
    </w:rPr>
  </w:style>
  <w:style w:type="character" w:styleId="Sledovanodkaz">
    <w:name w:val="FollowedHyperlink"/>
    <w:basedOn w:val="Standardnpsmoodstavce"/>
    <w:uiPriority w:val="99"/>
    <w:semiHidden/>
    <w:unhideWhenUsed/>
    <w:rsid w:val="00D564E7"/>
    <w:rPr>
      <w:color w:val="800080" w:themeColor="followedHyperlink"/>
      <w:u w:val="single"/>
    </w:rPr>
  </w:style>
  <w:style w:type="paragraph" w:styleId="Podtitul">
    <w:name w:val="Subtitle"/>
    <w:basedOn w:val="Normln"/>
    <w:next w:val="Normln"/>
    <w:link w:val="PodtitulChar"/>
    <w:uiPriority w:val="11"/>
    <w:qFormat/>
    <w:rsid w:val="002B6C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2B6CE3"/>
    <w:rPr>
      <w:rFonts w:asciiTheme="majorHAnsi" w:eastAsiaTheme="majorEastAsia" w:hAnsiTheme="majorHAnsi" w:cstheme="majorBidi"/>
      <w:i/>
      <w:iCs/>
      <w:color w:val="4F81BD" w:themeColor="accent1"/>
      <w:spacing w:val="15"/>
      <w:sz w:val="24"/>
      <w:szCs w:val="24"/>
    </w:rPr>
  </w:style>
  <w:style w:type="character" w:styleId="Odkaznakoment">
    <w:name w:val="annotation reference"/>
    <w:basedOn w:val="Standardnpsmoodstavce"/>
    <w:uiPriority w:val="99"/>
    <w:semiHidden/>
    <w:unhideWhenUsed/>
    <w:rsid w:val="007814E3"/>
    <w:rPr>
      <w:sz w:val="16"/>
      <w:szCs w:val="16"/>
    </w:rPr>
  </w:style>
  <w:style w:type="paragraph" w:styleId="Textkomente">
    <w:name w:val="annotation text"/>
    <w:basedOn w:val="Normln"/>
    <w:link w:val="TextkomenteChar"/>
    <w:uiPriority w:val="99"/>
    <w:semiHidden/>
    <w:unhideWhenUsed/>
    <w:rsid w:val="007814E3"/>
    <w:pPr>
      <w:spacing w:line="240" w:lineRule="auto"/>
    </w:pPr>
    <w:rPr>
      <w:sz w:val="20"/>
      <w:szCs w:val="20"/>
    </w:rPr>
  </w:style>
  <w:style w:type="character" w:customStyle="1" w:styleId="TextkomenteChar">
    <w:name w:val="Text komentáře Char"/>
    <w:basedOn w:val="Standardnpsmoodstavce"/>
    <w:link w:val="Textkomente"/>
    <w:uiPriority w:val="99"/>
    <w:semiHidden/>
    <w:rsid w:val="007814E3"/>
    <w:rPr>
      <w:sz w:val="20"/>
      <w:szCs w:val="20"/>
    </w:rPr>
  </w:style>
  <w:style w:type="paragraph" w:styleId="Pedmtkomente">
    <w:name w:val="annotation subject"/>
    <w:basedOn w:val="Textkomente"/>
    <w:next w:val="Textkomente"/>
    <w:link w:val="PedmtkomenteChar"/>
    <w:uiPriority w:val="99"/>
    <w:semiHidden/>
    <w:unhideWhenUsed/>
    <w:rsid w:val="007814E3"/>
    <w:rPr>
      <w:b/>
      <w:bCs/>
    </w:rPr>
  </w:style>
  <w:style w:type="character" w:customStyle="1" w:styleId="PedmtkomenteChar">
    <w:name w:val="Předmět komentáře Char"/>
    <w:basedOn w:val="TextkomenteChar"/>
    <w:link w:val="Pedmtkomente"/>
    <w:uiPriority w:val="99"/>
    <w:semiHidden/>
    <w:rsid w:val="007814E3"/>
    <w:rPr>
      <w:b/>
      <w:bCs/>
      <w:sz w:val="20"/>
      <w:szCs w:val="20"/>
    </w:rPr>
  </w:style>
</w:styles>
</file>

<file path=word/webSettings.xml><?xml version="1.0" encoding="utf-8"?>
<w:webSettings xmlns:r="http://schemas.openxmlformats.org/officeDocument/2006/relationships" xmlns:w="http://schemas.openxmlformats.org/wordprocessingml/2006/main">
  <w:divs>
    <w:div w:id="340934078">
      <w:bodyDiv w:val="1"/>
      <w:marLeft w:val="0"/>
      <w:marRight w:val="0"/>
      <w:marTop w:val="0"/>
      <w:marBottom w:val="0"/>
      <w:divBdr>
        <w:top w:val="none" w:sz="0" w:space="0" w:color="auto"/>
        <w:left w:val="none" w:sz="0" w:space="0" w:color="auto"/>
        <w:bottom w:val="none" w:sz="0" w:space="0" w:color="auto"/>
        <w:right w:val="none" w:sz="0" w:space="0" w:color="auto"/>
      </w:divBdr>
    </w:div>
    <w:div w:id="581261353">
      <w:bodyDiv w:val="1"/>
      <w:marLeft w:val="0"/>
      <w:marRight w:val="0"/>
      <w:marTop w:val="0"/>
      <w:marBottom w:val="0"/>
      <w:divBdr>
        <w:top w:val="none" w:sz="0" w:space="0" w:color="auto"/>
        <w:left w:val="none" w:sz="0" w:space="0" w:color="auto"/>
        <w:bottom w:val="none" w:sz="0" w:space="0" w:color="auto"/>
        <w:right w:val="none" w:sz="0" w:space="0" w:color="auto"/>
      </w:divBdr>
    </w:div>
    <w:div w:id="932512962">
      <w:bodyDiv w:val="1"/>
      <w:marLeft w:val="0"/>
      <w:marRight w:val="0"/>
      <w:marTop w:val="0"/>
      <w:marBottom w:val="0"/>
      <w:divBdr>
        <w:top w:val="none" w:sz="0" w:space="0" w:color="auto"/>
        <w:left w:val="none" w:sz="0" w:space="0" w:color="auto"/>
        <w:bottom w:val="none" w:sz="0" w:space="0" w:color="auto"/>
        <w:right w:val="none" w:sz="0" w:space="0" w:color="auto"/>
      </w:divBdr>
    </w:div>
    <w:div w:id="1274482185">
      <w:bodyDiv w:val="1"/>
      <w:marLeft w:val="0"/>
      <w:marRight w:val="0"/>
      <w:marTop w:val="0"/>
      <w:marBottom w:val="0"/>
      <w:divBdr>
        <w:top w:val="none" w:sz="0" w:space="0" w:color="auto"/>
        <w:left w:val="none" w:sz="0" w:space="0" w:color="auto"/>
        <w:bottom w:val="none" w:sz="0" w:space="0" w:color="auto"/>
        <w:right w:val="none" w:sz="0" w:space="0" w:color="auto"/>
      </w:divBdr>
    </w:div>
    <w:div w:id="1807626590">
      <w:bodyDiv w:val="1"/>
      <w:marLeft w:val="0"/>
      <w:marRight w:val="0"/>
      <w:marTop w:val="0"/>
      <w:marBottom w:val="0"/>
      <w:divBdr>
        <w:top w:val="none" w:sz="0" w:space="0" w:color="auto"/>
        <w:left w:val="none" w:sz="0" w:space="0" w:color="auto"/>
        <w:bottom w:val="none" w:sz="0" w:space="0" w:color="auto"/>
        <w:right w:val="none" w:sz="0" w:space="0" w:color="auto"/>
      </w:divBdr>
      <w:divsChild>
        <w:div w:id="325667381">
          <w:marLeft w:val="0"/>
          <w:marRight w:val="0"/>
          <w:marTop w:val="0"/>
          <w:marBottom w:val="0"/>
          <w:divBdr>
            <w:top w:val="none" w:sz="0" w:space="0" w:color="auto"/>
            <w:left w:val="none" w:sz="0" w:space="0" w:color="auto"/>
            <w:bottom w:val="none" w:sz="0" w:space="0" w:color="auto"/>
            <w:right w:val="none" w:sz="0" w:space="0" w:color="auto"/>
          </w:divBdr>
          <w:divsChild>
            <w:div w:id="1557623570">
              <w:marLeft w:val="0"/>
              <w:marRight w:val="0"/>
              <w:marTop w:val="0"/>
              <w:marBottom w:val="0"/>
              <w:divBdr>
                <w:top w:val="none" w:sz="0" w:space="0" w:color="auto"/>
                <w:left w:val="none" w:sz="0" w:space="0" w:color="auto"/>
                <w:bottom w:val="none" w:sz="0" w:space="0" w:color="auto"/>
                <w:right w:val="none" w:sz="0" w:space="0" w:color="auto"/>
              </w:divBdr>
            </w:div>
          </w:divsChild>
        </w:div>
        <w:div w:id="72052806">
          <w:marLeft w:val="0"/>
          <w:marRight w:val="0"/>
          <w:marTop w:val="0"/>
          <w:marBottom w:val="0"/>
          <w:divBdr>
            <w:top w:val="none" w:sz="0" w:space="0" w:color="auto"/>
            <w:left w:val="none" w:sz="0" w:space="0" w:color="auto"/>
            <w:bottom w:val="none" w:sz="0" w:space="0" w:color="auto"/>
            <w:right w:val="none" w:sz="0" w:space="0" w:color="auto"/>
          </w:divBdr>
        </w:div>
        <w:div w:id="1917976910">
          <w:marLeft w:val="0"/>
          <w:marRight w:val="0"/>
          <w:marTop w:val="0"/>
          <w:marBottom w:val="751"/>
          <w:divBdr>
            <w:top w:val="none" w:sz="0" w:space="0" w:color="auto"/>
            <w:left w:val="none" w:sz="0" w:space="0" w:color="auto"/>
            <w:bottom w:val="none" w:sz="0" w:space="0" w:color="auto"/>
            <w:right w:val="none" w:sz="0" w:space="0" w:color="auto"/>
          </w:divBdr>
          <w:divsChild>
            <w:div w:id="1693188894">
              <w:marLeft w:val="0"/>
              <w:marRight w:val="0"/>
              <w:marTop w:val="0"/>
              <w:marBottom w:val="0"/>
              <w:divBdr>
                <w:top w:val="none" w:sz="0" w:space="0" w:color="auto"/>
                <w:left w:val="none" w:sz="0" w:space="0" w:color="auto"/>
                <w:bottom w:val="none" w:sz="0" w:space="0" w:color="auto"/>
                <w:right w:val="none" w:sz="0" w:space="0" w:color="auto"/>
              </w:divBdr>
            </w:div>
            <w:div w:id="384958470">
              <w:marLeft w:val="0"/>
              <w:marRight w:val="0"/>
              <w:marTop w:val="0"/>
              <w:marBottom w:val="0"/>
              <w:divBdr>
                <w:top w:val="none" w:sz="0" w:space="0" w:color="auto"/>
                <w:left w:val="none" w:sz="0" w:space="0" w:color="auto"/>
                <w:bottom w:val="none" w:sz="0" w:space="0" w:color="auto"/>
                <w:right w:val="none" w:sz="0" w:space="0" w:color="auto"/>
              </w:divBdr>
            </w:div>
          </w:divsChild>
        </w:div>
        <w:div w:id="1412848476">
          <w:marLeft w:val="0"/>
          <w:marRight w:val="0"/>
          <w:marTop w:val="0"/>
          <w:marBottom w:val="1002"/>
          <w:divBdr>
            <w:top w:val="none" w:sz="0" w:space="0" w:color="auto"/>
            <w:left w:val="none" w:sz="0" w:space="0" w:color="auto"/>
            <w:bottom w:val="none" w:sz="0" w:space="0" w:color="auto"/>
            <w:right w:val="none" w:sz="0" w:space="0" w:color="auto"/>
          </w:divBdr>
          <w:divsChild>
            <w:div w:id="3342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ress@iff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hague.czechcentres.cz/cs/program/detail-akce/iffr-2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lmcenter.c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hedvika@filmcenter.cz" TargetMode="External"/><Relationship Id="rId10" Type="http://schemas.openxmlformats.org/officeDocument/2006/relationships/hyperlink" Target="http://www.ceskatelevize.cz/vl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ffr.com/en/2017/programme-sections/jan-n%C4%9Bmec" TargetMode="External"/><Relationship Id="rId14" Type="http://schemas.openxmlformats.org/officeDocument/2006/relationships/hyperlink" Target="http://www.iffr.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B67C8-12FF-4CDB-A5A1-2659471C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9291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petrzelkova</dc:creator>
  <cp:lastModifiedBy>petrzelkova</cp:lastModifiedBy>
  <cp:revision>2</cp:revision>
  <cp:lastPrinted>2017-01-24T09:36:00Z</cp:lastPrinted>
  <dcterms:created xsi:type="dcterms:W3CDTF">2017-01-24T10:08:00Z</dcterms:created>
  <dcterms:modified xsi:type="dcterms:W3CDTF">2017-01-24T10:08:00Z</dcterms:modified>
</cp:coreProperties>
</file>