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33211" w14:textId="77777777" w:rsidR="009C263D" w:rsidRPr="009812D1" w:rsidRDefault="009C263D">
      <w:pPr>
        <w:jc w:val="both"/>
        <w:rPr>
          <w:rFonts w:ascii="Arial" w:eastAsia="Arial" w:hAnsi="Arial" w:cs="Arial"/>
          <w:b/>
          <w:bCs/>
          <w:sz w:val="20"/>
          <w:szCs w:val="20"/>
          <w:lang w:val="cs-CZ"/>
        </w:rPr>
      </w:pPr>
    </w:p>
    <w:p w14:paraId="5EB486DF" w14:textId="511105C1" w:rsidR="009C263D" w:rsidRPr="009812D1" w:rsidRDefault="00026E70">
      <w:pPr>
        <w:jc w:val="both"/>
        <w:rPr>
          <w:rFonts w:ascii="Arial" w:eastAsia="Arial" w:hAnsi="Arial" w:cs="Arial"/>
          <w:b/>
          <w:bCs/>
          <w:sz w:val="40"/>
          <w:szCs w:val="40"/>
          <w:lang w:val="cs-CZ"/>
        </w:rPr>
      </w:pPr>
      <w:r>
        <w:rPr>
          <w:rFonts w:ascii="Arial" w:hAnsi="Arial" w:cs="Arial"/>
          <w:b/>
          <w:bCs/>
          <w:sz w:val="40"/>
          <w:szCs w:val="40"/>
          <w:lang w:val="cs-CZ"/>
        </w:rPr>
        <w:t>Na festivalu D</w:t>
      </w:r>
      <w:r w:rsidR="00853B05">
        <w:rPr>
          <w:rFonts w:ascii="Arial" w:hAnsi="Arial" w:cs="Arial"/>
          <w:b/>
          <w:bCs/>
          <w:sz w:val="40"/>
          <w:szCs w:val="40"/>
          <w:lang w:val="cs-CZ"/>
        </w:rPr>
        <w:t>en</w:t>
      </w:r>
      <w:r>
        <w:rPr>
          <w:rFonts w:ascii="Arial" w:hAnsi="Arial" w:cs="Arial"/>
          <w:b/>
          <w:bCs/>
          <w:sz w:val="40"/>
          <w:szCs w:val="40"/>
          <w:lang w:val="cs-CZ"/>
        </w:rPr>
        <w:t xml:space="preserve"> </w:t>
      </w:r>
      <w:r w:rsidR="00853B05">
        <w:rPr>
          <w:rFonts w:ascii="Arial" w:hAnsi="Arial" w:cs="Arial"/>
          <w:b/>
          <w:bCs/>
          <w:sz w:val="40"/>
          <w:szCs w:val="40"/>
          <w:lang w:val="cs-CZ"/>
        </w:rPr>
        <w:t>f</w:t>
      </w:r>
      <w:r>
        <w:rPr>
          <w:rFonts w:ascii="Arial" w:hAnsi="Arial" w:cs="Arial"/>
          <w:b/>
          <w:bCs/>
          <w:sz w:val="40"/>
          <w:szCs w:val="40"/>
          <w:lang w:val="cs-CZ"/>
        </w:rPr>
        <w:t xml:space="preserve">lamenka se bude tančit i ve </w:t>
      </w:r>
      <w:r w:rsidR="002D574F">
        <w:rPr>
          <w:rFonts w:ascii="Arial" w:hAnsi="Arial" w:cs="Arial"/>
          <w:b/>
          <w:bCs/>
          <w:sz w:val="40"/>
          <w:szCs w:val="40"/>
          <w:lang w:val="cs-CZ"/>
        </w:rPr>
        <w:t xml:space="preserve">filmu </w:t>
      </w:r>
    </w:p>
    <w:p w14:paraId="4EA70AE7" w14:textId="77777777" w:rsidR="009C263D" w:rsidRPr="009812D1" w:rsidRDefault="009C263D">
      <w:pPr>
        <w:jc w:val="both"/>
        <w:rPr>
          <w:rFonts w:ascii="Arial" w:eastAsia="Arial" w:hAnsi="Arial" w:cs="Arial"/>
          <w:b/>
          <w:bCs/>
          <w:sz w:val="20"/>
          <w:szCs w:val="20"/>
          <w:lang w:val="cs-CZ"/>
        </w:rPr>
      </w:pPr>
    </w:p>
    <w:p w14:paraId="795A1D5A" w14:textId="43483D24" w:rsidR="002D574F" w:rsidRDefault="00FB58C3" w:rsidP="002D574F">
      <w:pPr>
        <w:jc w:val="both"/>
        <w:rPr>
          <w:rFonts w:ascii="Arial" w:hAnsi="Arial" w:cs="Arial"/>
          <w:b/>
          <w:bCs/>
          <w:sz w:val="20"/>
          <w:szCs w:val="20"/>
          <w:lang w:val="cs-CZ"/>
        </w:rPr>
      </w:pPr>
      <w:r w:rsidRPr="009812D1">
        <w:rPr>
          <w:rFonts w:ascii="Arial" w:hAnsi="Arial" w:cs="Arial"/>
          <w:b/>
          <w:bCs/>
          <w:sz w:val="20"/>
          <w:szCs w:val="20"/>
          <w:lang w:val="cs-CZ"/>
        </w:rPr>
        <w:t xml:space="preserve">Praha, </w:t>
      </w:r>
      <w:r w:rsidR="002D574F">
        <w:rPr>
          <w:rFonts w:ascii="Arial" w:hAnsi="Arial" w:cs="Arial"/>
          <w:b/>
          <w:bCs/>
          <w:sz w:val="20"/>
          <w:szCs w:val="20"/>
          <w:lang w:val="cs-CZ"/>
        </w:rPr>
        <w:t>7</w:t>
      </w:r>
      <w:r w:rsidRPr="009812D1">
        <w:rPr>
          <w:rFonts w:ascii="Arial" w:hAnsi="Arial" w:cs="Arial"/>
          <w:b/>
          <w:bCs/>
          <w:sz w:val="20"/>
          <w:szCs w:val="20"/>
          <w:lang w:val="cs-CZ"/>
        </w:rPr>
        <w:t xml:space="preserve">. </w:t>
      </w:r>
      <w:r w:rsidR="002D574F">
        <w:rPr>
          <w:rFonts w:ascii="Arial" w:hAnsi="Arial" w:cs="Arial"/>
          <w:b/>
          <w:bCs/>
          <w:sz w:val="20"/>
          <w:szCs w:val="20"/>
          <w:lang w:val="cs-CZ"/>
        </w:rPr>
        <w:t>listopadu</w:t>
      </w:r>
      <w:r w:rsidRPr="009812D1">
        <w:rPr>
          <w:rFonts w:ascii="Arial" w:hAnsi="Arial" w:cs="Arial"/>
          <w:b/>
          <w:bCs/>
          <w:sz w:val="20"/>
          <w:szCs w:val="20"/>
          <w:lang w:val="cs-CZ"/>
        </w:rPr>
        <w:t xml:space="preserve"> 2016 – </w:t>
      </w:r>
      <w:r w:rsidR="002D574F" w:rsidRPr="002D574F">
        <w:rPr>
          <w:rFonts w:ascii="Arial" w:hAnsi="Arial" w:cs="Arial"/>
          <w:b/>
          <w:bCs/>
          <w:sz w:val="20"/>
          <w:szCs w:val="20"/>
          <w:lang w:val="cs-CZ"/>
        </w:rPr>
        <w:t xml:space="preserve">Temperament, vášeň, tradice </w:t>
      </w:r>
      <w:r w:rsidR="00942606">
        <w:rPr>
          <w:rFonts w:ascii="Arial" w:hAnsi="Arial" w:cs="Arial"/>
          <w:b/>
          <w:bCs/>
          <w:sz w:val="20"/>
          <w:szCs w:val="20"/>
          <w:lang w:val="cs-CZ"/>
        </w:rPr>
        <w:t>a ohnivý tanec přinese</w:t>
      </w:r>
      <w:r w:rsidR="002D574F">
        <w:rPr>
          <w:rFonts w:ascii="Arial" w:hAnsi="Arial" w:cs="Arial"/>
          <w:b/>
          <w:bCs/>
          <w:sz w:val="20"/>
          <w:szCs w:val="20"/>
          <w:lang w:val="cs-CZ"/>
        </w:rPr>
        <w:t xml:space="preserve"> do Prahy tento týden oslava mezinárodního Dia del Flamenco – Dne flamenka. </w:t>
      </w:r>
      <w:r w:rsidR="00853B05">
        <w:rPr>
          <w:rFonts w:ascii="Arial" w:hAnsi="Arial" w:cs="Arial"/>
          <w:b/>
          <w:bCs/>
          <w:sz w:val="20"/>
          <w:szCs w:val="20"/>
          <w:lang w:val="cs-CZ"/>
        </w:rPr>
        <w:t>Vedle tanečních představení a koncertů láká i na filmové projekce</w:t>
      </w:r>
      <w:r w:rsidR="00026E70">
        <w:rPr>
          <w:rFonts w:ascii="Arial" w:hAnsi="Arial" w:cs="Arial"/>
          <w:b/>
          <w:bCs/>
          <w:sz w:val="20"/>
          <w:szCs w:val="20"/>
          <w:lang w:val="cs-CZ"/>
        </w:rPr>
        <w:t xml:space="preserve">. </w:t>
      </w:r>
      <w:r w:rsidR="00942606">
        <w:rPr>
          <w:rFonts w:ascii="Arial" w:hAnsi="Arial" w:cs="Arial"/>
          <w:b/>
          <w:bCs/>
          <w:sz w:val="20"/>
          <w:szCs w:val="20"/>
          <w:lang w:val="cs-CZ"/>
        </w:rPr>
        <w:t>V sobotu</w:t>
      </w:r>
      <w:r w:rsidR="00026E70">
        <w:rPr>
          <w:rFonts w:ascii="Arial" w:hAnsi="Arial" w:cs="Arial"/>
          <w:b/>
          <w:bCs/>
          <w:sz w:val="20"/>
          <w:szCs w:val="20"/>
          <w:lang w:val="cs-CZ"/>
        </w:rPr>
        <w:t xml:space="preserve"> 12. listopadu </w:t>
      </w:r>
      <w:r w:rsidR="007B76AE">
        <w:rPr>
          <w:rFonts w:ascii="Arial" w:hAnsi="Arial" w:cs="Arial"/>
          <w:b/>
          <w:bCs/>
          <w:sz w:val="20"/>
          <w:szCs w:val="20"/>
          <w:lang w:val="cs-CZ"/>
        </w:rPr>
        <w:t>bude promítá</w:t>
      </w:r>
      <w:r w:rsidR="00942606">
        <w:rPr>
          <w:rFonts w:ascii="Arial" w:hAnsi="Arial" w:cs="Arial"/>
          <w:b/>
          <w:bCs/>
          <w:sz w:val="20"/>
          <w:szCs w:val="20"/>
          <w:lang w:val="cs-CZ"/>
        </w:rPr>
        <w:t>n</w:t>
      </w:r>
      <w:r w:rsidR="00026E70">
        <w:rPr>
          <w:rFonts w:ascii="Arial" w:hAnsi="Arial" w:cs="Arial"/>
          <w:b/>
          <w:bCs/>
          <w:sz w:val="20"/>
          <w:szCs w:val="20"/>
          <w:lang w:val="cs-CZ"/>
        </w:rPr>
        <w:t xml:space="preserve"> klíčový film milovníků tohoto žánru Flamenco </w:t>
      </w:r>
      <w:r w:rsidR="00DF5BD2">
        <w:rPr>
          <w:rFonts w:ascii="Arial" w:hAnsi="Arial" w:cs="Arial"/>
          <w:b/>
          <w:bCs/>
          <w:sz w:val="20"/>
          <w:szCs w:val="20"/>
          <w:lang w:val="cs-CZ"/>
        </w:rPr>
        <w:t>r</w:t>
      </w:r>
      <w:r w:rsidR="00026E70">
        <w:rPr>
          <w:rFonts w:ascii="Arial" w:hAnsi="Arial" w:cs="Arial"/>
          <w:b/>
          <w:bCs/>
          <w:sz w:val="20"/>
          <w:szCs w:val="20"/>
          <w:lang w:val="cs-CZ"/>
        </w:rPr>
        <w:t xml:space="preserve">ežiséra Carlose Saura, který do něj obsadil největší </w:t>
      </w:r>
      <w:r w:rsidR="00DF5BD2">
        <w:rPr>
          <w:rFonts w:ascii="Arial" w:hAnsi="Arial" w:cs="Arial"/>
          <w:b/>
          <w:bCs/>
          <w:sz w:val="20"/>
          <w:szCs w:val="20"/>
          <w:lang w:val="cs-CZ"/>
        </w:rPr>
        <w:t>taneční</w:t>
      </w:r>
      <w:r w:rsidR="00026E70">
        <w:rPr>
          <w:rFonts w:ascii="Arial" w:hAnsi="Arial" w:cs="Arial"/>
          <w:b/>
          <w:bCs/>
          <w:sz w:val="20"/>
          <w:szCs w:val="20"/>
          <w:lang w:val="cs-CZ"/>
        </w:rPr>
        <w:t xml:space="preserve"> hvězdy současnosti. </w:t>
      </w:r>
      <w:r w:rsidR="00DF5BD2">
        <w:rPr>
          <w:rFonts w:ascii="Arial" w:hAnsi="Arial" w:cs="Arial"/>
          <w:b/>
          <w:bCs/>
          <w:sz w:val="20"/>
          <w:szCs w:val="20"/>
          <w:lang w:val="cs-CZ"/>
        </w:rPr>
        <w:t xml:space="preserve">V neděli 13. listopadu hudebně </w:t>
      </w:r>
      <w:r w:rsidR="00026E70">
        <w:rPr>
          <w:rFonts w:ascii="Arial" w:hAnsi="Arial" w:cs="Arial"/>
          <w:b/>
          <w:bCs/>
          <w:sz w:val="20"/>
          <w:szCs w:val="20"/>
          <w:lang w:val="cs-CZ"/>
        </w:rPr>
        <w:t>dokumentární snímek Gypsy Caravan režisérky Jasmine</w:t>
      </w:r>
      <w:r w:rsidR="00853B05">
        <w:rPr>
          <w:rFonts w:ascii="Arial" w:hAnsi="Arial" w:cs="Arial"/>
          <w:b/>
          <w:bCs/>
          <w:sz w:val="20"/>
          <w:szCs w:val="20"/>
          <w:lang w:val="cs-CZ"/>
        </w:rPr>
        <w:t xml:space="preserve"> </w:t>
      </w:r>
      <w:r w:rsidR="00026E70">
        <w:rPr>
          <w:rFonts w:ascii="Arial" w:hAnsi="Arial" w:cs="Arial"/>
          <w:b/>
          <w:bCs/>
          <w:sz w:val="20"/>
          <w:szCs w:val="20"/>
          <w:lang w:val="cs-CZ"/>
        </w:rPr>
        <w:t>Dellail</w:t>
      </w:r>
      <w:r w:rsidR="00853B05">
        <w:rPr>
          <w:rFonts w:ascii="Arial" w:hAnsi="Arial" w:cs="Arial"/>
          <w:b/>
          <w:bCs/>
          <w:sz w:val="20"/>
          <w:szCs w:val="20"/>
          <w:lang w:val="cs-CZ"/>
        </w:rPr>
        <w:t xml:space="preserve"> </w:t>
      </w:r>
      <w:r w:rsidR="00942606">
        <w:rPr>
          <w:rFonts w:ascii="Arial" w:hAnsi="Arial" w:cs="Arial"/>
          <w:b/>
          <w:bCs/>
          <w:sz w:val="20"/>
          <w:szCs w:val="20"/>
          <w:lang w:val="cs-CZ"/>
        </w:rPr>
        <w:t>přiblíží</w:t>
      </w:r>
      <w:r w:rsidR="00853B05">
        <w:rPr>
          <w:rFonts w:ascii="Arial" w:hAnsi="Arial" w:cs="Arial"/>
          <w:b/>
          <w:bCs/>
          <w:sz w:val="20"/>
          <w:szCs w:val="20"/>
          <w:lang w:val="cs-CZ"/>
        </w:rPr>
        <w:t xml:space="preserve"> </w:t>
      </w:r>
      <w:r w:rsidR="00026E70">
        <w:rPr>
          <w:rFonts w:ascii="Arial" w:hAnsi="Arial" w:cs="Arial"/>
          <w:b/>
          <w:bCs/>
          <w:sz w:val="20"/>
          <w:szCs w:val="20"/>
          <w:lang w:val="cs-CZ"/>
        </w:rPr>
        <w:t xml:space="preserve">turné skvělých </w:t>
      </w:r>
      <w:r w:rsidR="00DF5BD2">
        <w:rPr>
          <w:rFonts w:ascii="Arial" w:hAnsi="Arial" w:cs="Arial"/>
          <w:b/>
          <w:bCs/>
          <w:sz w:val="20"/>
          <w:szCs w:val="20"/>
          <w:lang w:val="cs-CZ"/>
        </w:rPr>
        <w:t>hudebníků</w:t>
      </w:r>
      <w:r w:rsidR="007B76AE">
        <w:rPr>
          <w:rFonts w:ascii="Arial" w:hAnsi="Arial" w:cs="Arial"/>
          <w:b/>
          <w:bCs/>
          <w:sz w:val="20"/>
          <w:szCs w:val="20"/>
          <w:lang w:val="cs-CZ"/>
        </w:rPr>
        <w:t>, pěti</w:t>
      </w:r>
      <w:r w:rsidR="008E4B17">
        <w:rPr>
          <w:rFonts w:ascii="Arial" w:hAnsi="Arial" w:cs="Arial"/>
          <w:b/>
          <w:bCs/>
          <w:sz w:val="20"/>
          <w:szCs w:val="20"/>
          <w:lang w:val="cs-CZ"/>
        </w:rPr>
        <w:t xml:space="preserve"> romských</w:t>
      </w:r>
      <w:r w:rsidR="007B76AE">
        <w:rPr>
          <w:rFonts w:ascii="Arial" w:hAnsi="Arial" w:cs="Arial"/>
          <w:b/>
          <w:bCs/>
          <w:sz w:val="20"/>
          <w:szCs w:val="20"/>
          <w:lang w:val="cs-CZ"/>
        </w:rPr>
        <w:t xml:space="preserve"> kapel ze čtyř zemí</w:t>
      </w:r>
      <w:r w:rsidR="00DF5BD2">
        <w:rPr>
          <w:rFonts w:ascii="Arial" w:hAnsi="Arial" w:cs="Arial"/>
          <w:b/>
          <w:bCs/>
          <w:sz w:val="20"/>
          <w:szCs w:val="20"/>
          <w:lang w:val="cs-CZ"/>
        </w:rPr>
        <w:t>, mezi</w:t>
      </w:r>
      <w:r w:rsidR="00026E70">
        <w:rPr>
          <w:rFonts w:ascii="Arial" w:hAnsi="Arial" w:cs="Arial"/>
          <w:b/>
          <w:bCs/>
          <w:sz w:val="20"/>
          <w:szCs w:val="20"/>
          <w:lang w:val="cs-CZ"/>
        </w:rPr>
        <w:t xml:space="preserve"> něž patří i flamenco soubor Antonia El Pipy. </w:t>
      </w:r>
    </w:p>
    <w:p w14:paraId="1124F2F2" w14:textId="77777777" w:rsidR="00DF5BD2" w:rsidRDefault="00DF5BD2" w:rsidP="002D574F">
      <w:pPr>
        <w:jc w:val="both"/>
        <w:rPr>
          <w:rFonts w:ascii="Arial" w:hAnsi="Arial" w:cs="Arial"/>
          <w:b/>
          <w:bCs/>
          <w:sz w:val="20"/>
          <w:szCs w:val="20"/>
          <w:lang w:val="cs-CZ"/>
        </w:rPr>
      </w:pPr>
    </w:p>
    <w:p w14:paraId="5188DB18" w14:textId="77777777" w:rsidR="007B76AE" w:rsidRDefault="00FB58C3">
      <w:pPr>
        <w:jc w:val="both"/>
        <w:rPr>
          <w:rFonts w:ascii="Arial" w:hAnsi="Arial" w:cs="Arial"/>
          <w:b/>
          <w:bCs/>
          <w:sz w:val="20"/>
          <w:szCs w:val="20"/>
          <w:lang w:val="cs-CZ"/>
        </w:rPr>
      </w:pPr>
      <w:r w:rsidRPr="009812D1">
        <w:rPr>
          <w:rFonts w:ascii="Arial" w:hAnsi="Arial" w:cs="Arial"/>
          <w:b/>
          <w:bCs/>
          <w:sz w:val="20"/>
          <w:szCs w:val="20"/>
          <w:lang w:val="cs-CZ"/>
        </w:rPr>
        <w:t xml:space="preserve">Oficiálně mezinárodní den flamenka připadá na 16. listopad, den kdy bylo v roce 2010 flamenko zapsáno na seznam nehmotného kulturního dědictví UNESCO. </w:t>
      </w:r>
    </w:p>
    <w:p w14:paraId="0A4A15DE" w14:textId="77777777" w:rsidR="007B76AE" w:rsidRDefault="007B76AE">
      <w:pPr>
        <w:jc w:val="both"/>
        <w:rPr>
          <w:rFonts w:ascii="Arial" w:hAnsi="Arial" w:cs="Arial"/>
          <w:b/>
          <w:bCs/>
          <w:sz w:val="20"/>
          <w:szCs w:val="20"/>
          <w:lang w:val="cs-CZ"/>
        </w:rPr>
      </w:pPr>
    </w:p>
    <w:p w14:paraId="57359993" w14:textId="77777777" w:rsidR="009C263D" w:rsidRPr="009812D1" w:rsidRDefault="00DF5BD2">
      <w:pPr>
        <w:jc w:val="both"/>
        <w:rPr>
          <w:rStyle w:val="dn"/>
          <w:rFonts w:ascii="Arial" w:eastAsia="Arial" w:hAnsi="Arial" w:cs="Arial"/>
          <w:b/>
          <w:bCs/>
          <w:sz w:val="20"/>
          <w:szCs w:val="20"/>
          <w:lang w:val="cs-CZ"/>
        </w:rPr>
      </w:pPr>
      <w:r>
        <w:rPr>
          <w:rFonts w:ascii="Arial" w:hAnsi="Arial" w:cs="Arial"/>
          <w:b/>
          <w:bCs/>
          <w:sz w:val="20"/>
          <w:szCs w:val="20"/>
          <w:lang w:val="cs-CZ"/>
        </w:rPr>
        <w:t xml:space="preserve">Začátek filmů v Městské knihovně </w:t>
      </w:r>
      <w:r w:rsidR="00942606">
        <w:rPr>
          <w:rFonts w:ascii="Arial" w:hAnsi="Arial" w:cs="Arial"/>
          <w:b/>
          <w:bCs/>
          <w:sz w:val="20"/>
          <w:szCs w:val="20"/>
          <w:lang w:val="cs-CZ"/>
        </w:rPr>
        <w:t>od</w:t>
      </w:r>
      <w:r>
        <w:rPr>
          <w:rFonts w:ascii="Arial" w:hAnsi="Arial" w:cs="Arial"/>
          <w:b/>
          <w:bCs/>
          <w:sz w:val="20"/>
          <w:szCs w:val="20"/>
          <w:lang w:val="cs-CZ"/>
        </w:rPr>
        <w:t xml:space="preserve"> v 15.00 </w:t>
      </w:r>
      <w:r w:rsidR="00942606">
        <w:rPr>
          <w:rFonts w:ascii="Arial" w:hAnsi="Arial" w:cs="Arial"/>
          <w:b/>
          <w:bCs/>
          <w:sz w:val="20"/>
          <w:szCs w:val="20"/>
          <w:lang w:val="cs-CZ"/>
        </w:rPr>
        <w:t>hod., vstupné</w:t>
      </w:r>
      <w:r>
        <w:rPr>
          <w:rFonts w:ascii="Arial" w:hAnsi="Arial" w:cs="Arial"/>
          <w:b/>
          <w:bCs/>
          <w:sz w:val="20"/>
          <w:szCs w:val="20"/>
          <w:lang w:val="cs-CZ"/>
        </w:rPr>
        <w:t xml:space="preserve"> 60 Kč. Podrobné informace k programu </w:t>
      </w:r>
      <w:r w:rsidR="00FB58C3" w:rsidRPr="009812D1">
        <w:rPr>
          <w:rFonts w:ascii="Arial" w:hAnsi="Arial" w:cs="Arial"/>
          <w:b/>
          <w:bCs/>
          <w:sz w:val="20"/>
          <w:szCs w:val="20"/>
          <w:lang w:val="cs-CZ"/>
        </w:rPr>
        <w:t xml:space="preserve">na </w:t>
      </w:r>
      <w:hyperlink r:id="rId7" w:history="1">
        <w:r w:rsidR="00FB58C3" w:rsidRPr="009812D1">
          <w:rPr>
            <w:rStyle w:val="Hyperlink0"/>
            <w:lang w:val="cs-CZ"/>
          </w:rPr>
          <w:t>www.denflamenka.cz</w:t>
        </w:r>
      </w:hyperlink>
      <w:r w:rsidR="00FB58C3" w:rsidRPr="009812D1">
        <w:rPr>
          <w:rStyle w:val="dn"/>
          <w:rFonts w:ascii="Arial" w:hAnsi="Arial" w:cs="Arial"/>
          <w:b/>
          <w:bCs/>
          <w:sz w:val="20"/>
          <w:szCs w:val="20"/>
          <w:lang w:val="cs-CZ"/>
        </w:rPr>
        <w:t>.</w:t>
      </w:r>
    </w:p>
    <w:p w14:paraId="3E517185" w14:textId="77777777" w:rsidR="009C263D" w:rsidRPr="009812D1" w:rsidRDefault="009C263D">
      <w:pPr>
        <w:jc w:val="both"/>
        <w:rPr>
          <w:rFonts w:ascii="Arial" w:eastAsia="Arial" w:hAnsi="Arial" w:cs="Arial"/>
          <w:b/>
          <w:bCs/>
          <w:sz w:val="20"/>
          <w:szCs w:val="20"/>
          <w:lang w:val="cs-CZ"/>
        </w:rPr>
      </w:pPr>
    </w:p>
    <w:p w14:paraId="064E16D7" w14:textId="7EA51C8F" w:rsidR="008E4B17" w:rsidRPr="005D5163" w:rsidRDefault="008E4B17" w:rsidP="00853B05">
      <w:pPr>
        <w:jc w:val="both"/>
        <w:rPr>
          <w:rFonts w:ascii="Arial" w:hAnsi="Arial" w:cs="Arial"/>
          <w:bCs/>
          <w:sz w:val="20"/>
          <w:szCs w:val="20"/>
          <w:lang w:val="cs-CZ"/>
        </w:rPr>
      </w:pPr>
      <w:r w:rsidRPr="005D5163">
        <w:rPr>
          <w:rStyle w:val="dnA"/>
          <w:rFonts w:ascii="Arial" w:hAnsi="Arial"/>
          <w:bCs/>
          <w:sz w:val="20"/>
          <w:szCs w:val="20"/>
          <w:lang w:val="cs-CZ"/>
        </w:rPr>
        <w:t xml:space="preserve">Ve čtvrtek </w:t>
      </w:r>
      <w:r w:rsidRPr="008E4B17">
        <w:rPr>
          <w:rStyle w:val="dnA"/>
          <w:rFonts w:ascii="Arial" w:hAnsi="Arial"/>
          <w:b/>
          <w:bCs/>
          <w:sz w:val="20"/>
          <w:szCs w:val="20"/>
          <w:lang w:val="cs-CZ"/>
        </w:rPr>
        <w:t>10. listopadu</w:t>
      </w:r>
      <w:r w:rsidRPr="005D5163">
        <w:rPr>
          <w:rStyle w:val="dnA"/>
          <w:rFonts w:ascii="Arial" w:hAnsi="Arial"/>
          <w:bCs/>
          <w:sz w:val="20"/>
          <w:szCs w:val="20"/>
          <w:lang w:val="cs-CZ"/>
        </w:rPr>
        <w:t xml:space="preserve"> v pražské La Fabrice festival zahájí hudebně taneční představení </w:t>
      </w:r>
      <w:r w:rsidRPr="008E4B17">
        <w:rPr>
          <w:rStyle w:val="dnA"/>
          <w:rFonts w:ascii="Arial" w:hAnsi="Arial"/>
          <w:b/>
          <w:bCs/>
          <w:sz w:val="20"/>
          <w:szCs w:val="20"/>
          <w:lang w:val="cs-CZ"/>
        </w:rPr>
        <w:t>Vypravěčka Jany Drdácké a Anežky Hessové</w:t>
      </w:r>
      <w:r w:rsidRPr="005D5163">
        <w:rPr>
          <w:rStyle w:val="dnA"/>
          <w:rFonts w:ascii="Arial" w:hAnsi="Arial"/>
          <w:bCs/>
          <w:sz w:val="20"/>
          <w:szCs w:val="20"/>
          <w:lang w:val="cs-CZ"/>
        </w:rPr>
        <w:t xml:space="preserve">, které v sobě spojuje ohnivé andaluské flamenko a tradiční indický tanec kathak. O dva dny později, v sobotu </w:t>
      </w:r>
      <w:r w:rsidRPr="008E4B17">
        <w:rPr>
          <w:rStyle w:val="dnA"/>
          <w:rFonts w:ascii="Arial" w:hAnsi="Arial"/>
          <w:b/>
          <w:bCs/>
          <w:sz w:val="20"/>
          <w:szCs w:val="20"/>
          <w:lang w:val="cs-CZ"/>
        </w:rPr>
        <w:t>12. listopadu</w:t>
      </w:r>
      <w:r w:rsidRPr="005D5163">
        <w:rPr>
          <w:rStyle w:val="dnA"/>
          <w:rFonts w:ascii="Arial" w:hAnsi="Arial"/>
          <w:bCs/>
          <w:sz w:val="20"/>
          <w:szCs w:val="20"/>
          <w:lang w:val="cs-CZ"/>
        </w:rPr>
        <w:t xml:space="preserve">, předvedou své umění českému publiku mistři flamenka </w:t>
      </w:r>
      <w:r w:rsidRPr="008E4B17">
        <w:rPr>
          <w:rStyle w:val="dnA"/>
          <w:rFonts w:ascii="Arial" w:hAnsi="Arial"/>
          <w:b/>
          <w:bCs/>
          <w:sz w:val="20"/>
          <w:szCs w:val="20"/>
          <w:lang w:val="cs-CZ"/>
        </w:rPr>
        <w:t>Adela a Rafael Campallo ze Španělska</w:t>
      </w:r>
      <w:r w:rsidRPr="005D5163">
        <w:rPr>
          <w:rStyle w:val="dnA"/>
          <w:rFonts w:ascii="Arial" w:hAnsi="Arial"/>
          <w:bCs/>
          <w:sz w:val="20"/>
          <w:szCs w:val="20"/>
          <w:lang w:val="cs-CZ"/>
        </w:rPr>
        <w:t xml:space="preserve">. O mimořádný závěr oslav se pak v neděli </w:t>
      </w:r>
      <w:r w:rsidRPr="008E4B17">
        <w:rPr>
          <w:rStyle w:val="dnA"/>
          <w:rFonts w:ascii="Arial" w:hAnsi="Arial"/>
          <w:b/>
          <w:bCs/>
          <w:sz w:val="20"/>
          <w:szCs w:val="20"/>
          <w:lang w:val="cs-CZ"/>
        </w:rPr>
        <w:t>13. listopadu</w:t>
      </w:r>
      <w:r w:rsidRPr="005D5163">
        <w:rPr>
          <w:rStyle w:val="dnA"/>
          <w:rFonts w:ascii="Arial" w:hAnsi="Arial"/>
          <w:bCs/>
          <w:sz w:val="20"/>
          <w:szCs w:val="20"/>
          <w:lang w:val="cs-CZ"/>
        </w:rPr>
        <w:t xml:space="preserve"> postará po celém světě vystupující mezinárodní sestava </w:t>
      </w:r>
      <w:r w:rsidRPr="008E4B17">
        <w:rPr>
          <w:rStyle w:val="dnA"/>
          <w:rFonts w:ascii="Arial" w:hAnsi="Arial"/>
          <w:b/>
          <w:bCs/>
          <w:sz w:val="20"/>
          <w:szCs w:val="20"/>
          <w:lang w:val="cs-CZ"/>
        </w:rPr>
        <w:t>Indialucía</w:t>
      </w:r>
      <w:r w:rsidRPr="005D5163">
        <w:rPr>
          <w:rStyle w:val="dnA"/>
          <w:rFonts w:ascii="Arial" w:hAnsi="Arial"/>
          <w:bCs/>
          <w:sz w:val="20"/>
          <w:szCs w:val="20"/>
          <w:lang w:val="cs-CZ"/>
        </w:rPr>
        <w:t>, která v Retro Music Hall rozpoutá flamenkovou fiestu plnou exhibičních choreografií tanečních akademií, večer slibuje i závěrečnou flamenco-latino diskotékou v režii DJ Ekirne.</w:t>
      </w:r>
    </w:p>
    <w:p w14:paraId="50805674" w14:textId="77777777" w:rsidR="008E4B17" w:rsidRPr="005D5163" w:rsidRDefault="008E4B17" w:rsidP="00853B05">
      <w:pPr>
        <w:jc w:val="both"/>
        <w:rPr>
          <w:rFonts w:ascii="Arial" w:hAnsi="Arial" w:cs="Arial"/>
          <w:bCs/>
          <w:sz w:val="20"/>
          <w:szCs w:val="20"/>
          <w:lang w:val="cs-CZ"/>
        </w:rPr>
      </w:pPr>
    </w:p>
    <w:p w14:paraId="557CE258" w14:textId="1F459BBA" w:rsidR="00853B05" w:rsidRPr="005D5163" w:rsidRDefault="008E4B17" w:rsidP="00853B05">
      <w:pPr>
        <w:jc w:val="both"/>
        <w:rPr>
          <w:rFonts w:ascii="Arial" w:eastAsia="Arial" w:hAnsi="Arial" w:cs="Arial"/>
          <w:bCs/>
          <w:sz w:val="20"/>
          <w:szCs w:val="20"/>
          <w:lang w:val="cs-CZ"/>
        </w:rPr>
      </w:pPr>
      <w:r w:rsidRPr="005D5163">
        <w:rPr>
          <w:rFonts w:ascii="Arial" w:hAnsi="Arial" w:cs="Arial"/>
          <w:bCs/>
          <w:sz w:val="20"/>
          <w:szCs w:val="20"/>
          <w:lang w:val="cs-CZ"/>
        </w:rPr>
        <w:t xml:space="preserve">Součástí festivalu Dne Flamenka jsou </w:t>
      </w:r>
      <w:r w:rsidRPr="005D5163">
        <w:rPr>
          <w:rFonts w:ascii="Arial" w:hAnsi="Arial" w:cs="Arial"/>
          <w:bCs/>
          <w:sz w:val="20"/>
          <w:szCs w:val="20"/>
          <w:lang w:val="cs-CZ"/>
        </w:rPr>
        <w:t xml:space="preserve">také </w:t>
      </w:r>
      <w:r w:rsidR="00853B05" w:rsidRPr="005D5163">
        <w:rPr>
          <w:rFonts w:ascii="Arial" w:hAnsi="Arial" w:cs="Arial"/>
          <w:bCs/>
          <w:sz w:val="20"/>
          <w:szCs w:val="20"/>
          <w:lang w:val="cs-CZ"/>
        </w:rPr>
        <w:t xml:space="preserve">dílny pro začátečníky i taneční profesionály se španělskými lektory, besedy pro školy i širokou veřejnost, flamenkový bazar, kurz španělské gastronomie, oživení španělských restaurací hudbou a tancem či den otevřených dveří flamenkových akademií.  </w:t>
      </w:r>
    </w:p>
    <w:p w14:paraId="3F773E0A" w14:textId="77777777" w:rsidR="00853B05" w:rsidRDefault="00853B05" w:rsidP="00853B05">
      <w:pPr>
        <w:jc w:val="both"/>
        <w:rPr>
          <w:rStyle w:val="dn"/>
          <w:rFonts w:ascii="Arial" w:hAnsi="Arial" w:cs="Arial"/>
          <w:b/>
          <w:bCs/>
          <w:lang w:val="cs-CZ"/>
        </w:rPr>
      </w:pPr>
    </w:p>
    <w:p w14:paraId="5C93C911" w14:textId="77777777" w:rsidR="00E94AC4" w:rsidRDefault="00E94AC4">
      <w:pPr>
        <w:jc w:val="both"/>
        <w:rPr>
          <w:rFonts w:ascii="Arial" w:eastAsia="Arial" w:hAnsi="Arial" w:cs="Arial"/>
          <w:sz w:val="20"/>
          <w:szCs w:val="20"/>
          <w:lang w:val="cs-CZ"/>
        </w:rPr>
      </w:pPr>
    </w:p>
    <w:p w14:paraId="2C957D4C" w14:textId="77777777" w:rsidR="00DF5BD2" w:rsidRPr="00DF5BD2" w:rsidRDefault="00DF5BD2" w:rsidP="00DF5BD2">
      <w:pPr>
        <w:jc w:val="both"/>
        <w:rPr>
          <w:rFonts w:ascii="Arial" w:eastAsia="Arial" w:hAnsi="Arial" w:cs="Arial"/>
          <w:b/>
          <w:sz w:val="20"/>
          <w:szCs w:val="20"/>
          <w:lang w:val="cs-CZ"/>
        </w:rPr>
      </w:pPr>
      <w:r w:rsidRPr="00DF5BD2">
        <w:rPr>
          <w:rFonts w:ascii="Arial" w:eastAsia="Arial" w:hAnsi="Arial" w:cs="Arial"/>
          <w:b/>
          <w:sz w:val="20"/>
          <w:szCs w:val="20"/>
          <w:lang w:val="cs-CZ"/>
        </w:rPr>
        <w:t xml:space="preserve">CARLOS SAURA: FLAMENCO </w:t>
      </w:r>
      <w:r w:rsidR="007B76AE">
        <w:rPr>
          <w:rFonts w:ascii="Arial" w:eastAsia="Arial" w:hAnsi="Arial" w:cs="Arial"/>
          <w:b/>
          <w:sz w:val="20"/>
          <w:szCs w:val="20"/>
          <w:lang w:val="cs-CZ"/>
        </w:rPr>
        <w:t>(1995)</w:t>
      </w:r>
    </w:p>
    <w:p w14:paraId="7DF4AA91" w14:textId="77777777" w:rsidR="00DF5BD2" w:rsidRPr="00DF5BD2" w:rsidRDefault="001061A0" w:rsidP="00DF5BD2">
      <w:pPr>
        <w:jc w:val="both"/>
        <w:rPr>
          <w:rFonts w:ascii="Arial" w:eastAsia="Arial" w:hAnsi="Arial" w:cs="Arial"/>
          <w:sz w:val="20"/>
          <w:szCs w:val="20"/>
          <w:lang w:val="cs-CZ"/>
        </w:rPr>
      </w:pPr>
      <w:r w:rsidRPr="00DF5BD2">
        <w:rPr>
          <w:rFonts w:ascii="Arial" w:eastAsia="Arial" w:hAnsi="Arial" w:cs="Arial"/>
          <w:sz w:val="20"/>
          <w:szCs w:val="20"/>
          <w:lang w:val="cs-CZ"/>
        </w:rPr>
        <w:t xml:space="preserve">Sobota </w:t>
      </w:r>
      <w:r w:rsidR="00942606" w:rsidRPr="00DF5BD2">
        <w:rPr>
          <w:rFonts w:ascii="Arial" w:eastAsia="Arial" w:hAnsi="Arial" w:cs="Arial"/>
          <w:sz w:val="20"/>
          <w:szCs w:val="20"/>
          <w:lang w:val="cs-CZ"/>
        </w:rPr>
        <w:t>12. 11</w:t>
      </w:r>
      <w:r w:rsidRPr="00DF5BD2">
        <w:rPr>
          <w:rFonts w:ascii="Arial" w:eastAsia="Arial" w:hAnsi="Arial" w:cs="Arial"/>
          <w:sz w:val="20"/>
          <w:szCs w:val="20"/>
          <w:lang w:val="cs-CZ"/>
        </w:rPr>
        <w:t>.</w:t>
      </w:r>
      <w:r>
        <w:rPr>
          <w:rFonts w:ascii="Arial" w:eastAsia="Arial" w:hAnsi="Arial" w:cs="Arial"/>
          <w:sz w:val="20"/>
          <w:szCs w:val="20"/>
          <w:lang w:val="cs-CZ"/>
        </w:rPr>
        <w:t xml:space="preserve">, </w:t>
      </w:r>
      <w:r w:rsidR="00DF5BD2" w:rsidRPr="00DF5BD2">
        <w:rPr>
          <w:rFonts w:ascii="Arial" w:eastAsia="Arial" w:hAnsi="Arial" w:cs="Arial"/>
          <w:sz w:val="20"/>
          <w:szCs w:val="20"/>
          <w:lang w:val="cs-CZ"/>
        </w:rPr>
        <w:t>Městská knihovna, malý sál 15:00</w:t>
      </w:r>
    </w:p>
    <w:p w14:paraId="2E407456" w14:textId="77777777" w:rsidR="001061A0" w:rsidRDefault="00DF5BD2" w:rsidP="00DF5BD2">
      <w:pPr>
        <w:jc w:val="both"/>
        <w:rPr>
          <w:rFonts w:ascii="Arial" w:eastAsia="Arial" w:hAnsi="Arial" w:cs="Arial"/>
          <w:sz w:val="18"/>
          <w:szCs w:val="18"/>
          <w:lang w:val="cs-CZ"/>
        </w:rPr>
      </w:pPr>
      <w:r w:rsidRPr="001061A0">
        <w:rPr>
          <w:rFonts w:ascii="Arial" w:eastAsia="Arial" w:hAnsi="Arial" w:cs="Arial"/>
          <w:sz w:val="18"/>
          <w:szCs w:val="18"/>
          <w:lang w:val="cs-CZ"/>
        </w:rPr>
        <w:t xml:space="preserve">Klíčový film milovníků flamenka nabízí velmi široký pohled na tento žánr. Saura do filmu obsadil největší </w:t>
      </w:r>
      <w:r w:rsidR="007B76AE" w:rsidRPr="001061A0">
        <w:rPr>
          <w:rFonts w:ascii="Arial" w:eastAsia="Arial" w:hAnsi="Arial" w:cs="Arial"/>
          <w:sz w:val="18"/>
          <w:szCs w:val="18"/>
          <w:lang w:val="cs-CZ"/>
        </w:rPr>
        <w:t xml:space="preserve">taneční </w:t>
      </w:r>
      <w:r w:rsidRPr="001061A0">
        <w:rPr>
          <w:rFonts w:ascii="Arial" w:eastAsia="Arial" w:hAnsi="Arial" w:cs="Arial"/>
          <w:sz w:val="18"/>
          <w:szCs w:val="18"/>
          <w:lang w:val="cs-CZ"/>
        </w:rPr>
        <w:t>hvězdy, film nemá děj a je prakticky bez zápletky. Jedná se o mnoho různých scén a sled vystoupení, v nichž se autor snaží přiblížit</w:t>
      </w:r>
      <w:r w:rsidR="007B76AE" w:rsidRPr="001061A0">
        <w:rPr>
          <w:rFonts w:ascii="Arial" w:eastAsia="Arial" w:hAnsi="Arial" w:cs="Arial"/>
          <w:sz w:val="18"/>
          <w:szCs w:val="18"/>
          <w:lang w:val="cs-CZ"/>
        </w:rPr>
        <w:t xml:space="preserve"> divákovi</w:t>
      </w:r>
      <w:r w:rsidR="00637966">
        <w:rPr>
          <w:rFonts w:ascii="Arial" w:eastAsia="Arial" w:hAnsi="Arial" w:cs="Arial"/>
          <w:sz w:val="18"/>
          <w:szCs w:val="18"/>
          <w:lang w:val="cs-CZ"/>
        </w:rPr>
        <w:t xml:space="preserve"> </w:t>
      </w:r>
      <w:r w:rsidRPr="001061A0">
        <w:rPr>
          <w:rFonts w:ascii="Arial" w:eastAsia="Arial" w:hAnsi="Arial" w:cs="Arial"/>
          <w:sz w:val="18"/>
          <w:szCs w:val="18"/>
          <w:lang w:val="cs-CZ"/>
        </w:rPr>
        <w:t>flamenkovou hudbu a tanec v jeho mnoha podobách. Kromě úvodního slova se dále ve filmu již nemluví. Sál se zaplní účinkujícími a vypravěč říká několik slov o původu flamenka.</w:t>
      </w:r>
      <w:r w:rsidR="007B76AE" w:rsidRPr="001061A0">
        <w:rPr>
          <w:rFonts w:ascii="Arial" w:eastAsia="Arial" w:hAnsi="Arial" w:cs="Arial"/>
          <w:sz w:val="18"/>
          <w:szCs w:val="18"/>
          <w:lang w:val="cs-CZ"/>
        </w:rPr>
        <w:t xml:space="preserve"> To p</w:t>
      </w:r>
      <w:r w:rsidRPr="001061A0">
        <w:rPr>
          <w:rFonts w:ascii="Arial" w:eastAsia="Arial" w:hAnsi="Arial" w:cs="Arial"/>
          <w:sz w:val="18"/>
          <w:szCs w:val="18"/>
          <w:lang w:val="cs-CZ"/>
        </w:rPr>
        <w:t>ochází z Andalusie, je směsicí mnoha žánrů od řeckých žalmů, arabských smutečních písní, kastilských balad, židovských žalozpěvů, gregoriánského chorálu, afrických rytmů a íránských a cikánských melodií.</w:t>
      </w:r>
    </w:p>
    <w:p w14:paraId="79BBE43A" w14:textId="77777777" w:rsidR="00DF5BD2" w:rsidRPr="001061A0" w:rsidRDefault="00DF5BD2" w:rsidP="00DF5BD2">
      <w:pPr>
        <w:jc w:val="both"/>
        <w:rPr>
          <w:rFonts w:ascii="Arial" w:eastAsia="Arial" w:hAnsi="Arial" w:cs="Arial"/>
          <w:sz w:val="18"/>
          <w:szCs w:val="18"/>
          <w:lang w:val="cs-CZ"/>
        </w:rPr>
      </w:pPr>
      <w:r w:rsidRPr="001061A0">
        <w:rPr>
          <w:rFonts w:ascii="Arial" w:eastAsia="Arial" w:hAnsi="Arial" w:cs="Arial"/>
          <w:sz w:val="18"/>
          <w:szCs w:val="18"/>
          <w:lang w:val="cs-CZ"/>
        </w:rPr>
        <w:t>Film představuje třináct flamenkových stylů (palos), každý s písní, kytar</w:t>
      </w:r>
      <w:r w:rsidR="007B76AE" w:rsidRPr="001061A0">
        <w:rPr>
          <w:rFonts w:ascii="Arial" w:eastAsia="Arial" w:hAnsi="Arial" w:cs="Arial"/>
          <w:sz w:val="18"/>
          <w:szCs w:val="18"/>
          <w:lang w:val="cs-CZ"/>
        </w:rPr>
        <w:t>ou</w:t>
      </w:r>
      <w:r w:rsidRPr="001061A0">
        <w:rPr>
          <w:rFonts w:ascii="Arial" w:eastAsia="Arial" w:hAnsi="Arial" w:cs="Arial"/>
          <w:sz w:val="18"/>
          <w:szCs w:val="18"/>
          <w:lang w:val="cs-CZ"/>
        </w:rPr>
        <w:t xml:space="preserve"> a </w:t>
      </w:r>
      <w:r w:rsidR="001061A0" w:rsidRPr="001061A0">
        <w:rPr>
          <w:rFonts w:ascii="Arial" w:eastAsia="Arial" w:hAnsi="Arial" w:cs="Arial"/>
          <w:sz w:val="18"/>
          <w:szCs w:val="18"/>
          <w:lang w:val="cs-CZ"/>
        </w:rPr>
        <w:t>tancem, kde</w:t>
      </w:r>
      <w:r w:rsidR="00637966">
        <w:rPr>
          <w:rFonts w:ascii="Arial" w:eastAsia="Arial" w:hAnsi="Arial" w:cs="Arial"/>
          <w:sz w:val="18"/>
          <w:szCs w:val="18"/>
          <w:lang w:val="cs-CZ"/>
        </w:rPr>
        <w:t xml:space="preserve"> </w:t>
      </w:r>
      <w:r w:rsidR="001061A0" w:rsidRPr="001061A0">
        <w:rPr>
          <w:rFonts w:ascii="Arial" w:eastAsia="Arial" w:hAnsi="Arial" w:cs="Arial"/>
          <w:sz w:val="18"/>
          <w:szCs w:val="18"/>
          <w:lang w:val="cs-CZ"/>
        </w:rPr>
        <w:t>v</w:t>
      </w:r>
      <w:r w:rsidRPr="001061A0">
        <w:rPr>
          <w:rFonts w:ascii="Arial" w:eastAsia="Arial" w:hAnsi="Arial" w:cs="Arial"/>
          <w:sz w:val="18"/>
          <w:szCs w:val="18"/>
          <w:lang w:val="cs-CZ"/>
        </w:rPr>
        <w:t>šichni tančí</w:t>
      </w:r>
      <w:r w:rsidR="007B76AE" w:rsidRPr="001061A0">
        <w:rPr>
          <w:rFonts w:ascii="Arial" w:eastAsia="Arial" w:hAnsi="Arial" w:cs="Arial"/>
          <w:sz w:val="18"/>
          <w:szCs w:val="18"/>
          <w:lang w:val="cs-CZ"/>
        </w:rPr>
        <w:t xml:space="preserve"> s</w:t>
      </w:r>
      <w:r w:rsidRPr="001061A0">
        <w:rPr>
          <w:rFonts w:ascii="Arial" w:eastAsia="Arial" w:hAnsi="Arial" w:cs="Arial"/>
          <w:sz w:val="18"/>
          <w:szCs w:val="18"/>
          <w:lang w:val="cs-CZ"/>
        </w:rPr>
        <w:t xml:space="preserve"> radostí a divoce. Kamera a další umělci </w:t>
      </w:r>
      <w:r w:rsidR="001061A0" w:rsidRPr="001061A0">
        <w:rPr>
          <w:rFonts w:ascii="Arial" w:eastAsia="Arial" w:hAnsi="Arial" w:cs="Arial"/>
          <w:sz w:val="18"/>
          <w:szCs w:val="18"/>
          <w:lang w:val="cs-CZ"/>
        </w:rPr>
        <w:t>jsou pouhé</w:t>
      </w:r>
      <w:r w:rsidRPr="001061A0">
        <w:rPr>
          <w:rFonts w:ascii="Arial" w:eastAsia="Arial" w:hAnsi="Arial" w:cs="Arial"/>
          <w:sz w:val="18"/>
          <w:szCs w:val="18"/>
          <w:lang w:val="cs-CZ"/>
        </w:rPr>
        <w:t xml:space="preserve"> publikum.</w:t>
      </w:r>
    </w:p>
    <w:p w14:paraId="382F6EDF" w14:textId="77777777" w:rsidR="00DF5BD2" w:rsidRDefault="00DF5BD2">
      <w:pPr>
        <w:jc w:val="both"/>
        <w:rPr>
          <w:rFonts w:ascii="Arial" w:eastAsia="Arial" w:hAnsi="Arial" w:cs="Arial"/>
          <w:sz w:val="20"/>
          <w:szCs w:val="20"/>
          <w:lang w:val="cs-CZ"/>
        </w:rPr>
      </w:pPr>
    </w:p>
    <w:p w14:paraId="0EBD26C6" w14:textId="77777777" w:rsidR="00DF5BD2" w:rsidRDefault="00DF5BD2">
      <w:pPr>
        <w:jc w:val="both"/>
        <w:rPr>
          <w:rFonts w:ascii="Arial" w:eastAsia="Arial" w:hAnsi="Arial" w:cs="Arial"/>
          <w:sz w:val="20"/>
          <w:szCs w:val="20"/>
          <w:lang w:val="cs-CZ"/>
        </w:rPr>
      </w:pPr>
    </w:p>
    <w:p w14:paraId="09853188" w14:textId="77777777" w:rsidR="007B76AE" w:rsidRPr="007B76AE" w:rsidRDefault="007B76AE" w:rsidP="007B76AE">
      <w:pPr>
        <w:jc w:val="both"/>
        <w:rPr>
          <w:rFonts w:ascii="Arial" w:eastAsia="Arial" w:hAnsi="Arial" w:cs="Arial"/>
          <w:b/>
          <w:sz w:val="20"/>
          <w:szCs w:val="20"/>
          <w:lang w:val="cs-CZ"/>
        </w:rPr>
      </w:pPr>
      <w:r w:rsidRPr="007B76AE">
        <w:rPr>
          <w:rFonts w:ascii="Arial" w:eastAsia="Arial" w:hAnsi="Arial" w:cs="Arial"/>
          <w:b/>
          <w:sz w:val="20"/>
          <w:szCs w:val="20"/>
          <w:lang w:val="cs-CZ"/>
        </w:rPr>
        <w:t>JASMINE DELLAL: GYPSY CARAVAN (2006)</w:t>
      </w:r>
    </w:p>
    <w:p w14:paraId="55C9D957" w14:textId="77777777" w:rsidR="007B76AE" w:rsidRPr="007B76AE" w:rsidRDefault="001061A0" w:rsidP="007B76AE">
      <w:pPr>
        <w:jc w:val="both"/>
        <w:rPr>
          <w:rFonts w:ascii="Arial" w:eastAsia="Arial" w:hAnsi="Arial" w:cs="Arial"/>
          <w:sz w:val="20"/>
          <w:szCs w:val="20"/>
          <w:lang w:val="cs-CZ"/>
        </w:rPr>
      </w:pPr>
      <w:r w:rsidRPr="007B76AE">
        <w:rPr>
          <w:rFonts w:ascii="Arial" w:eastAsia="Arial" w:hAnsi="Arial" w:cs="Arial"/>
          <w:sz w:val="20"/>
          <w:szCs w:val="20"/>
          <w:lang w:val="cs-CZ"/>
        </w:rPr>
        <w:t xml:space="preserve">Neděle </w:t>
      </w:r>
      <w:r w:rsidR="00942606" w:rsidRPr="007B76AE">
        <w:rPr>
          <w:rFonts w:ascii="Arial" w:eastAsia="Arial" w:hAnsi="Arial" w:cs="Arial"/>
          <w:sz w:val="20"/>
          <w:szCs w:val="20"/>
          <w:lang w:val="cs-CZ"/>
        </w:rPr>
        <w:t>13. 11</w:t>
      </w:r>
      <w:r w:rsidRPr="007B76AE">
        <w:rPr>
          <w:rFonts w:ascii="Arial" w:eastAsia="Arial" w:hAnsi="Arial" w:cs="Arial"/>
          <w:sz w:val="20"/>
          <w:szCs w:val="20"/>
          <w:lang w:val="cs-CZ"/>
        </w:rPr>
        <w:t>.</w:t>
      </w:r>
      <w:r>
        <w:rPr>
          <w:rFonts w:ascii="Arial" w:eastAsia="Arial" w:hAnsi="Arial" w:cs="Arial"/>
          <w:sz w:val="20"/>
          <w:szCs w:val="20"/>
          <w:lang w:val="cs-CZ"/>
        </w:rPr>
        <w:t>, M</w:t>
      </w:r>
      <w:r w:rsidR="007B76AE" w:rsidRPr="007B76AE">
        <w:rPr>
          <w:rFonts w:ascii="Arial" w:eastAsia="Arial" w:hAnsi="Arial" w:cs="Arial"/>
          <w:sz w:val="20"/>
          <w:szCs w:val="20"/>
          <w:lang w:val="cs-CZ"/>
        </w:rPr>
        <w:t>ěstská knihovna, malý sál, 15:00</w:t>
      </w:r>
    </w:p>
    <w:p w14:paraId="3BA3BB84" w14:textId="77777777" w:rsidR="007B76AE" w:rsidRPr="001061A0" w:rsidRDefault="007B76AE" w:rsidP="007B76AE">
      <w:pPr>
        <w:jc w:val="both"/>
        <w:rPr>
          <w:rFonts w:ascii="Arial" w:eastAsia="Arial" w:hAnsi="Arial" w:cs="Arial"/>
          <w:sz w:val="18"/>
          <w:szCs w:val="18"/>
          <w:lang w:val="cs-CZ"/>
        </w:rPr>
      </w:pPr>
      <w:r w:rsidRPr="001061A0">
        <w:rPr>
          <w:rFonts w:ascii="Arial" w:eastAsia="Arial" w:hAnsi="Arial" w:cs="Arial"/>
          <w:sz w:val="18"/>
          <w:szCs w:val="18"/>
          <w:lang w:val="cs-CZ"/>
        </w:rPr>
        <w:t>Tento dynamický hudební dokument, natočený legendárním kameramanem Albertem Mayslesem, sleduje pět cikánských kapel ze čtyř zemí, které se vydaly na šestitýdenní turné po Severní Americe. Jejich cestu dokument sleduje.  Hudební styly se pohybují od flamenka, přes dechovku, cikánské housle až po indický folk.  Humorem a emotivností jejich písní oslavují to nejlepší z cikánské kultury a rozmanitosti cikánských lidí skrze muziku a tanec.</w:t>
      </w:r>
    </w:p>
    <w:p w14:paraId="135D99C9" w14:textId="77777777" w:rsidR="007B76AE" w:rsidRPr="001061A0" w:rsidRDefault="007B76AE" w:rsidP="007B76AE">
      <w:pPr>
        <w:jc w:val="both"/>
        <w:rPr>
          <w:rFonts w:ascii="Arial" w:eastAsia="Arial" w:hAnsi="Arial" w:cs="Arial"/>
          <w:sz w:val="18"/>
          <w:szCs w:val="18"/>
          <w:lang w:val="cs-CZ"/>
        </w:rPr>
      </w:pPr>
      <w:r w:rsidRPr="001061A0">
        <w:rPr>
          <w:rFonts w:ascii="Arial" w:eastAsia="Arial" w:hAnsi="Arial" w:cs="Arial"/>
          <w:sz w:val="18"/>
          <w:szCs w:val="18"/>
          <w:lang w:val="cs-CZ"/>
        </w:rPr>
        <w:t xml:space="preserve">Film sleduje úžasná představení a zákulisní dění během turné a divák může nahlédnout do skutečných životů těchto hudebníků. Podíváme se do Makedonie, Rumunska, Indie a Španělska. Navštívíme jejich rodiny a divák tak může konečně pochopit, co hudba přináší do jejich životů. Příběhy těchto postav se </w:t>
      </w:r>
      <w:r w:rsidRPr="001061A0">
        <w:rPr>
          <w:rFonts w:ascii="Arial" w:eastAsia="Arial" w:hAnsi="Arial" w:cs="Arial"/>
          <w:sz w:val="18"/>
          <w:szCs w:val="18"/>
          <w:lang w:val="cs-CZ"/>
        </w:rPr>
        <w:lastRenderedPageBreak/>
        <w:t>odehrávají mezi jejich emocemi nabitými výkony (což nám umožňuje pochopit a oslavit cikánskou kulturu) a předsudky, které jsou na ně historicky navázány.</w:t>
      </w:r>
    </w:p>
    <w:p w14:paraId="08E17DE7" w14:textId="18291034" w:rsidR="007B76AE" w:rsidRDefault="007B76AE" w:rsidP="007B76AE">
      <w:pPr>
        <w:jc w:val="both"/>
        <w:rPr>
          <w:rFonts w:ascii="Arial" w:eastAsia="Arial" w:hAnsi="Arial" w:cs="Arial"/>
          <w:sz w:val="18"/>
          <w:szCs w:val="18"/>
          <w:lang w:val="cs-CZ"/>
        </w:rPr>
      </w:pPr>
      <w:r w:rsidRPr="001061A0">
        <w:rPr>
          <w:rFonts w:ascii="Arial" w:eastAsia="Arial" w:hAnsi="Arial" w:cs="Arial"/>
          <w:sz w:val="18"/>
          <w:szCs w:val="18"/>
          <w:lang w:val="cs-CZ"/>
        </w:rPr>
        <w:t>Turné “Gypsy Caravan” svedlo dohromady úžasné umělce: fantastické představení makedonské divy a “cikánské královny” Esmy</w:t>
      </w:r>
      <w:r w:rsidR="00637966">
        <w:rPr>
          <w:rFonts w:ascii="Arial" w:eastAsia="Arial" w:hAnsi="Arial" w:cs="Arial"/>
          <w:sz w:val="18"/>
          <w:szCs w:val="18"/>
          <w:lang w:val="cs-CZ"/>
        </w:rPr>
        <w:t xml:space="preserve"> </w:t>
      </w:r>
      <w:r w:rsidRPr="001061A0">
        <w:rPr>
          <w:rFonts w:ascii="Arial" w:eastAsia="Arial" w:hAnsi="Arial" w:cs="Arial"/>
          <w:sz w:val="18"/>
          <w:szCs w:val="18"/>
          <w:lang w:val="cs-CZ"/>
        </w:rPr>
        <w:t>Redzepové, tradiční indický folk souboru Maharaja, rumunskou kapelu Fanfare</w:t>
      </w:r>
      <w:r w:rsidR="008E4B17">
        <w:rPr>
          <w:rFonts w:ascii="Arial" w:eastAsia="Arial" w:hAnsi="Arial" w:cs="Arial"/>
          <w:sz w:val="18"/>
          <w:szCs w:val="18"/>
          <w:lang w:val="cs-CZ"/>
        </w:rPr>
        <w:t xml:space="preserve"> </w:t>
      </w:r>
      <w:r w:rsidRPr="001061A0">
        <w:rPr>
          <w:rFonts w:ascii="Arial" w:eastAsia="Arial" w:hAnsi="Arial" w:cs="Arial"/>
          <w:sz w:val="18"/>
          <w:szCs w:val="18"/>
          <w:lang w:val="cs-CZ"/>
        </w:rPr>
        <w:t>Ciocarlia, čarovné housle rumunské skupiny Taraf de Haidoukus a flamenco souboru Antonia El Pipy.</w:t>
      </w:r>
    </w:p>
    <w:p w14:paraId="4DA7BE24" w14:textId="77777777" w:rsidR="00B346C8" w:rsidRPr="001061A0" w:rsidRDefault="00B346C8" w:rsidP="007B76AE">
      <w:pPr>
        <w:jc w:val="both"/>
        <w:rPr>
          <w:rFonts w:ascii="Arial" w:eastAsia="Arial" w:hAnsi="Arial" w:cs="Arial"/>
          <w:sz w:val="18"/>
          <w:szCs w:val="18"/>
          <w:lang w:val="cs-CZ"/>
        </w:rPr>
      </w:pPr>
    </w:p>
    <w:p w14:paraId="652CD3D4" w14:textId="77777777" w:rsidR="00B346C8" w:rsidRDefault="00B346C8">
      <w:pPr>
        <w:jc w:val="both"/>
        <w:rPr>
          <w:rStyle w:val="dn"/>
          <w:rFonts w:ascii="Arial" w:hAnsi="Arial" w:cs="Arial"/>
          <w:b/>
          <w:bCs/>
          <w:lang w:val="cs-CZ"/>
        </w:rPr>
      </w:pPr>
      <w:bookmarkStart w:id="0" w:name="_GoBack"/>
      <w:bookmarkEnd w:id="0"/>
    </w:p>
    <w:p w14:paraId="03C768DA" w14:textId="77777777" w:rsidR="009C263D" w:rsidRPr="009812D1" w:rsidRDefault="00FB58C3">
      <w:pPr>
        <w:jc w:val="both"/>
        <w:rPr>
          <w:rStyle w:val="dn"/>
          <w:rFonts w:ascii="Arial" w:eastAsia="Arial" w:hAnsi="Arial" w:cs="Arial"/>
          <w:b/>
          <w:bCs/>
          <w:lang w:val="cs-CZ"/>
        </w:rPr>
      </w:pPr>
      <w:r w:rsidRPr="009812D1">
        <w:rPr>
          <w:rStyle w:val="dn"/>
          <w:rFonts w:ascii="Arial" w:hAnsi="Arial" w:cs="Arial"/>
          <w:b/>
          <w:bCs/>
          <w:lang w:val="cs-CZ"/>
        </w:rPr>
        <w:t xml:space="preserve">Program festivalu Den </w:t>
      </w:r>
      <w:r w:rsidR="007B76AE">
        <w:rPr>
          <w:rStyle w:val="dn"/>
          <w:rFonts w:ascii="Arial" w:hAnsi="Arial" w:cs="Arial"/>
          <w:b/>
          <w:bCs/>
          <w:lang w:val="cs-CZ"/>
        </w:rPr>
        <w:t>F</w:t>
      </w:r>
      <w:r w:rsidRPr="009812D1">
        <w:rPr>
          <w:rStyle w:val="dn"/>
          <w:rFonts w:ascii="Arial" w:hAnsi="Arial" w:cs="Arial"/>
          <w:b/>
          <w:bCs/>
          <w:lang w:val="cs-CZ"/>
        </w:rPr>
        <w:t xml:space="preserve">lamenka: </w:t>
      </w:r>
    </w:p>
    <w:p w14:paraId="140E17D7" w14:textId="77777777" w:rsidR="009C263D" w:rsidRPr="009812D1" w:rsidRDefault="00FB58C3">
      <w:pPr>
        <w:rPr>
          <w:rStyle w:val="dn"/>
          <w:rFonts w:ascii="Arial" w:eastAsia="Arial" w:hAnsi="Arial" w:cs="Arial"/>
          <w:sz w:val="20"/>
          <w:szCs w:val="20"/>
          <w:lang w:val="cs-CZ"/>
        </w:rPr>
      </w:pPr>
      <w:r w:rsidRPr="009812D1">
        <w:rPr>
          <w:rStyle w:val="dn"/>
          <w:rFonts w:ascii="Arial" w:hAnsi="Arial" w:cs="Arial"/>
          <w:b/>
          <w:bCs/>
          <w:sz w:val="20"/>
          <w:szCs w:val="20"/>
          <w:lang w:val="cs-CZ"/>
        </w:rPr>
        <w:t xml:space="preserve">Čt 10. 11. 19:00  </w:t>
      </w:r>
      <w:r w:rsidRPr="009812D1">
        <w:rPr>
          <w:rStyle w:val="dn"/>
          <w:rFonts w:ascii="Arial" w:eastAsia="Arial" w:hAnsi="Arial" w:cs="Arial"/>
          <w:sz w:val="20"/>
          <w:szCs w:val="20"/>
          <w:lang w:val="cs-CZ"/>
        </w:rPr>
        <w:tab/>
      </w:r>
      <w:r w:rsidRPr="009812D1">
        <w:rPr>
          <w:rStyle w:val="dn"/>
          <w:rFonts w:ascii="Arial" w:hAnsi="Arial" w:cs="Arial"/>
          <w:b/>
          <w:bCs/>
          <w:sz w:val="20"/>
          <w:szCs w:val="20"/>
          <w:lang w:val="cs-CZ"/>
        </w:rPr>
        <w:t>J. Drdácká a A. Hessová: ANA &amp; SÁRA-VYPRAVĚČKA</w:t>
      </w:r>
      <w:r w:rsidRPr="009812D1">
        <w:rPr>
          <w:rStyle w:val="dn"/>
          <w:rFonts w:ascii="Arial" w:eastAsia="Arial Unicode MS" w:hAnsi="Arial" w:cs="Arial"/>
          <w:sz w:val="20"/>
          <w:szCs w:val="20"/>
          <w:lang w:val="cs-CZ"/>
        </w:rPr>
        <w:br/>
      </w:r>
      <w:r w:rsidRPr="009812D1">
        <w:rPr>
          <w:rStyle w:val="dn"/>
          <w:rFonts w:ascii="Arial" w:eastAsia="Arial" w:hAnsi="Arial" w:cs="Arial"/>
          <w:sz w:val="20"/>
          <w:szCs w:val="20"/>
          <w:lang w:val="cs-CZ"/>
        </w:rPr>
        <w:tab/>
      </w:r>
      <w:r w:rsidRPr="009812D1">
        <w:rPr>
          <w:rStyle w:val="dn"/>
          <w:rFonts w:ascii="Arial" w:eastAsia="Arial" w:hAnsi="Arial" w:cs="Arial"/>
          <w:sz w:val="20"/>
          <w:szCs w:val="20"/>
          <w:lang w:val="cs-CZ"/>
        </w:rPr>
        <w:tab/>
      </w:r>
      <w:r w:rsidRPr="009812D1">
        <w:rPr>
          <w:rStyle w:val="dn"/>
          <w:rFonts w:ascii="Arial" w:eastAsia="Arial" w:hAnsi="Arial" w:cs="Arial"/>
          <w:sz w:val="20"/>
          <w:szCs w:val="20"/>
          <w:lang w:val="cs-CZ"/>
        </w:rPr>
        <w:tab/>
      </w:r>
      <w:r w:rsidRPr="009812D1">
        <w:rPr>
          <w:rStyle w:val="dn"/>
          <w:rFonts w:ascii="Arial" w:hAnsi="Arial" w:cs="Arial"/>
          <w:sz w:val="20"/>
          <w:szCs w:val="20"/>
          <w:lang w:val="cs-CZ"/>
        </w:rPr>
        <w:t xml:space="preserve">hudebně taneční představení, </w:t>
      </w:r>
      <w:r w:rsidRPr="009812D1">
        <w:rPr>
          <w:rStyle w:val="dn"/>
          <w:rFonts w:ascii="Arial" w:hAnsi="Arial" w:cs="Arial"/>
          <w:sz w:val="20"/>
          <w:szCs w:val="20"/>
          <w:u w:val="single"/>
          <w:lang w:val="cs-CZ"/>
        </w:rPr>
        <w:t>La Fabrika, vstupné 390 Kč</w:t>
      </w:r>
      <w:r w:rsidRPr="009812D1">
        <w:rPr>
          <w:rStyle w:val="dn"/>
          <w:rFonts w:ascii="Arial" w:eastAsia="Arial Unicode MS" w:hAnsi="Arial" w:cs="Arial"/>
          <w:sz w:val="20"/>
          <w:szCs w:val="20"/>
          <w:lang w:val="cs-CZ"/>
        </w:rPr>
        <w:br/>
      </w:r>
    </w:p>
    <w:p w14:paraId="7BB53FC2" w14:textId="77777777" w:rsidR="009C263D" w:rsidRPr="009812D1" w:rsidRDefault="00FB58C3">
      <w:pPr>
        <w:rPr>
          <w:rStyle w:val="dn"/>
          <w:rFonts w:ascii="Arial" w:eastAsia="Arial" w:hAnsi="Arial" w:cs="Arial"/>
          <w:b/>
          <w:bCs/>
          <w:sz w:val="20"/>
          <w:szCs w:val="20"/>
          <w:lang w:val="cs-CZ"/>
        </w:rPr>
      </w:pPr>
      <w:r w:rsidRPr="009812D1">
        <w:rPr>
          <w:rStyle w:val="dn"/>
          <w:rFonts w:ascii="Arial" w:hAnsi="Arial" w:cs="Arial"/>
          <w:b/>
          <w:bCs/>
          <w:sz w:val="20"/>
          <w:szCs w:val="20"/>
          <w:lang w:val="cs-CZ"/>
        </w:rPr>
        <w:t>Pá 11. 11. 20:00</w:t>
      </w:r>
      <w:r w:rsidRPr="009812D1">
        <w:rPr>
          <w:rStyle w:val="dn"/>
          <w:rFonts w:ascii="Arial" w:eastAsia="Arial" w:hAnsi="Arial" w:cs="Arial"/>
          <w:sz w:val="20"/>
          <w:szCs w:val="20"/>
          <w:lang w:val="cs-CZ"/>
        </w:rPr>
        <w:tab/>
      </w:r>
      <w:r w:rsidRPr="009812D1">
        <w:rPr>
          <w:rStyle w:val="dn"/>
          <w:rFonts w:ascii="Arial" w:hAnsi="Arial" w:cs="Arial"/>
          <w:b/>
          <w:bCs/>
          <w:sz w:val="20"/>
          <w:szCs w:val="20"/>
          <w:lang w:val="cs-CZ"/>
        </w:rPr>
        <w:t>MexiMolnar (HUN) a Trio Flamenco</w:t>
      </w:r>
    </w:p>
    <w:p w14:paraId="735BFF91" w14:textId="77777777" w:rsidR="009C263D" w:rsidRPr="009812D1" w:rsidRDefault="00FB58C3">
      <w:pPr>
        <w:ind w:left="2160"/>
        <w:rPr>
          <w:rStyle w:val="dn"/>
          <w:rFonts w:ascii="Arial" w:eastAsia="Arial" w:hAnsi="Arial" w:cs="Arial"/>
          <w:sz w:val="20"/>
          <w:szCs w:val="20"/>
          <w:u w:val="single"/>
          <w:lang w:val="cs-CZ"/>
        </w:rPr>
      </w:pPr>
      <w:r w:rsidRPr="009812D1">
        <w:rPr>
          <w:rStyle w:val="dn"/>
          <w:rFonts w:ascii="Arial" w:hAnsi="Arial" w:cs="Arial"/>
          <w:sz w:val="20"/>
          <w:szCs w:val="20"/>
          <w:lang w:val="cs-CZ"/>
        </w:rPr>
        <w:t xml:space="preserve">Výstava fotografií s koncertem, dernisáž výstavy </w:t>
      </w:r>
      <w:r w:rsidRPr="009812D1">
        <w:rPr>
          <w:rStyle w:val="dn"/>
          <w:rFonts w:ascii="Arial" w:eastAsia="Arial Unicode MS" w:hAnsi="Arial" w:cs="Arial"/>
          <w:sz w:val="20"/>
          <w:szCs w:val="20"/>
          <w:lang w:val="cs-CZ"/>
        </w:rPr>
        <w:br/>
      </w:r>
      <w:r w:rsidRPr="009812D1">
        <w:rPr>
          <w:rStyle w:val="dn"/>
          <w:rFonts w:ascii="Arial" w:hAnsi="Arial" w:cs="Arial"/>
          <w:sz w:val="20"/>
          <w:szCs w:val="20"/>
          <w:u w:val="single"/>
          <w:lang w:val="cs-CZ"/>
        </w:rPr>
        <w:t>La CasaBlů, vstupné od 150 Kč</w:t>
      </w:r>
    </w:p>
    <w:p w14:paraId="2B6854E3" w14:textId="77777777" w:rsidR="009C263D" w:rsidRPr="009812D1" w:rsidRDefault="009C263D">
      <w:pPr>
        <w:ind w:left="2880"/>
        <w:rPr>
          <w:rFonts w:ascii="Arial" w:eastAsia="Arial" w:hAnsi="Arial" w:cs="Arial"/>
          <w:sz w:val="20"/>
          <w:szCs w:val="20"/>
          <w:lang w:val="cs-CZ"/>
        </w:rPr>
      </w:pPr>
    </w:p>
    <w:p w14:paraId="5C8D6201" w14:textId="77777777" w:rsidR="009C263D" w:rsidRPr="009812D1" w:rsidRDefault="00FB58C3">
      <w:pPr>
        <w:rPr>
          <w:rStyle w:val="dn"/>
          <w:rFonts w:ascii="Arial" w:eastAsia="Arial" w:hAnsi="Arial" w:cs="Arial"/>
          <w:b/>
          <w:bCs/>
          <w:sz w:val="20"/>
          <w:szCs w:val="20"/>
          <w:lang w:val="cs-CZ"/>
        </w:rPr>
      </w:pPr>
      <w:r w:rsidRPr="009812D1">
        <w:rPr>
          <w:rStyle w:val="dn"/>
          <w:rFonts w:ascii="Arial" w:hAnsi="Arial" w:cs="Arial"/>
          <w:b/>
          <w:bCs/>
          <w:sz w:val="20"/>
          <w:szCs w:val="20"/>
          <w:lang w:val="cs-CZ"/>
        </w:rPr>
        <w:t>So 12. 11. 20:00</w:t>
      </w:r>
      <w:r w:rsidRPr="009812D1">
        <w:rPr>
          <w:rStyle w:val="dn"/>
          <w:rFonts w:ascii="Arial" w:hAnsi="Arial" w:cs="Arial"/>
          <w:sz w:val="20"/>
          <w:szCs w:val="20"/>
          <w:lang w:val="cs-CZ"/>
        </w:rPr>
        <w:tab/>
      </w:r>
      <w:r w:rsidRPr="009812D1">
        <w:rPr>
          <w:rStyle w:val="dn"/>
          <w:rFonts w:ascii="Arial" w:hAnsi="Arial" w:cs="Arial"/>
          <w:b/>
          <w:bCs/>
          <w:sz w:val="20"/>
          <w:szCs w:val="20"/>
          <w:lang w:val="cs-CZ"/>
        </w:rPr>
        <w:t>Adela a Rafael Campallo (ESP): Campallerías</w:t>
      </w:r>
    </w:p>
    <w:p w14:paraId="36F59C87" w14:textId="77777777" w:rsidR="009C263D" w:rsidRPr="009812D1" w:rsidRDefault="00FB58C3">
      <w:pPr>
        <w:ind w:left="1440" w:firstLine="720"/>
        <w:rPr>
          <w:rStyle w:val="dn"/>
          <w:rFonts w:ascii="Arial" w:eastAsia="Arial" w:hAnsi="Arial" w:cs="Arial"/>
          <w:sz w:val="20"/>
          <w:szCs w:val="20"/>
          <w:lang w:val="cs-CZ"/>
        </w:rPr>
      </w:pPr>
      <w:r w:rsidRPr="009812D1">
        <w:rPr>
          <w:rStyle w:val="dn"/>
          <w:rFonts w:ascii="Arial" w:hAnsi="Arial" w:cs="Arial"/>
          <w:sz w:val="20"/>
          <w:szCs w:val="20"/>
          <w:lang w:val="cs-CZ"/>
        </w:rPr>
        <w:t>taneční představení</w:t>
      </w:r>
    </w:p>
    <w:p w14:paraId="0782AA8F" w14:textId="77777777" w:rsidR="009C263D" w:rsidRPr="009812D1" w:rsidRDefault="00FB58C3">
      <w:pPr>
        <w:ind w:left="1440" w:firstLine="720"/>
        <w:rPr>
          <w:rStyle w:val="dn"/>
          <w:rFonts w:ascii="Arial" w:eastAsia="Arial" w:hAnsi="Arial" w:cs="Arial"/>
          <w:sz w:val="20"/>
          <w:szCs w:val="20"/>
          <w:u w:val="single"/>
          <w:lang w:val="cs-CZ"/>
        </w:rPr>
      </w:pPr>
      <w:r w:rsidRPr="009812D1">
        <w:rPr>
          <w:rStyle w:val="dn"/>
          <w:rFonts w:ascii="Arial" w:hAnsi="Arial" w:cs="Arial"/>
          <w:sz w:val="20"/>
          <w:szCs w:val="20"/>
          <w:u w:val="single"/>
          <w:lang w:val="cs-CZ"/>
        </w:rPr>
        <w:t>Divadlo u Hasičů, vstupné od 550 Kč</w:t>
      </w:r>
    </w:p>
    <w:p w14:paraId="3AD5D650" w14:textId="77777777" w:rsidR="009C263D" w:rsidRPr="009812D1" w:rsidRDefault="009C263D">
      <w:pPr>
        <w:ind w:left="2880"/>
        <w:rPr>
          <w:rFonts w:ascii="Arial" w:eastAsia="Arial" w:hAnsi="Arial" w:cs="Arial"/>
          <w:sz w:val="20"/>
          <w:szCs w:val="20"/>
          <w:lang w:val="cs-CZ"/>
        </w:rPr>
      </w:pPr>
    </w:p>
    <w:p w14:paraId="388B94E7" w14:textId="77777777" w:rsidR="009C263D" w:rsidRPr="009812D1" w:rsidRDefault="00FB58C3">
      <w:pPr>
        <w:rPr>
          <w:rStyle w:val="dn"/>
          <w:rFonts w:ascii="Arial" w:eastAsia="Arial" w:hAnsi="Arial" w:cs="Arial"/>
          <w:b/>
          <w:bCs/>
          <w:sz w:val="20"/>
          <w:szCs w:val="20"/>
          <w:lang w:val="cs-CZ"/>
        </w:rPr>
      </w:pPr>
      <w:r w:rsidRPr="009812D1">
        <w:rPr>
          <w:rStyle w:val="dn"/>
          <w:rFonts w:ascii="Arial" w:hAnsi="Arial" w:cs="Arial"/>
          <w:b/>
          <w:bCs/>
          <w:sz w:val="20"/>
          <w:szCs w:val="20"/>
          <w:lang w:val="cs-CZ"/>
        </w:rPr>
        <w:t xml:space="preserve">Ne 13. 11. 19:00 </w:t>
      </w:r>
      <w:r w:rsidRPr="009812D1">
        <w:rPr>
          <w:rStyle w:val="dn"/>
          <w:rFonts w:ascii="Arial" w:hAnsi="Arial" w:cs="Arial"/>
          <w:b/>
          <w:bCs/>
          <w:sz w:val="20"/>
          <w:szCs w:val="20"/>
          <w:lang w:val="cs-CZ"/>
        </w:rPr>
        <w:tab/>
        <w:t>INDIALUCÍA (PL) a závěrečná flamencová fiesta</w:t>
      </w:r>
    </w:p>
    <w:p w14:paraId="5DDC3397" w14:textId="77777777" w:rsidR="009C263D" w:rsidRPr="009812D1" w:rsidRDefault="00FB58C3">
      <w:pPr>
        <w:ind w:left="1440" w:firstLine="720"/>
        <w:rPr>
          <w:rStyle w:val="dn"/>
          <w:rFonts w:ascii="Arial" w:eastAsia="Arial" w:hAnsi="Arial" w:cs="Arial"/>
          <w:sz w:val="20"/>
          <w:szCs w:val="20"/>
          <w:lang w:val="cs-CZ"/>
        </w:rPr>
      </w:pPr>
      <w:r w:rsidRPr="009812D1">
        <w:rPr>
          <w:rStyle w:val="dn"/>
          <w:rFonts w:ascii="Arial" w:hAnsi="Arial" w:cs="Arial"/>
          <w:sz w:val="20"/>
          <w:szCs w:val="20"/>
          <w:lang w:val="cs-CZ"/>
        </w:rPr>
        <w:t>koncert, tanec, DJ Ekirne</w:t>
      </w:r>
    </w:p>
    <w:p w14:paraId="63B4013E" w14:textId="77777777" w:rsidR="009C263D" w:rsidRPr="009812D1" w:rsidRDefault="00FB58C3">
      <w:pPr>
        <w:ind w:left="1440" w:firstLine="720"/>
        <w:rPr>
          <w:rStyle w:val="dn"/>
          <w:rFonts w:ascii="Arial" w:eastAsia="Arial" w:hAnsi="Arial" w:cs="Arial"/>
          <w:sz w:val="20"/>
          <w:szCs w:val="20"/>
          <w:u w:val="single"/>
          <w:lang w:val="cs-CZ"/>
        </w:rPr>
      </w:pPr>
      <w:r w:rsidRPr="009812D1">
        <w:rPr>
          <w:rStyle w:val="dn"/>
          <w:rFonts w:ascii="Arial" w:hAnsi="Arial" w:cs="Arial"/>
          <w:sz w:val="20"/>
          <w:szCs w:val="20"/>
          <w:u w:val="single"/>
          <w:lang w:val="cs-CZ"/>
        </w:rPr>
        <w:t>Retro Music Hall, stání 390 Kč, sezení 450 Kč</w:t>
      </w:r>
    </w:p>
    <w:p w14:paraId="0BA09C1E" w14:textId="77777777" w:rsidR="009C263D" w:rsidRPr="009812D1" w:rsidRDefault="009C263D">
      <w:pPr>
        <w:ind w:left="1440" w:firstLine="720"/>
        <w:rPr>
          <w:rStyle w:val="dn"/>
          <w:rFonts w:ascii="Arial" w:eastAsia="Arial" w:hAnsi="Arial" w:cs="Arial"/>
          <w:sz w:val="20"/>
          <w:szCs w:val="20"/>
          <w:u w:val="single"/>
          <w:lang w:val="cs-CZ"/>
        </w:rPr>
      </w:pPr>
    </w:p>
    <w:p w14:paraId="2B91D04A" w14:textId="77777777" w:rsidR="009C263D" w:rsidRPr="009812D1" w:rsidRDefault="00FB58C3">
      <w:pPr>
        <w:rPr>
          <w:rStyle w:val="dn"/>
          <w:rFonts w:ascii="Arial" w:eastAsia="Arial" w:hAnsi="Arial" w:cs="Arial"/>
          <w:b/>
          <w:bCs/>
          <w:i/>
          <w:iCs/>
          <w:sz w:val="20"/>
          <w:szCs w:val="20"/>
          <w:lang w:val="cs-CZ"/>
        </w:rPr>
      </w:pPr>
      <w:r w:rsidRPr="009812D1">
        <w:rPr>
          <w:rStyle w:val="dn"/>
          <w:rFonts w:ascii="Arial" w:hAnsi="Arial" w:cs="Arial"/>
          <w:b/>
          <w:bCs/>
          <w:i/>
          <w:iCs/>
          <w:sz w:val="20"/>
          <w:szCs w:val="20"/>
          <w:lang w:val="cs-CZ"/>
        </w:rPr>
        <w:t>Filmové projekce, workshopy a další program:</w:t>
      </w:r>
    </w:p>
    <w:p w14:paraId="13F072DD" w14:textId="4B175A86" w:rsidR="009C263D" w:rsidRPr="009812D1" w:rsidRDefault="00FB58C3">
      <w:pPr>
        <w:rPr>
          <w:rStyle w:val="dn"/>
          <w:rFonts w:ascii="Arial" w:eastAsia="Arial" w:hAnsi="Arial" w:cs="Arial"/>
          <w:b/>
          <w:bCs/>
          <w:sz w:val="20"/>
          <w:szCs w:val="20"/>
          <w:lang w:val="cs-CZ"/>
        </w:rPr>
      </w:pPr>
      <w:r w:rsidRPr="009812D1">
        <w:rPr>
          <w:rStyle w:val="dn"/>
          <w:rFonts w:ascii="Arial" w:hAnsi="Arial" w:cs="Arial"/>
          <w:b/>
          <w:bCs/>
          <w:iCs/>
          <w:sz w:val="20"/>
          <w:szCs w:val="20"/>
          <w:lang w:val="cs-CZ"/>
        </w:rPr>
        <w:t>Čt</w:t>
      </w:r>
      <w:r w:rsidRPr="009812D1">
        <w:rPr>
          <w:rStyle w:val="dn"/>
          <w:rFonts w:ascii="Arial" w:hAnsi="Arial" w:cs="Arial"/>
          <w:b/>
          <w:bCs/>
          <w:sz w:val="20"/>
          <w:szCs w:val="20"/>
          <w:lang w:val="cs-CZ"/>
        </w:rPr>
        <w:t xml:space="preserve"> 10. 11. – So 12. 11.  </w:t>
      </w:r>
      <w:r w:rsidRPr="009812D1">
        <w:rPr>
          <w:rStyle w:val="dn"/>
          <w:rFonts w:ascii="Arial" w:hAnsi="Arial" w:cs="Arial"/>
          <w:b/>
          <w:bCs/>
          <w:sz w:val="20"/>
          <w:szCs w:val="20"/>
          <w:lang w:val="cs-CZ"/>
        </w:rPr>
        <w:tab/>
      </w:r>
      <w:r w:rsidRPr="009812D1">
        <w:rPr>
          <w:rStyle w:val="dn"/>
          <w:rFonts w:ascii="Arial" w:eastAsia="Arial" w:hAnsi="Arial" w:cs="Arial"/>
          <w:b/>
          <w:bCs/>
          <w:sz w:val="20"/>
          <w:szCs w:val="20"/>
          <w:lang w:val="cs-CZ"/>
        </w:rPr>
        <w:tab/>
      </w:r>
      <w:r w:rsidRPr="009812D1">
        <w:rPr>
          <w:rStyle w:val="dn"/>
          <w:rFonts w:ascii="Arial" w:hAnsi="Arial" w:cs="Arial"/>
          <w:b/>
          <w:bCs/>
          <w:sz w:val="20"/>
          <w:szCs w:val="20"/>
          <w:lang w:val="cs-CZ"/>
        </w:rPr>
        <w:t>Flamenkové</w:t>
      </w:r>
      <w:r w:rsidR="002E79E6">
        <w:rPr>
          <w:rStyle w:val="dn"/>
          <w:rFonts w:ascii="Arial" w:hAnsi="Arial" w:cs="Arial"/>
          <w:b/>
          <w:bCs/>
          <w:sz w:val="20"/>
          <w:szCs w:val="20"/>
          <w:lang w:val="cs-CZ"/>
        </w:rPr>
        <w:t xml:space="preserve"> </w:t>
      </w:r>
      <w:r w:rsidRPr="009812D1">
        <w:rPr>
          <w:rStyle w:val="dn"/>
          <w:rFonts w:ascii="Arial" w:hAnsi="Arial" w:cs="Arial"/>
          <w:b/>
          <w:bCs/>
          <w:sz w:val="20"/>
          <w:szCs w:val="20"/>
          <w:lang w:val="cs-CZ"/>
        </w:rPr>
        <w:t>tabláo</w:t>
      </w:r>
      <w:r w:rsidRPr="009812D1">
        <w:rPr>
          <w:rStyle w:val="dn"/>
          <w:rFonts w:ascii="Arial" w:hAnsi="Arial" w:cs="Arial"/>
          <w:sz w:val="20"/>
          <w:szCs w:val="20"/>
          <w:lang w:val="cs-CZ"/>
        </w:rPr>
        <w:t xml:space="preserve"> / koncert, tanec</w:t>
      </w:r>
      <w:r w:rsidRPr="009812D1">
        <w:rPr>
          <w:rStyle w:val="dn"/>
          <w:rFonts w:ascii="Arial" w:eastAsia="Arial Unicode MS" w:hAnsi="Arial" w:cs="Arial"/>
          <w:sz w:val="20"/>
          <w:szCs w:val="20"/>
          <w:lang w:val="cs-CZ"/>
        </w:rPr>
        <w:br/>
      </w:r>
      <w:r w:rsidRPr="009812D1">
        <w:rPr>
          <w:rStyle w:val="dn"/>
          <w:rFonts w:ascii="Arial" w:eastAsia="Arial" w:hAnsi="Arial" w:cs="Arial"/>
          <w:sz w:val="20"/>
          <w:szCs w:val="20"/>
          <w:lang w:val="cs-CZ"/>
        </w:rPr>
        <w:tab/>
      </w:r>
      <w:r w:rsidRPr="009812D1">
        <w:rPr>
          <w:rStyle w:val="dn"/>
          <w:rFonts w:ascii="Arial" w:eastAsia="Arial" w:hAnsi="Arial" w:cs="Arial"/>
          <w:sz w:val="20"/>
          <w:szCs w:val="20"/>
          <w:lang w:val="cs-CZ"/>
        </w:rPr>
        <w:tab/>
      </w:r>
      <w:r w:rsidRPr="009812D1">
        <w:rPr>
          <w:rStyle w:val="dn"/>
          <w:rFonts w:ascii="Arial" w:hAnsi="Arial" w:cs="Arial"/>
          <w:b/>
          <w:bCs/>
          <w:sz w:val="20"/>
          <w:szCs w:val="20"/>
          <w:lang w:val="cs-CZ"/>
        </w:rPr>
        <w:t>22:00</w:t>
      </w:r>
      <w:r w:rsidRPr="009812D1">
        <w:rPr>
          <w:rStyle w:val="dn"/>
          <w:rFonts w:ascii="Arial" w:eastAsia="Arial" w:hAnsi="Arial" w:cs="Arial"/>
          <w:sz w:val="20"/>
          <w:szCs w:val="20"/>
          <w:lang w:val="cs-CZ"/>
        </w:rPr>
        <w:tab/>
      </w:r>
      <w:r w:rsidRPr="009812D1">
        <w:rPr>
          <w:rStyle w:val="dn"/>
          <w:rFonts w:ascii="Arial" w:eastAsia="Arial" w:hAnsi="Arial" w:cs="Arial"/>
          <w:sz w:val="20"/>
          <w:szCs w:val="20"/>
          <w:lang w:val="cs-CZ"/>
        </w:rPr>
        <w:tab/>
      </w:r>
      <w:r w:rsidRPr="009812D1">
        <w:rPr>
          <w:rStyle w:val="dn"/>
          <w:rFonts w:ascii="Arial" w:hAnsi="Arial" w:cs="Arial"/>
          <w:sz w:val="20"/>
          <w:szCs w:val="20"/>
          <w:lang w:val="cs-CZ"/>
        </w:rPr>
        <w:t>Art Café Bar ITAKA, vstupné dobrovolné</w:t>
      </w:r>
    </w:p>
    <w:p w14:paraId="0A7342CF" w14:textId="77777777" w:rsidR="009C263D" w:rsidRPr="009812D1" w:rsidRDefault="00FB58C3">
      <w:pPr>
        <w:rPr>
          <w:rStyle w:val="dn"/>
          <w:rFonts w:ascii="Arial" w:eastAsia="Arial" w:hAnsi="Arial" w:cs="Arial"/>
          <w:sz w:val="20"/>
          <w:szCs w:val="20"/>
          <w:lang w:val="cs-CZ"/>
        </w:rPr>
      </w:pPr>
      <w:r w:rsidRPr="009812D1">
        <w:rPr>
          <w:rStyle w:val="dn"/>
          <w:rFonts w:ascii="Arial" w:hAnsi="Arial" w:cs="Arial"/>
          <w:b/>
          <w:bCs/>
          <w:sz w:val="20"/>
          <w:szCs w:val="20"/>
          <w:lang w:val="cs-CZ"/>
        </w:rPr>
        <w:t xml:space="preserve">So 12. 11. </w:t>
      </w:r>
      <w:r w:rsidRPr="009812D1">
        <w:rPr>
          <w:rStyle w:val="dn"/>
          <w:rFonts w:ascii="Arial" w:hAnsi="Arial" w:cs="Arial"/>
          <w:b/>
          <w:bCs/>
          <w:sz w:val="20"/>
          <w:szCs w:val="20"/>
          <w:lang w:val="cs-CZ"/>
        </w:rPr>
        <w:tab/>
        <w:t xml:space="preserve">13:00 </w:t>
      </w:r>
      <w:r w:rsidRPr="009812D1">
        <w:rPr>
          <w:rStyle w:val="dn"/>
          <w:rFonts w:ascii="Arial" w:eastAsia="Arial" w:hAnsi="Arial" w:cs="Arial"/>
          <w:sz w:val="20"/>
          <w:szCs w:val="20"/>
          <w:lang w:val="cs-CZ"/>
        </w:rPr>
        <w:tab/>
      </w:r>
      <w:r w:rsidRPr="009812D1">
        <w:rPr>
          <w:rStyle w:val="dn"/>
          <w:rFonts w:ascii="Arial" w:eastAsia="Arial" w:hAnsi="Arial" w:cs="Arial"/>
          <w:sz w:val="20"/>
          <w:szCs w:val="20"/>
          <w:lang w:val="cs-CZ"/>
        </w:rPr>
        <w:tab/>
      </w:r>
      <w:r w:rsidRPr="009812D1">
        <w:rPr>
          <w:rStyle w:val="dn"/>
          <w:rFonts w:ascii="Arial" w:hAnsi="Arial" w:cs="Arial"/>
          <w:b/>
          <w:bCs/>
          <w:sz w:val="20"/>
          <w:szCs w:val="20"/>
          <w:lang w:val="cs-CZ"/>
        </w:rPr>
        <w:t>Flamenkový bazar</w:t>
      </w:r>
    </w:p>
    <w:p w14:paraId="02D6AD5C" w14:textId="77777777" w:rsidR="009C263D" w:rsidRPr="009812D1" w:rsidRDefault="00FB58C3">
      <w:pPr>
        <w:ind w:left="2880"/>
        <w:rPr>
          <w:rStyle w:val="dn"/>
          <w:rFonts w:ascii="Arial" w:eastAsia="Arial" w:hAnsi="Arial" w:cs="Arial"/>
          <w:sz w:val="20"/>
          <w:szCs w:val="20"/>
          <w:u w:val="single"/>
          <w:lang w:val="cs-CZ"/>
        </w:rPr>
      </w:pPr>
      <w:r w:rsidRPr="009812D1">
        <w:rPr>
          <w:rStyle w:val="dn"/>
          <w:rFonts w:ascii="Arial" w:hAnsi="Arial" w:cs="Arial"/>
          <w:sz w:val="20"/>
          <w:szCs w:val="20"/>
          <w:lang w:val="cs-CZ"/>
        </w:rPr>
        <w:t>studio ITAKA / zdarma</w:t>
      </w:r>
    </w:p>
    <w:p w14:paraId="00C551B5" w14:textId="77777777" w:rsidR="009C263D" w:rsidRPr="009812D1" w:rsidRDefault="00FB58C3">
      <w:pPr>
        <w:ind w:left="720" w:firstLine="720"/>
        <w:rPr>
          <w:rStyle w:val="dn"/>
          <w:rFonts w:ascii="Arial" w:eastAsia="Arial" w:hAnsi="Arial" w:cs="Arial"/>
          <w:sz w:val="20"/>
          <w:szCs w:val="20"/>
          <w:lang w:val="cs-CZ"/>
        </w:rPr>
      </w:pPr>
      <w:r w:rsidRPr="009812D1">
        <w:rPr>
          <w:rStyle w:val="dn"/>
          <w:rFonts w:ascii="Arial" w:hAnsi="Arial" w:cs="Arial"/>
          <w:b/>
          <w:bCs/>
          <w:sz w:val="20"/>
          <w:szCs w:val="20"/>
          <w:lang w:val="cs-CZ"/>
        </w:rPr>
        <w:t xml:space="preserve">15:00 </w:t>
      </w:r>
      <w:r w:rsidRPr="009812D1">
        <w:rPr>
          <w:rStyle w:val="dn"/>
          <w:rFonts w:ascii="Arial" w:eastAsia="Arial" w:hAnsi="Arial" w:cs="Arial"/>
          <w:sz w:val="20"/>
          <w:szCs w:val="20"/>
          <w:lang w:val="cs-CZ"/>
        </w:rPr>
        <w:tab/>
      </w:r>
      <w:r w:rsidRPr="009812D1">
        <w:rPr>
          <w:rStyle w:val="dn"/>
          <w:rFonts w:ascii="Arial" w:eastAsia="Arial" w:hAnsi="Arial" w:cs="Arial"/>
          <w:sz w:val="20"/>
          <w:szCs w:val="20"/>
          <w:lang w:val="cs-CZ"/>
        </w:rPr>
        <w:tab/>
      </w:r>
      <w:r w:rsidRPr="009812D1">
        <w:rPr>
          <w:rStyle w:val="dn"/>
          <w:rFonts w:ascii="Arial" w:hAnsi="Arial" w:cs="Arial"/>
          <w:b/>
          <w:bCs/>
          <w:sz w:val="20"/>
          <w:szCs w:val="20"/>
          <w:lang w:val="cs-CZ"/>
        </w:rPr>
        <w:t>Carlos Saura: Flamenco</w:t>
      </w:r>
      <w:r w:rsidRPr="009812D1">
        <w:rPr>
          <w:rStyle w:val="dn"/>
          <w:rFonts w:ascii="Arial" w:hAnsi="Arial" w:cs="Arial"/>
          <w:sz w:val="20"/>
          <w:szCs w:val="20"/>
          <w:lang w:val="cs-CZ"/>
        </w:rPr>
        <w:t xml:space="preserve"> / film</w:t>
      </w:r>
    </w:p>
    <w:p w14:paraId="2CDC3179" w14:textId="77777777" w:rsidR="009C263D" w:rsidRPr="009812D1" w:rsidRDefault="00FB58C3">
      <w:pPr>
        <w:ind w:left="2880"/>
        <w:rPr>
          <w:rStyle w:val="dn"/>
          <w:rFonts w:ascii="Arial" w:eastAsia="Arial" w:hAnsi="Arial" w:cs="Arial"/>
          <w:sz w:val="20"/>
          <w:szCs w:val="20"/>
          <w:u w:val="single"/>
          <w:lang w:val="cs-CZ"/>
        </w:rPr>
      </w:pPr>
      <w:r w:rsidRPr="009812D1">
        <w:rPr>
          <w:rStyle w:val="dn"/>
          <w:rFonts w:ascii="Arial" w:hAnsi="Arial" w:cs="Arial"/>
          <w:sz w:val="20"/>
          <w:szCs w:val="20"/>
          <w:lang w:val="cs-CZ"/>
        </w:rPr>
        <w:t>Městská knihovna, malý sál, vstupné 60 Kč</w:t>
      </w:r>
    </w:p>
    <w:p w14:paraId="1662B995" w14:textId="77777777" w:rsidR="009C263D" w:rsidRPr="009812D1" w:rsidRDefault="00FB58C3">
      <w:pPr>
        <w:ind w:left="720" w:firstLine="720"/>
        <w:rPr>
          <w:rStyle w:val="dn"/>
          <w:rFonts w:ascii="Arial" w:eastAsia="Arial" w:hAnsi="Arial" w:cs="Arial"/>
          <w:sz w:val="20"/>
          <w:szCs w:val="20"/>
          <w:lang w:val="cs-CZ"/>
        </w:rPr>
      </w:pPr>
      <w:r w:rsidRPr="009812D1">
        <w:rPr>
          <w:rStyle w:val="dn"/>
          <w:rFonts w:ascii="Arial" w:hAnsi="Arial" w:cs="Arial"/>
          <w:b/>
          <w:bCs/>
          <w:sz w:val="20"/>
          <w:szCs w:val="20"/>
          <w:lang w:val="cs-CZ"/>
        </w:rPr>
        <w:t xml:space="preserve">17:00 </w:t>
      </w:r>
      <w:r w:rsidRPr="009812D1">
        <w:rPr>
          <w:rStyle w:val="dn"/>
          <w:rFonts w:ascii="Arial" w:eastAsia="Arial" w:hAnsi="Arial" w:cs="Arial"/>
          <w:sz w:val="20"/>
          <w:szCs w:val="20"/>
          <w:lang w:val="cs-CZ"/>
        </w:rPr>
        <w:tab/>
      </w:r>
      <w:r w:rsidRPr="009812D1">
        <w:rPr>
          <w:rStyle w:val="dn"/>
          <w:rFonts w:ascii="Arial" w:eastAsia="Arial" w:hAnsi="Arial" w:cs="Arial"/>
          <w:sz w:val="20"/>
          <w:szCs w:val="20"/>
          <w:lang w:val="cs-CZ"/>
        </w:rPr>
        <w:tab/>
      </w:r>
      <w:r w:rsidRPr="009812D1">
        <w:rPr>
          <w:rStyle w:val="dn"/>
          <w:rFonts w:ascii="Arial" w:hAnsi="Arial" w:cs="Arial"/>
          <w:b/>
          <w:bCs/>
          <w:sz w:val="20"/>
          <w:szCs w:val="20"/>
          <w:lang w:val="cs-CZ"/>
        </w:rPr>
        <w:t>Beseda o flamenku</w:t>
      </w:r>
    </w:p>
    <w:p w14:paraId="64764C86" w14:textId="77777777" w:rsidR="009C263D" w:rsidRPr="009812D1" w:rsidRDefault="00FB58C3">
      <w:pPr>
        <w:ind w:left="2880"/>
        <w:rPr>
          <w:rStyle w:val="dn"/>
          <w:rFonts w:ascii="Arial" w:eastAsia="Arial" w:hAnsi="Arial" w:cs="Arial"/>
          <w:sz w:val="20"/>
          <w:szCs w:val="20"/>
          <w:lang w:val="cs-CZ"/>
        </w:rPr>
      </w:pPr>
      <w:r w:rsidRPr="009812D1">
        <w:rPr>
          <w:rStyle w:val="dn"/>
          <w:rFonts w:ascii="Arial" w:hAnsi="Arial" w:cs="Arial"/>
          <w:sz w:val="20"/>
          <w:szCs w:val="20"/>
          <w:lang w:val="cs-CZ"/>
        </w:rPr>
        <w:t>Městská knihovna, malý sál, zdarma</w:t>
      </w:r>
    </w:p>
    <w:p w14:paraId="2962AC80" w14:textId="77777777" w:rsidR="009C263D" w:rsidRPr="009812D1" w:rsidRDefault="00FB58C3">
      <w:pPr>
        <w:ind w:left="2880" w:hanging="2880"/>
        <w:rPr>
          <w:rStyle w:val="dn"/>
          <w:rFonts w:ascii="Arial" w:eastAsia="Arial" w:hAnsi="Arial" w:cs="Arial"/>
          <w:sz w:val="20"/>
          <w:szCs w:val="20"/>
          <w:lang w:val="cs-CZ"/>
        </w:rPr>
      </w:pPr>
      <w:r w:rsidRPr="009812D1">
        <w:rPr>
          <w:rStyle w:val="dn"/>
          <w:rFonts w:ascii="Arial" w:hAnsi="Arial" w:cs="Arial"/>
          <w:b/>
          <w:bCs/>
          <w:sz w:val="20"/>
          <w:szCs w:val="20"/>
          <w:lang w:val="cs-CZ"/>
        </w:rPr>
        <w:t xml:space="preserve">Neděle 13. 11. 12:00 - 17:00 </w:t>
      </w:r>
      <w:r w:rsidRPr="009812D1">
        <w:rPr>
          <w:rStyle w:val="dn"/>
          <w:rFonts w:ascii="Arial" w:eastAsia="Arial" w:hAnsi="Arial" w:cs="Arial"/>
          <w:sz w:val="20"/>
          <w:szCs w:val="20"/>
          <w:lang w:val="cs-CZ"/>
        </w:rPr>
        <w:tab/>
      </w:r>
      <w:r w:rsidRPr="009812D1">
        <w:rPr>
          <w:rStyle w:val="dn"/>
          <w:rFonts w:ascii="Arial" w:hAnsi="Arial" w:cs="Arial"/>
          <w:b/>
          <w:bCs/>
          <w:sz w:val="20"/>
          <w:szCs w:val="20"/>
          <w:lang w:val="cs-CZ"/>
        </w:rPr>
        <w:t>Den otevřených dveří flamenkových akademií</w:t>
      </w:r>
      <w:r w:rsidRPr="009812D1">
        <w:rPr>
          <w:rStyle w:val="dn"/>
          <w:rFonts w:ascii="Arial" w:hAnsi="Arial" w:cs="Arial"/>
          <w:sz w:val="20"/>
          <w:szCs w:val="20"/>
          <w:lang w:val="cs-CZ"/>
        </w:rPr>
        <w:t xml:space="preserve"> – lekce flamenka pro veřejnost zdarma / různá místa v Praze</w:t>
      </w:r>
    </w:p>
    <w:p w14:paraId="49807760" w14:textId="59F89521" w:rsidR="009C263D" w:rsidRPr="009812D1" w:rsidRDefault="00FB58C3">
      <w:pPr>
        <w:ind w:left="720" w:firstLine="720"/>
        <w:rPr>
          <w:rStyle w:val="dn"/>
          <w:rFonts w:ascii="Arial" w:eastAsia="Arial" w:hAnsi="Arial" w:cs="Arial"/>
          <w:sz w:val="20"/>
          <w:szCs w:val="20"/>
          <w:lang w:val="cs-CZ"/>
        </w:rPr>
      </w:pPr>
      <w:r w:rsidRPr="009812D1">
        <w:rPr>
          <w:rStyle w:val="dn"/>
          <w:rFonts w:ascii="Arial" w:hAnsi="Arial" w:cs="Arial"/>
          <w:b/>
          <w:bCs/>
          <w:sz w:val="20"/>
          <w:szCs w:val="20"/>
          <w:lang w:val="cs-CZ"/>
        </w:rPr>
        <w:t xml:space="preserve">15:00 </w:t>
      </w:r>
      <w:r w:rsidRPr="009812D1">
        <w:rPr>
          <w:rStyle w:val="dn"/>
          <w:rFonts w:ascii="Arial" w:eastAsia="Arial" w:hAnsi="Arial" w:cs="Arial"/>
          <w:sz w:val="20"/>
          <w:szCs w:val="20"/>
          <w:lang w:val="cs-CZ"/>
        </w:rPr>
        <w:tab/>
      </w:r>
      <w:r w:rsidRPr="009812D1">
        <w:rPr>
          <w:rStyle w:val="dn"/>
          <w:rFonts w:ascii="Arial" w:eastAsia="Arial" w:hAnsi="Arial" w:cs="Arial"/>
          <w:sz w:val="20"/>
          <w:szCs w:val="20"/>
          <w:lang w:val="cs-CZ"/>
        </w:rPr>
        <w:tab/>
      </w:r>
      <w:r w:rsidRPr="009812D1">
        <w:rPr>
          <w:rStyle w:val="dn"/>
          <w:rFonts w:ascii="Arial" w:hAnsi="Arial" w:cs="Arial"/>
          <w:b/>
          <w:bCs/>
          <w:sz w:val="20"/>
          <w:szCs w:val="20"/>
          <w:lang w:val="cs-CZ"/>
        </w:rPr>
        <w:t>Jasmine</w:t>
      </w:r>
      <w:r w:rsidR="002E79E6">
        <w:rPr>
          <w:rStyle w:val="dn"/>
          <w:rFonts w:ascii="Arial" w:hAnsi="Arial" w:cs="Arial"/>
          <w:b/>
          <w:bCs/>
          <w:sz w:val="20"/>
          <w:szCs w:val="20"/>
          <w:lang w:val="cs-CZ"/>
        </w:rPr>
        <w:t xml:space="preserve"> </w:t>
      </w:r>
      <w:r w:rsidRPr="009812D1">
        <w:rPr>
          <w:rStyle w:val="dn"/>
          <w:rFonts w:ascii="Arial" w:hAnsi="Arial" w:cs="Arial"/>
          <w:b/>
          <w:bCs/>
          <w:sz w:val="20"/>
          <w:szCs w:val="20"/>
          <w:lang w:val="cs-CZ"/>
        </w:rPr>
        <w:t>Dellal: Gypsy Caravan /</w:t>
      </w:r>
      <w:r w:rsidRPr="009812D1">
        <w:rPr>
          <w:rStyle w:val="dn"/>
          <w:rFonts w:ascii="Arial" w:hAnsi="Arial" w:cs="Arial"/>
          <w:sz w:val="20"/>
          <w:szCs w:val="20"/>
          <w:lang w:val="cs-CZ"/>
        </w:rPr>
        <w:t xml:space="preserve"> film</w:t>
      </w:r>
    </w:p>
    <w:p w14:paraId="607085A6" w14:textId="78121BF4" w:rsidR="009C263D" w:rsidRDefault="00FB58C3">
      <w:pPr>
        <w:ind w:left="2880"/>
        <w:rPr>
          <w:rStyle w:val="dn"/>
          <w:rFonts w:ascii="Arial" w:hAnsi="Arial" w:cs="Arial"/>
          <w:sz w:val="20"/>
          <w:szCs w:val="20"/>
          <w:lang w:val="cs-CZ"/>
        </w:rPr>
      </w:pPr>
      <w:r w:rsidRPr="009812D1">
        <w:rPr>
          <w:rStyle w:val="dn"/>
          <w:rFonts w:ascii="Arial" w:hAnsi="Arial" w:cs="Arial"/>
          <w:sz w:val="20"/>
          <w:szCs w:val="20"/>
          <w:lang w:val="cs-CZ"/>
        </w:rPr>
        <w:t>Městská knihovna, malý sál, vstupné 60 Kč</w:t>
      </w:r>
    </w:p>
    <w:p w14:paraId="1A369639" w14:textId="77777777" w:rsidR="009C263D" w:rsidRPr="009812D1" w:rsidRDefault="00FB58C3">
      <w:pPr>
        <w:rPr>
          <w:rStyle w:val="dn"/>
          <w:rFonts w:ascii="Arial" w:eastAsia="Arial" w:hAnsi="Arial" w:cs="Arial"/>
          <w:sz w:val="20"/>
          <w:szCs w:val="20"/>
          <w:lang w:val="cs-CZ"/>
        </w:rPr>
      </w:pPr>
      <w:r w:rsidRPr="009812D1">
        <w:rPr>
          <w:rStyle w:val="dn"/>
          <w:rFonts w:ascii="Arial" w:hAnsi="Arial" w:cs="Arial"/>
          <w:sz w:val="20"/>
          <w:szCs w:val="20"/>
          <w:lang w:val="cs-CZ"/>
        </w:rPr>
        <w:t xml:space="preserve">Podrobnosti k programu na </w:t>
      </w:r>
      <w:hyperlink r:id="rId8" w:history="1">
        <w:r w:rsidRPr="009812D1">
          <w:rPr>
            <w:rStyle w:val="Hyperlink1"/>
            <w:lang w:val="cs-CZ"/>
          </w:rPr>
          <w:t>www.denflamenka.cz</w:t>
        </w:r>
      </w:hyperlink>
      <w:r w:rsidRPr="009812D1">
        <w:rPr>
          <w:rStyle w:val="dn"/>
          <w:rFonts w:ascii="Arial" w:hAnsi="Arial" w:cs="Arial"/>
          <w:sz w:val="20"/>
          <w:szCs w:val="20"/>
          <w:lang w:val="cs-CZ"/>
        </w:rPr>
        <w:t>.</w:t>
      </w:r>
    </w:p>
    <w:p w14:paraId="3B2DCFE4" w14:textId="77777777" w:rsidR="009C263D" w:rsidRPr="009812D1" w:rsidRDefault="009C263D">
      <w:pPr>
        <w:rPr>
          <w:rFonts w:ascii="Arial" w:eastAsia="Arial" w:hAnsi="Arial" w:cs="Arial"/>
          <w:b/>
          <w:bCs/>
          <w:sz w:val="20"/>
          <w:szCs w:val="20"/>
          <w:lang w:val="cs-CZ"/>
        </w:rPr>
      </w:pPr>
    </w:p>
    <w:p w14:paraId="2D13CA06" w14:textId="77777777" w:rsidR="00E94AC4" w:rsidRDefault="00E94AC4" w:rsidP="00E94AC4">
      <w:pPr>
        <w:rPr>
          <w:rStyle w:val="dn"/>
          <w:rFonts w:ascii="Arial" w:hAnsi="Arial" w:cs="Arial"/>
          <w:b/>
          <w:bCs/>
          <w:sz w:val="20"/>
          <w:szCs w:val="20"/>
          <w:lang w:val="cs-CZ"/>
        </w:rPr>
      </w:pPr>
      <w:r w:rsidRPr="009812D1">
        <w:rPr>
          <w:rStyle w:val="dn"/>
          <w:rFonts w:ascii="Arial" w:hAnsi="Arial" w:cs="Arial"/>
          <w:b/>
          <w:bCs/>
          <w:sz w:val="20"/>
          <w:szCs w:val="20"/>
          <w:lang w:val="cs-CZ"/>
        </w:rPr>
        <w:t>Festival se koná pod záštitou velvyslance Španělska J.E. p. Pedra Calvo-SoteloIbáñez-Martína a radního pro kulturu hl. m. Prahy Jana Wolfa.</w:t>
      </w:r>
    </w:p>
    <w:p w14:paraId="6B3A05D8" w14:textId="77777777" w:rsidR="00E94AC4" w:rsidRDefault="00E94AC4" w:rsidP="00E94AC4">
      <w:pPr>
        <w:rPr>
          <w:rStyle w:val="dn"/>
          <w:rFonts w:ascii="Arial" w:hAnsi="Arial" w:cs="Arial"/>
          <w:b/>
          <w:bCs/>
          <w:sz w:val="20"/>
          <w:szCs w:val="20"/>
          <w:lang w:val="cs-CZ"/>
        </w:rPr>
      </w:pPr>
    </w:p>
    <w:p w14:paraId="2BFF1C1E" w14:textId="77777777" w:rsidR="009C263D" w:rsidRPr="009812D1" w:rsidRDefault="009C263D">
      <w:pPr>
        <w:rPr>
          <w:rFonts w:ascii="Arial" w:eastAsia="Arial" w:hAnsi="Arial" w:cs="Arial"/>
          <w:b/>
          <w:bCs/>
          <w:sz w:val="20"/>
          <w:szCs w:val="20"/>
          <w:lang w:val="cs-CZ"/>
        </w:rPr>
      </w:pPr>
    </w:p>
    <w:p w14:paraId="74E66D0F" w14:textId="77777777" w:rsidR="009C263D" w:rsidRPr="009812D1" w:rsidRDefault="00FB58C3">
      <w:pPr>
        <w:rPr>
          <w:rStyle w:val="dn"/>
          <w:rFonts w:ascii="Arial" w:eastAsia="Arial" w:hAnsi="Arial" w:cs="Arial"/>
          <w:sz w:val="20"/>
          <w:szCs w:val="20"/>
          <w:lang w:val="cs-CZ"/>
        </w:rPr>
      </w:pPr>
      <w:r w:rsidRPr="009812D1">
        <w:rPr>
          <w:rStyle w:val="dn"/>
          <w:rFonts w:ascii="Arial" w:hAnsi="Arial" w:cs="Arial"/>
          <w:b/>
          <w:bCs/>
          <w:sz w:val="20"/>
          <w:szCs w:val="20"/>
          <w:lang w:val="cs-CZ"/>
        </w:rPr>
        <w:t>HLAVNÍ PARTNEŘI:</w:t>
      </w:r>
      <w:r w:rsidRPr="009812D1">
        <w:rPr>
          <w:rStyle w:val="dn"/>
          <w:rFonts w:ascii="Arial" w:eastAsia="Arial Unicode MS" w:hAnsi="Arial" w:cs="Arial"/>
          <w:sz w:val="20"/>
          <w:szCs w:val="20"/>
          <w:lang w:val="cs-CZ"/>
        </w:rPr>
        <w:br/>
      </w:r>
      <w:r w:rsidRPr="00E94AC4">
        <w:rPr>
          <w:rStyle w:val="dn"/>
          <w:rFonts w:ascii="Arial" w:hAnsi="Arial" w:cs="Arial"/>
          <w:b/>
          <w:sz w:val="22"/>
          <w:szCs w:val="22"/>
          <w:lang w:val="cs-CZ"/>
        </w:rPr>
        <w:t>Fagor</w:t>
      </w:r>
      <w:r w:rsidR="00E94AC4" w:rsidRPr="00E94AC4">
        <w:rPr>
          <w:rStyle w:val="dn"/>
          <w:rFonts w:ascii="Arial" w:hAnsi="Arial" w:cs="Arial"/>
          <w:b/>
          <w:sz w:val="22"/>
          <w:szCs w:val="22"/>
          <w:lang w:val="cs-CZ"/>
        </w:rPr>
        <w:t xml:space="preserve"> | </w:t>
      </w:r>
      <w:r w:rsidRPr="00E94AC4">
        <w:rPr>
          <w:rStyle w:val="dn"/>
          <w:rFonts w:ascii="Arial" w:hAnsi="Arial" w:cs="Arial"/>
          <w:b/>
          <w:sz w:val="22"/>
          <w:szCs w:val="22"/>
          <w:lang w:val="cs-CZ"/>
        </w:rPr>
        <w:t>ARGO pro film </w:t>
      </w:r>
      <w:r w:rsidR="00E94AC4" w:rsidRPr="00E94AC4">
        <w:rPr>
          <w:rStyle w:val="dn"/>
          <w:rFonts w:ascii="Arial" w:hAnsi="Arial" w:cs="Arial"/>
          <w:b/>
          <w:sz w:val="22"/>
          <w:szCs w:val="22"/>
          <w:lang w:val="cs-CZ"/>
        </w:rPr>
        <w:t xml:space="preserve">| </w:t>
      </w:r>
      <w:r w:rsidRPr="00E94AC4">
        <w:rPr>
          <w:rStyle w:val="dn"/>
          <w:rFonts w:ascii="Arial" w:hAnsi="Arial" w:cs="Arial"/>
          <w:b/>
          <w:sz w:val="22"/>
          <w:szCs w:val="22"/>
          <w:lang w:val="cs-CZ"/>
        </w:rPr>
        <w:t>Location Service </w:t>
      </w:r>
      <w:r w:rsidRPr="00E94AC4">
        <w:rPr>
          <w:rStyle w:val="dn"/>
          <w:rFonts w:ascii="Arial" w:eastAsia="Arial Unicode MS" w:hAnsi="Arial" w:cs="Arial"/>
          <w:b/>
          <w:sz w:val="22"/>
          <w:szCs w:val="22"/>
          <w:lang w:val="cs-CZ"/>
        </w:rPr>
        <w:br/>
      </w:r>
      <w:r w:rsidRPr="009812D1">
        <w:rPr>
          <w:rStyle w:val="dn"/>
          <w:rFonts w:ascii="Arial" w:eastAsia="Arial Unicode MS" w:hAnsi="Arial" w:cs="Arial"/>
          <w:sz w:val="20"/>
          <w:szCs w:val="20"/>
          <w:lang w:val="cs-CZ"/>
        </w:rPr>
        <w:br/>
      </w:r>
      <w:r w:rsidRPr="009812D1">
        <w:rPr>
          <w:rStyle w:val="dn"/>
          <w:rFonts w:ascii="Arial" w:hAnsi="Arial" w:cs="Arial"/>
          <w:b/>
          <w:bCs/>
          <w:sz w:val="20"/>
          <w:szCs w:val="20"/>
          <w:lang w:val="cs-CZ"/>
        </w:rPr>
        <w:t>PARTNEŘI:</w:t>
      </w:r>
      <w:r w:rsidRPr="009812D1">
        <w:rPr>
          <w:rStyle w:val="dn"/>
          <w:rFonts w:ascii="Arial" w:eastAsia="Arial Unicode MS" w:hAnsi="Arial" w:cs="Arial"/>
          <w:sz w:val="20"/>
          <w:szCs w:val="20"/>
          <w:lang w:val="cs-CZ"/>
        </w:rPr>
        <w:br/>
      </w:r>
      <w:r w:rsidRPr="009812D1">
        <w:rPr>
          <w:rStyle w:val="dn"/>
          <w:rFonts w:ascii="Arial" w:hAnsi="Arial" w:cs="Arial"/>
          <w:sz w:val="20"/>
          <w:szCs w:val="20"/>
          <w:lang w:val="cs-CZ"/>
        </w:rPr>
        <w:t>Flamenkin | studio ITAKA | Toro Blanco | Smart Communication | Retro Music Hall | Centrum správné výživy | Penny Lane</w:t>
      </w:r>
      <w:r w:rsidRPr="009812D1">
        <w:rPr>
          <w:rStyle w:val="dn"/>
          <w:rFonts w:ascii="Arial" w:eastAsia="Arial Unicode MS" w:hAnsi="Arial" w:cs="Arial"/>
          <w:sz w:val="20"/>
          <w:szCs w:val="20"/>
          <w:lang w:val="cs-CZ"/>
        </w:rPr>
        <w:br/>
      </w:r>
      <w:r w:rsidRPr="009812D1">
        <w:rPr>
          <w:rStyle w:val="dn"/>
          <w:rFonts w:ascii="Arial" w:eastAsia="Arial Unicode MS" w:hAnsi="Arial" w:cs="Arial"/>
          <w:sz w:val="20"/>
          <w:szCs w:val="20"/>
          <w:lang w:val="cs-CZ"/>
        </w:rPr>
        <w:br/>
      </w:r>
      <w:r w:rsidRPr="009812D1">
        <w:rPr>
          <w:rStyle w:val="dn"/>
          <w:rFonts w:ascii="Arial" w:hAnsi="Arial" w:cs="Arial"/>
          <w:b/>
          <w:bCs/>
          <w:sz w:val="20"/>
          <w:szCs w:val="20"/>
          <w:lang w:val="cs-CZ"/>
        </w:rPr>
        <w:t>Více informací:</w:t>
      </w:r>
    </w:p>
    <w:p w14:paraId="46F2C133" w14:textId="77777777" w:rsidR="009C263D" w:rsidRPr="009812D1" w:rsidRDefault="00FB58C3">
      <w:pPr>
        <w:rPr>
          <w:rStyle w:val="dn"/>
          <w:rFonts w:ascii="Arial" w:eastAsia="Arial" w:hAnsi="Arial" w:cs="Arial"/>
          <w:sz w:val="20"/>
          <w:szCs w:val="20"/>
          <w:lang w:val="cs-CZ"/>
        </w:rPr>
      </w:pPr>
      <w:r w:rsidRPr="009812D1">
        <w:rPr>
          <w:rStyle w:val="dn"/>
          <w:rFonts w:ascii="Arial" w:hAnsi="Arial" w:cs="Arial"/>
          <w:sz w:val="20"/>
          <w:szCs w:val="20"/>
          <w:lang w:val="cs-CZ"/>
        </w:rPr>
        <w:t>Silvie Marková &amp; Jitka Volková</w:t>
      </w:r>
    </w:p>
    <w:p w14:paraId="69EA98F7" w14:textId="77777777" w:rsidR="009C263D" w:rsidRPr="009812D1" w:rsidRDefault="00FB58C3">
      <w:pPr>
        <w:rPr>
          <w:rStyle w:val="Hyperlink2"/>
          <w:lang w:val="cs-CZ"/>
        </w:rPr>
      </w:pPr>
      <w:r w:rsidRPr="009812D1">
        <w:rPr>
          <w:rStyle w:val="dn"/>
          <w:rFonts w:ascii="Arial" w:hAnsi="Arial" w:cs="Arial"/>
          <w:sz w:val="20"/>
          <w:szCs w:val="20"/>
          <w:lang w:val="cs-CZ"/>
        </w:rPr>
        <w:t>SMART Communication</w:t>
      </w:r>
      <w:r w:rsidRPr="009812D1">
        <w:rPr>
          <w:rStyle w:val="dn"/>
          <w:rFonts w:ascii="Arial" w:eastAsia="Arial Unicode MS" w:hAnsi="Arial" w:cs="Arial"/>
          <w:sz w:val="20"/>
          <w:szCs w:val="20"/>
          <w:lang w:val="cs-CZ"/>
        </w:rPr>
        <w:br/>
      </w:r>
      <w:r w:rsidRPr="009812D1">
        <w:rPr>
          <w:rStyle w:val="dn"/>
          <w:rFonts w:ascii="Arial" w:hAnsi="Arial" w:cs="Arial"/>
          <w:sz w:val="20"/>
          <w:szCs w:val="20"/>
          <w:lang w:val="cs-CZ"/>
        </w:rPr>
        <w:t xml:space="preserve">e-mail: </w:t>
      </w:r>
      <w:hyperlink r:id="rId9" w:history="1">
        <w:r w:rsidRPr="009812D1">
          <w:rPr>
            <w:rStyle w:val="Hyperlink2"/>
            <w:lang w:val="cs-CZ"/>
          </w:rPr>
          <w:t>markova@s-m-art.com</w:t>
        </w:r>
      </w:hyperlink>
      <w:r w:rsidRPr="009812D1">
        <w:rPr>
          <w:rStyle w:val="Hyperlink2"/>
          <w:lang w:val="cs-CZ"/>
        </w:rPr>
        <w:t xml:space="preserve">, </w:t>
      </w:r>
      <w:hyperlink r:id="rId10" w:history="1">
        <w:r w:rsidRPr="009812D1">
          <w:rPr>
            <w:rStyle w:val="Hyperlink2"/>
            <w:lang w:val="cs-CZ"/>
          </w:rPr>
          <w:t>volkova@s-m-art.com</w:t>
        </w:r>
      </w:hyperlink>
      <w:r w:rsidRPr="009812D1">
        <w:rPr>
          <w:rStyle w:val="Hyperlink2"/>
          <w:rFonts w:eastAsia="Arial Unicode MS"/>
          <w:lang w:val="cs-CZ"/>
        </w:rPr>
        <w:br/>
      </w:r>
      <w:r w:rsidRPr="009812D1">
        <w:rPr>
          <w:rStyle w:val="Hyperlink2"/>
          <w:lang w:val="cs-CZ"/>
        </w:rPr>
        <w:t>tel.: 604 748 699, 602 608 505</w:t>
      </w:r>
      <w:r w:rsidRPr="009812D1">
        <w:rPr>
          <w:rStyle w:val="Hyperlink2"/>
          <w:rFonts w:eastAsia="Arial Unicode MS"/>
          <w:lang w:val="cs-CZ"/>
        </w:rPr>
        <w:br/>
      </w:r>
      <w:r w:rsidRPr="009812D1">
        <w:rPr>
          <w:rStyle w:val="Hyperlink2"/>
          <w:lang w:val="cs-CZ"/>
        </w:rPr>
        <w:t>tel.: +420 272 657 121</w:t>
      </w:r>
    </w:p>
    <w:sectPr w:rsidR="009C263D" w:rsidRPr="009812D1" w:rsidSect="008679CA">
      <w:headerReference w:type="first" r:id="rId11"/>
      <w:footerReference w:type="first" r:id="rId12"/>
      <w:pgSz w:w="11900" w:h="16840"/>
      <w:pgMar w:top="2097"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4CF06" w14:textId="77777777" w:rsidR="00C81226" w:rsidRDefault="00C81226">
      <w:r>
        <w:separator/>
      </w:r>
    </w:p>
  </w:endnote>
  <w:endnote w:type="continuationSeparator" w:id="0">
    <w:p w14:paraId="241C0AFA" w14:textId="77777777" w:rsidR="00C81226" w:rsidRDefault="00C8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976B6" w14:textId="77777777" w:rsidR="009C263D" w:rsidRDefault="00FB58C3">
    <w:pPr>
      <w:pStyle w:val="Zpat"/>
      <w:tabs>
        <w:tab w:val="clear" w:pos="4536"/>
        <w:tab w:val="clear" w:pos="9072"/>
        <w:tab w:val="center" w:pos="850"/>
        <w:tab w:val="right" w:pos="1080"/>
      </w:tabs>
      <w:ind w:right="360"/>
      <w:rPr>
        <w:sz w:val="14"/>
        <w:szCs w:val="14"/>
      </w:rPr>
    </w:pPr>
    <w:r>
      <w:rPr>
        <w:sz w:val="14"/>
        <w:szCs w:val="14"/>
      </w:rPr>
      <w:t>Smart Communication s.r.o. – reklamní a mediálníagentura</w:t>
    </w:r>
  </w:p>
  <w:p w14:paraId="46FC248B" w14:textId="77777777" w:rsidR="009C263D" w:rsidRDefault="009C263D">
    <w:pPr>
      <w:pStyle w:val="Zpat"/>
      <w:tabs>
        <w:tab w:val="clear" w:pos="4536"/>
        <w:tab w:val="clear" w:pos="9072"/>
        <w:tab w:val="center" w:pos="850"/>
        <w:tab w:val="right" w:pos="1080"/>
      </w:tabs>
      <w:ind w:right="360"/>
      <w:rPr>
        <w:sz w:val="18"/>
        <w:szCs w:val="18"/>
      </w:rPr>
    </w:pPr>
  </w:p>
  <w:p w14:paraId="5212CF39" w14:textId="77777777" w:rsidR="009C263D" w:rsidRDefault="009C263D">
    <w:pPr>
      <w:pStyle w:val="Zpat"/>
      <w:tabs>
        <w:tab w:val="clear" w:pos="9072"/>
        <w:tab w:val="right" w:pos="82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CA68C" w14:textId="77777777" w:rsidR="00C81226" w:rsidRDefault="00C81226">
      <w:r>
        <w:separator/>
      </w:r>
    </w:p>
  </w:footnote>
  <w:footnote w:type="continuationSeparator" w:id="0">
    <w:p w14:paraId="02B1FEE4" w14:textId="77777777" w:rsidR="00C81226" w:rsidRDefault="00C81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218A8" w14:textId="49CC2876" w:rsidR="009C263D" w:rsidRDefault="00FB58C3">
    <w:pPr>
      <w:pStyle w:val="Zhlav"/>
      <w:tabs>
        <w:tab w:val="clear" w:pos="9072"/>
        <w:tab w:val="right" w:pos="8280"/>
      </w:tabs>
    </w:pPr>
    <w:r>
      <w:rPr>
        <w:noProof/>
        <w:lang w:val="cs-CZ"/>
      </w:rPr>
      <w:drawing>
        <wp:anchor distT="152400" distB="152400" distL="152400" distR="152400" simplePos="0" relativeHeight="251657216" behindDoc="1" locked="0" layoutInCell="1" allowOverlap="1" wp14:anchorId="04861A29" wp14:editId="27A64461">
          <wp:simplePos x="0" y="0"/>
          <wp:positionH relativeFrom="page">
            <wp:posOffset>1140459</wp:posOffset>
          </wp:positionH>
          <wp:positionV relativeFrom="page">
            <wp:posOffset>589915</wp:posOffset>
          </wp:positionV>
          <wp:extent cx="1668146" cy="615950"/>
          <wp:effectExtent l="0" t="0" r="0" b="0"/>
          <wp:wrapNone/>
          <wp:docPr id="1073741825" name="officeArt object" descr="smart_rgb"/>
          <wp:cNvGraphicFramePr/>
          <a:graphic xmlns:a="http://schemas.openxmlformats.org/drawingml/2006/main">
            <a:graphicData uri="http://schemas.openxmlformats.org/drawingml/2006/picture">
              <pic:pic xmlns:pic="http://schemas.openxmlformats.org/drawingml/2006/picture">
                <pic:nvPicPr>
                  <pic:cNvPr id="1073741825" name="smart_rgb.png" descr="smart_rgb"/>
                  <pic:cNvPicPr>
                    <a:picLocks noChangeAspect="1"/>
                  </pic:cNvPicPr>
                </pic:nvPicPr>
                <pic:blipFill>
                  <a:blip r:embed="rId1">
                    <a:extLst/>
                  </a:blip>
                  <a:stretch>
                    <a:fillRect/>
                  </a:stretch>
                </pic:blipFill>
                <pic:spPr>
                  <a:xfrm>
                    <a:off x="0" y="0"/>
                    <a:ext cx="1668146" cy="615950"/>
                  </a:xfrm>
                  <a:prstGeom prst="rect">
                    <a:avLst/>
                  </a:prstGeom>
                  <a:ln w="12700" cap="flat">
                    <a:noFill/>
                    <a:miter lim="400000"/>
                  </a:ln>
                  <a:effectLst/>
                </pic:spPr>
              </pic:pic>
            </a:graphicData>
          </a:graphic>
        </wp:anchor>
      </w:drawing>
    </w:r>
    <w:r w:rsidR="00637966">
      <w:rPr>
        <w:noProof/>
        <w:lang w:val="cs-CZ"/>
      </w:rPr>
      <mc:AlternateContent>
        <mc:Choice Requires="wps">
          <w:drawing>
            <wp:anchor distT="152400" distB="152400" distL="152400" distR="152400" simplePos="0" relativeHeight="251658240" behindDoc="1" locked="0" layoutInCell="1" allowOverlap="1" wp14:anchorId="3099FA88" wp14:editId="321E2708">
              <wp:simplePos x="0" y="0"/>
              <wp:positionH relativeFrom="page">
                <wp:posOffset>1140460</wp:posOffset>
              </wp:positionH>
              <wp:positionV relativeFrom="page">
                <wp:posOffset>10068560</wp:posOffset>
              </wp:positionV>
              <wp:extent cx="2514600" cy="0"/>
              <wp:effectExtent l="6985" t="10160" r="12065"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2700">
                        <a:solidFill>
                          <a:srgbClr val="30AE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B1FD9" id="Line 1" o:spid="_x0000_s1026" style="position:absolute;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89.8pt,792.8pt" to="287.8pt,7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" strokecolor="#30ae3e" strokeweight="1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3D"/>
    <w:rsid w:val="00026E70"/>
    <w:rsid w:val="000371EB"/>
    <w:rsid w:val="001061A0"/>
    <w:rsid w:val="001E4789"/>
    <w:rsid w:val="001F6A27"/>
    <w:rsid w:val="002D574F"/>
    <w:rsid w:val="002E79E6"/>
    <w:rsid w:val="00337988"/>
    <w:rsid w:val="003A0D67"/>
    <w:rsid w:val="00531A64"/>
    <w:rsid w:val="005D5163"/>
    <w:rsid w:val="006120A2"/>
    <w:rsid w:val="00637966"/>
    <w:rsid w:val="006812F7"/>
    <w:rsid w:val="00743550"/>
    <w:rsid w:val="007B76AE"/>
    <w:rsid w:val="00853B05"/>
    <w:rsid w:val="008679CA"/>
    <w:rsid w:val="008B0FFC"/>
    <w:rsid w:val="008E4B17"/>
    <w:rsid w:val="00942606"/>
    <w:rsid w:val="009812D1"/>
    <w:rsid w:val="009C263D"/>
    <w:rsid w:val="00B346C8"/>
    <w:rsid w:val="00BE49EB"/>
    <w:rsid w:val="00C81226"/>
    <w:rsid w:val="00CC735A"/>
    <w:rsid w:val="00DF5BD2"/>
    <w:rsid w:val="00E94AC4"/>
    <w:rsid w:val="00F97366"/>
    <w:rsid w:val="00FB58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9AA70"/>
  <w15:docId w15:val="{085378D7-906D-445D-879D-0D50BB39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679CA"/>
    <w:rPr>
      <w:rFonts w:ascii="Cambria" w:eastAsia="Cambria" w:hAnsi="Cambria" w:cs="Cambria"/>
      <w:color w:val="000000"/>
      <w:sz w:val="24"/>
      <w:szCs w:val="24"/>
      <w:u w:color="00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8679CA"/>
    <w:rPr>
      <w:u w:val="single"/>
    </w:rPr>
  </w:style>
  <w:style w:type="table" w:customStyle="1" w:styleId="TableNormal">
    <w:name w:val="Table Normal"/>
    <w:rsid w:val="008679CA"/>
    <w:tblPr>
      <w:tblInd w:w="0" w:type="dxa"/>
      <w:tblCellMar>
        <w:top w:w="0" w:type="dxa"/>
        <w:left w:w="0" w:type="dxa"/>
        <w:bottom w:w="0" w:type="dxa"/>
        <w:right w:w="0" w:type="dxa"/>
      </w:tblCellMar>
    </w:tblPr>
  </w:style>
  <w:style w:type="paragraph" w:customStyle="1" w:styleId="Zhlavazpat">
    <w:name w:val="Záhlaví a zápatí"/>
    <w:rsid w:val="008679CA"/>
    <w:pPr>
      <w:tabs>
        <w:tab w:val="right" w:pos="9020"/>
      </w:tabs>
    </w:pPr>
    <w:rPr>
      <w:rFonts w:ascii="Helvetica" w:hAnsi="Helvetica" w:cs="Arial Unicode MS"/>
      <w:color w:val="000000"/>
      <w:sz w:val="24"/>
      <w:szCs w:val="24"/>
    </w:rPr>
  </w:style>
  <w:style w:type="paragraph" w:styleId="Zhlav">
    <w:name w:val="header"/>
    <w:rsid w:val="008679CA"/>
    <w:pPr>
      <w:tabs>
        <w:tab w:val="center" w:pos="4536"/>
        <w:tab w:val="right" w:pos="9072"/>
      </w:tabs>
    </w:pPr>
    <w:rPr>
      <w:rFonts w:ascii="Cambria" w:eastAsia="Cambria" w:hAnsi="Cambria" w:cs="Cambria"/>
      <w:color w:val="000000"/>
      <w:sz w:val="24"/>
      <w:szCs w:val="24"/>
      <w:u w:color="000000"/>
      <w:lang w:val="en-US"/>
    </w:rPr>
  </w:style>
  <w:style w:type="paragraph" w:styleId="Zpat">
    <w:name w:val="footer"/>
    <w:rsid w:val="008679CA"/>
    <w:pPr>
      <w:tabs>
        <w:tab w:val="center" w:pos="4536"/>
        <w:tab w:val="right" w:pos="9072"/>
      </w:tabs>
    </w:pPr>
    <w:rPr>
      <w:rFonts w:ascii="Cambria" w:eastAsia="Cambria" w:hAnsi="Cambria" w:cs="Cambria"/>
      <w:color w:val="000000"/>
      <w:sz w:val="24"/>
      <w:szCs w:val="24"/>
      <w:u w:color="000000"/>
      <w:lang w:val="en-US"/>
    </w:rPr>
  </w:style>
  <w:style w:type="character" w:customStyle="1" w:styleId="dn">
    <w:name w:val="Žádný"/>
    <w:rsid w:val="008679CA"/>
  </w:style>
  <w:style w:type="character" w:customStyle="1" w:styleId="Hyperlink0">
    <w:name w:val="Hyperlink.0"/>
    <w:basedOn w:val="dn"/>
    <w:rsid w:val="008679CA"/>
    <w:rPr>
      <w:rFonts w:ascii="Arial" w:eastAsia="Arial" w:hAnsi="Arial" w:cs="Arial"/>
      <w:b/>
      <w:bCs/>
      <w:color w:val="0000FF"/>
      <w:sz w:val="20"/>
      <w:szCs w:val="20"/>
      <w:u w:val="single" w:color="0000FF"/>
    </w:rPr>
  </w:style>
  <w:style w:type="character" w:customStyle="1" w:styleId="Hyperlink1">
    <w:name w:val="Hyperlink.1"/>
    <w:basedOn w:val="dn"/>
    <w:rsid w:val="008679CA"/>
    <w:rPr>
      <w:rFonts w:ascii="Arial" w:eastAsia="Arial" w:hAnsi="Arial" w:cs="Arial"/>
      <w:color w:val="0000FF"/>
      <w:sz w:val="20"/>
      <w:szCs w:val="20"/>
      <w:u w:val="single" w:color="0000FF"/>
    </w:rPr>
  </w:style>
  <w:style w:type="character" w:customStyle="1" w:styleId="Hyperlink2">
    <w:name w:val="Hyperlink.2"/>
    <w:basedOn w:val="dn"/>
    <w:rsid w:val="008679CA"/>
    <w:rPr>
      <w:rFonts w:ascii="Arial" w:eastAsia="Arial" w:hAnsi="Arial" w:cs="Arial"/>
      <w:sz w:val="20"/>
      <w:szCs w:val="20"/>
    </w:rPr>
  </w:style>
  <w:style w:type="paragraph" w:styleId="Textbubliny">
    <w:name w:val="Balloon Text"/>
    <w:basedOn w:val="Normln"/>
    <w:link w:val="TextbublinyChar"/>
    <w:uiPriority w:val="99"/>
    <w:semiHidden/>
    <w:unhideWhenUsed/>
    <w:rsid w:val="00F9736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7366"/>
    <w:rPr>
      <w:rFonts w:ascii="Segoe UI" w:eastAsia="Cambria" w:hAnsi="Segoe UI" w:cs="Segoe UI"/>
      <w:color w:val="000000"/>
      <w:sz w:val="18"/>
      <w:szCs w:val="18"/>
      <w:u w:color="000000"/>
      <w:lang w:val="en-US"/>
    </w:rPr>
  </w:style>
  <w:style w:type="character" w:styleId="Sledovanodkaz">
    <w:name w:val="FollowedHyperlink"/>
    <w:basedOn w:val="Standardnpsmoodstavce"/>
    <w:uiPriority w:val="99"/>
    <w:semiHidden/>
    <w:unhideWhenUsed/>
    <w:rsid w:val="00F97366"/>
    <w:rPr>
      <w:color w:val="FF00FF" w:themeColor="followedHyperlink"/>
      <w:u w:val="single"/>
    </w:rPr>
  </w:style>
  <w:style w:type="character" w:styleId="Siln">
    <w:name w:val="Strong"/>
    <w:basedOn w:val="Standardnpsmoodstavce"/>
    <w:uiPriority w:val="22"/>
    <w:qFormat/>
    <w:rsid w:val="002D574F"/>
    <w:rPr>
      <w:b/>
      <w:bCs/>
    </w:rPr>
  </w:style>
  <w:style w:type="character" w:customStyle="1" w:styleId="apple-converted-space">
    <w:name w:val="apple-converted-space"/>
    <w:basedOn w:val="Standardnpsmoodstavce"/>
    <w:rsid w:val="002D574F"/>
  </w:style>
  <w:style w:type="paragraph" w:styleId="Normlnweb">
    <w:name w:val="Normal (Web)"/>
    <w:basedOn w:val="Normln"/>
    <w:uiPriority w:val="99"/>
    <w:semiHidden/>
    <w:unhideWhenUsed/>
    <w:rsid w:val="00DF5B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cs-CZ"/>
    </w:rPr>
  </w:style>
  <w:style w:type="character" w:customStyle="1" w:styleId="highlighted">
    <w:name w:val="highlighted"/>
    <w:basedOn w:val="Standardnpsmoodstavce"/>
    <w:rsid w:val="00DF5BD2"/>
  </w:style>
  <w:style w:type="character" w:styleId="Zdraznn">
    <w:name w:val="Emphasis"/>
    <w:basedOn w:val="Standardnpsmoodstavce"/>
    <w:uiPriority w:val="20"/>
    <w:qFormat/>
    <w:rsid w:val="00DF5BD2"/>
    <w:rPr>
      <w:i/>
      <w:iCs/>
    </w:rPr>
  </w:style>
  <w:style w:type="character" w:styleId="Odkaznakoment">
    <w:name w:val="annotation reference"/>
    <w:basedOn w:val="Standardnpsmoodstavce"/>
    <w:uiPriority w:val="99"/>
    <w:semiHidden/>
    <w:unhideWhenUsed/>
    <w:rsid w:val="00853B05"/>
    <w:rPr>
      <w:sz w:val="16"/>
      <w:szCs w:val="16"/>
    </w:rPr>
  </w:style>
  <w:style w:type="paragraph" w:styleId="Textkomente">
    <w:name w:val="annotation text"/>
    <w:basedOn w:val="Normln"/>
    <w:link w:val="TextkomenteChar"/>
    <w:uiPriority w:val="99"/>
    <w:semiHidden/>
    <w:unhideWhenUsed/>
    <w:rsid w:val="00853B05"/>
    <w:rPr>
      <w:sz w:val="20"/>
      <w:szCs w:val="20"/>
    </w:rPr>
  </w:style>
  <w:style w:type="character" w:customStyle="1" w:styleId="TextkomenteChar">
    <w:name w:val="Text komentáře Char"/>
    <w:basedOn w:val="Standardnpsmoodstavce"/>
    <w:link w:val="Textkomente"/>
    <w:uiPriority w:val="99"/>
    <w:semiHidden/>
    <w:rsid w:val="00853B05"/>
    <w:rPr>
      <w:rFonts w:ascii="Cambria" w:eastAsia="Cambria" w:hAnsi="Cambria" w:cs="Cambria"/>
      <w:color w:val="000000"/>
      <w:u w:color="000000"/>
      <w:lang w:val="en-US"/>
    </w:rPr>
  </w:style>
  <w:style w:type="paragraph" w:styleId="Pedmtkomente">
    <w:name w:val="annotation subject"/>
    <w:basedOn w:val="Textkomente"/>
    <w:next w:val="Textkomente"/>
    <w:link w:val="PedmtkomenteChar"/>
    <w:uiPriority w:val="99"/>
    <w:semiHidden/>
    <w:unhideWhenUsed/>
    <w:rsid w:val="00853B05"/>
    <w:rPr>
      <w:b/>
      <w:bCs/>
    </w:rPr>
  </w:style>
  <w:style w:type="character" w:customStyle="1" w:styleId="PedmtkomenteChar">
    <w:name w:val="Předmět komentáře Char"/>
    <w:basedOn w:val="TextkomenteChar"/>
    <w:link w:val="Pedmtkomente"/>
    <w:uiPriority w:val="99"/>
    <w:semiHidden/>
    <w:rsid w:val="00853B05"/>
    <w:rPr>
      <w:rFonts w:ascii="Cambria" w:eastAsia="Cambria" w:hAnsi="Cambria" w:cs="Cambria"/>
      <w:b/>
      <w:bCs/>
      <w:color w:val="000000"/>
      <w:u w:color="000000"/>
      <w:lang w:val="en-US"/>
    </w:rPr>
  </w:style>
  <w:style w:type="character" w:customStyle="1" w:styleId="dnA">
    <w:name w:val="Žádný A"/>
    <w:rsid w:val="008E4B1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592521">
      <w:bodyDiv w:val="1"/>
      <w:marLeft w:val="0"/>
      <w:marRight w:val="0"/>
      <w:marTop w:val="0"/>
      <w:marBottom w:val="0"/>
      <w:divBdr>
        <w:top w:val="none" w:sz="0" w:space="0" w:color="auto"/>
        <w:left w:val="none" w:sz="0" w:space="0" w:color="auto"/>
        <w:bottom w:val="none" w:sz="0" w:space="0" w:color="auto"/>
        <w:right w:val="none" w:sz="0" w:space="0" w:color="auto"/>
      </w:divBdr>
    </w:div>
    <w:div w:id="891232487">
      <w:bodyDiv w:val="1"/>
      <w:marLeft w:val="0"/>
      <w:marRight w:val="0"/>
      <w:marTop w:val="0"/>
      <w:marBottom w:val="0"/>
      <w:divBdr>
        <w:top w:val="none" w:sz="0" w:space="0" w:color="auto"/>
        <w:left w:val="none" w:sz="0" w:space="0" w:color="auto"/>
        <w:bottom w:val="none" w:sz="0" w:space="0" w:color="auto"/>
        <w:right w:val="none" w:sz="0" w:space="0" w:color="auto"/>
      </w:divBdr>
    </w:div>
    <w:div w:id="1296259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nflamenk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nflamenka.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olkova@s-m-art.com" TargetMode="External"/><Relationship Id="rId4" Type="http://schemas.openxmlformats.org/officeDocument/2006/relationships/webSettings" Target="webSettings.xml"/><Relationship Id="rId9" Type="http://schemas.openxmlformats.org/officeDocument/2006/relationships/hyperlink" Target="mailto:markova@s-m-ar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D360F-787E-4B46-B2A5-EFE4D589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849</Words>
  <Characters>5012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dc:creator>
  <cp:lastModifiedBy>JV</cp:lastModifiedBy>
  <cp:revision>5</cp:revision>
  <dcterms:created xsi:type="dcterms:W3CDTF">2016-11-05T15:07:00Z</dcterms:created>
  <dcterms:modified xsi:type="dcterms:W3CDTF">2016-11-05T15:29:00Z</dcterms:modified>
</cp:coreProperties>
</file>