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321" w:rsidRPr="00EB29E9" w:rsidRDefault="00EB29E9" w:rsidP="00EB29E9">
      <w:pPr>
        <w:spacing w:line="360" w:lineRule="auto"/>
        <w:jc w:val="center"/>
        <w:rPr>
          <w:rFonts w:ascii="Times New Roman" w:hAnsi="Times New Roman" w:cs="Times New Roman"/>
          <w:b/>
          <w:noProof/>
          <w:sz w:val="56"/>
          <w:szCs w:val="24"/>
          <w:lang w:eastAsia="cs-CZ"/>
        </w:rPr>
      </w:pPr>
      <w:r w:rsidRPr="00EB29E9">
        <w:rPr>
          <w:rFonts w:ascii="Times New Roman" w:hAnsi="Times New Roman" w:cs="Times New Roman"/>
          <w:b/>
          <w:noProof/>
          <w:sz w:val="56"/>
          <w:szCs w:val="24"/>
          <w:lang w:eastAsia="cs-CZ"/>
        </w:rPr>
        <w:t>SEZNAMOV</w:t>
      </w:r>
      <w:r>
        <w:rPr>
          <w:rFonts w:ascii="Times New Roman" w:hAnsi="Times New Roman" w:cs="Times New Roman"/>
          <w:b/>
          <w:noProof/>
          <w:sz w:val="56"/>
          <w:szCs w:val="24"/>
          <w:lang w:eastAsia="cs-CZ"/>
        </w:rPr>
        <w:t xml:space="preserve">ÁNÍ </w:t>
      </w:r>
    </w:p>
    <w:p w:rsidR="00EB29E9" w:rsidRDefault="00507AC3" w:rsidP="00507AC3">
      <w:pPr>
        <w:spacing w:line="360" w:lineRule="auto"/>
        <w:jc w:val="center"/>
        <w:rPr>
          <w:rFonts w:ascii="Courier New" w:hAnsi="Courier New" w:cs="Courier New"/>
          <w:b/>
          <w:noProof/>
          <w:sz w:val="24"/>
          <w:szCs w:val="24"/>
          <w:lang w:eastAsia="cs-CZ"/>
        </w:rPr>
      </w:pPr>
      <w:bookmarkStart w:id="0" w:name="_GoBack"/>
      <w:r w:rsidRPr="00507AC3">
        <w:rPr>
          <w:rFonts w:ascii="Courier New" w:hAnsi="Courier New" w:cs="Courier New"/>
          <w:b/>
          <w:noProof/>
          <w:sz w:val="24"/>
          <w:szCs w:val="24"/>
          <w:lang w:eastAsia="cs-CZ"/>
        </w:rPr>
        <w:drawing>
          <wp:inline distT="0" distB="0" distL="0" distR="0">
            <wp:extent cx="4599738" cy="65151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04" cy="652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29E9" w:rsidRPr="00EB29E9" w:rsidRDefault="00EB29E9" w:rsidP="00EB29E9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  <w:proofErr w:type="spellStart"/>
      <w:r w:rsidRPr="00EB29E9">
        <w:rPr>
          <w:rFonts w:ascii="Times New Roman" w:hAnsi="Times New Roman" w:cs="Times New Roman"/>
          <w:b/>
          <w:sz w:val="56"/>
          <w:szCs w:val="24"/>
        </w:rPr>
        <w:t>Sezn@mka</w:t>
      </w:r>
      <w:proofErr w:type="spellEnd"/>
    </w:p>
    <w:p w:rsidR="00EB29E9" w:rsidRPr="00EB29E9" w:rsidRDefault="00EB29E9" w:rsidP="00EB29E9">
      <w:pPr>
        <w:spacing w:line="360" w:lineRule="auto"/>
        <w:jc w:val="center"/>
        <w:rPr>
          <w:rFonts w:ascii="Courier New" w:hAnsi="Courier New" w:cs="Courier New"/>
          <w:b/>
          <w:sz w:val="36"/>
          <w:szCs w:val="24"/>
        </w:rPr>
      </w:pPr>
      <w:r w:rsidRPr="00EB29E9">
        <w:rPr>
          <w:rFonts w:ascii="Times New Roman" w:hAnsi="Times New Roman" w:cs="Times New Roman"/>
          <w:b/>
          <w:sz w:val="36"/>
          <w:szCs w:val="24"/>
        </w:rPr>
        <w:t>V kinec</w:t>
      </w:r>
      <w:r w:rsidR="001F1034">
        <w:rPr>
          <w:rFonts w:ascii="Times New Roman" w:hAnsi="Times New Roman" w:cs="Times New Roman"/>
          <w:b/>
          <w:sz w:val="36"/>
          <w:szCs w:val="24"/>
        </w:rPr>
        <w:t>h</w:t>
      </w:r>
      <w:r w:rsidRPr="00EB29E9">
        <w:rPr>
          <w:rFonts w:ascii="Times New Roman" w:hAnsi="Times New Roman" w:cs="Times New Roman"/>
          <w:b/>
          <w:sz w:val="36"/>
          <w:szCs w:val="24"/>
        </w:rPr>
        <w:t xml:space="preserve"> od 28. července 2016</w:t>
      </w:r>
    </w:p>
    <w:p w:rsidR="00EB29E9" w:rsidRDefault="00EB29E9" w:rsidP="00747854">
      <w:pPr>
        <w:spacing w:line="360" w:lineRule="auto"/>
        <w:rPr>
          <w:rFonts w:ascii="Courier New" w:hAnsi="Courier New" w:cs="Courier New"/>
          <w:b/>
          <w:sz w:val="24"/>
          <w:szCs w:val="24"/>
        </w:rPr>
      </w:pPr>
    </w:p>
    <w:p w:rsidR="002049F7" w:rsidRPr="002049F7" w:rsidRDefault="00EB29E9" w:rsidP="002049F7">
      <w:pPr>
        <w:spacing w:line="360" w:lineRule="auto"/>
        <w:jc w:val="right"/>
        <w:rPr>
          <w:rFonts w:ascii="Times New Roman" w:hAnsi="Times New Roman" w:cs="Times New Roman"/>
          <w:b/>
          <w:noProof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56"/>
          <w:szCs w:val="24"/>
          <w:lang w:eastAsia="cs-CZ"/>
        </w:rPr>
        <w:lastRenderedPageBreak/>
        <w:drawing>
          <wp:inline distT="0" distB="0" distL="0" distR="0">
            <wp:extent cx="3089164" cy="2057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znamka_2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426" cy="206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AC3" w:rsidRDefault="00507AC3" w:rsidP="00507AC3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1F1034" w:rsidRDefault="001F1034" w:rsidP="00507AC3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1F1034" w:rsidRDefault="001F1034" w:rsidP="001F1034">
      <w:pPr>
        <w:spacing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Hrají</w:t>
      </w:r>
      <w:r w:rsidRPr="005F6BFC">
        <w:rPr>
          <w:rFonts w:ascii="Times New Roman" w:hAnsi="Times New Roman" w:cs="Times New Roman"/>
          <w:b/>
          <w:sz w:val="24"/>
          <w:szCs w:val="24"/>
        </w:rPr>
        <w:t>:</w:t>
      </w:r>
      <w:r w:rsidRPr="005F6B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Jiří Langmajer, Adéla Gondíková, Zuzana </w:t>
      </w:r>
      <w:proofErr w:type="spellStart"/>
      <w:r>
        <w:rPr>
          <w:rFonts w:ascii="Times New Roman" w:hAnsi="Times New Roman" w:cs="Times New Roman"/>
          <w:sz w:val="24"/>
          <w:szCs w:val="24"/>
        </w:rPr>
        <w:t>Kajnarová</w:t>
      </w:r>
      <w:proofErr w:type="spellEnd"/>
      <w:r>
        <w:rPr>
          <w:rFonts w:ascii="Times New Roman" w:hAnsi="Times New Roman" w:cs="Times New Roman"/>
          <w:sz w:val="24"/>
          <w:szCs w:val="24"/>
        </w:rPr>
        <w:t>, Marie Doležalová, Šárka Vaculíková, Ladislav Hampl, Petr Vondráček, Lukáš Pavlásek, Mira Nosek, Martin Kraus, Jaroslava Obermaierová, Iva Kubelková</w:t>
      </w:r>
    </w:p>
    <w:p w:rsidR="001F1034" w:rsidRDefault="001F1034" w:rsidP="00507AC3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EB29E9" w:rsidRDefault="004B687B" w:rsidP="00507AC3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B29E9">
        <w:rPr>
          <w:rFonts w:ascii="Times New Roman" w:hAnsi="Times New Roman" w:cs="Times New Roman"/>
          <w:i/>
          <w:sz w:val="24"/>
          <w:szCs w:val="24"/>
        </w:rPr>
        <w:t>„Léta randění, blbnutí na seznamkách a je to pořád stejný. Kretén střídá kreténa</w:t>
      </w:r>
      <w:r w:rsidRPr="00317C58">
        <w:rPr>
          <w:rFonts w:ascii="Times New Roman" w:hAnsi="Times New Roman" w:cs="Times New Roman"/>
          <w:sz w:val="24"/>
          <w:szCs w:val="24"/>
        </w:rPr>
        <w:t xml:space="preserve">,“ povzdychne si hrdinka </w:t>
      </w:r>
      <w:r>
        <w:rPr>
          <w:rFonts w:ascii="Times New Roman" w:hAnsi="Times New Roman" w:cs="Times New Roman"/>
          <w:sz w:val="24"/>
          <w:szCs w:val="24"/>
        </w:rPr>
        <w:t xml:space="preserve">komedie </w:t>
      </w:r>
      <w:proofErr w:type="spellStart"/>
      <w:r>
        <w:rPr>
          <w:rFonts w:ascii="Times New Roman" w:hAnsi="Times New Roman" w:cs="Times New Roman"/>
          <w:sz w:val="24"/>
          <w:szCs w:val="24"/>
        </w:rPr>
        <w:t>Sezn@</w:t>
      </w:r>
      <w:r w:rsidRPr="00E03EC3">
        <w:rPr>
          <w:rFonts w:ascii="Times New Roman" w:hAnsi="Times New Roman" w:cs="Times New Roman"/>
          <w:sz w:val="24"/>
          <w:szCs w:val="24"/>
        </w:rPr>
        <w:t>mka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03EC3">
        <w:rPr>
          <w:rFonts w:ascii="Times New Roman" w:hAnsi="Times New Roman" w:cs="Times New Roman"/>
          <w:sz w:val="24"/>
          <w:szCs w:val="24"/>
        </w:rPr>
        <w:t xml:space="preserve">Právě všemožné peripetie, uvěřitelné i neuvěřitelné situace a setkání při trnité cestě za tím pravým protějškem ukáže </w:t>
      </w:r>
      <w:r w:rsidR="00EB29E9">
        <w:rPr>
          <w:rFonts w:ascii="Times New Roman" w:hAnsi="Times New Roman" w:cs="Times New Roman"/>
          <w:sz w:val="24"/>
          <w:szCs w:val="24"/>
        </w:rPr>
        <w:t>film</w:t>
      </w:r>
      <w:r w:rsidRPr="00E03EC3">
        <w:rPr>
          <w:rFonts w:ascii="Times New Roman" w:hAnsi="Times New Roman" w:cs="Times New Roman"/>
          <w:sz w:val="24"/>
          <w:szCs w:val="24"/>
        </w:rPr>
        <w:t>, je</w:t>
      </w:r>
      <w:r w:rsidR="00EB29E9">
        <w:rPr>
          <w:rFonts w:ascii="Times New Roman" w:hAnsi="Times New Roman" w:cs="Times New Roman"/>
          <w:sz w:val="24"/>
          <w:szCs w:val="24"/>
        </w:rPr>
        <w:t>hož</w:t>
      </w:r>
      <w:r w:rsidRPr="00E03EC3">
        <w:rPr>
          <w:rFonts w:ascii="Times New Roman" w:hAnsi="Times New Roman" w:cs="Times New Roman"/>
          <w:sz w:val="24"/>
          <w:szCs w:val="24"/>
        </w:rPr>
        <w:t xml:space="preserve"> tvůrci se inspirovali opravdovými zážitky</w:t>
      </w:r>
      <w:r>
        <w:rPr>
          <w:rFonts w:ascii="Times New Roman" w:hAnsi="Times New Roman" w:cs="Times New Roman"/>
          <w:sz w:val="24"/>
          <w:szCs w:val="24"/>
        </w:rPr>
        <w:t xml:space="preserve"> a historkami</w:t>
      </w:r>
      <w:r w:rsidRPr="00E03EC3">
        <w:rPr>
          <w:rFonts w:ascii="Times New Roman" w:hAnsi="Times New Roman" w:cs="Times New Roman"/>
          <w:sz w:val="24"/>
          <w:szCs w:val="24"/>
        </w:rPr>
        <w:t>.</w:t>
      </w:r>
      <w:r w:rsidR="00EB29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87B" w:rsidRDefault="00EB29E9" w:rsidP="00507AC3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7C58">
        <w:rPr>
          <w:rFonts w:ascii="Times New Roman" w:hAnsi="Times New Roman" w:cs="Times New Roman"/>
          <w:sz w:val="24"/>
          <w:szCs w:val="24"/>
        </w:rPr>
        <w:t>Ale pozor, v rybníku hledajících se může objevit i dravá štika. Jiří Langmajer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317C58">
        <w:rPr>
          <w:rFonts w:ascii="Times New Roman" w:hAnsi="Times New Roman" w:cs="Times New Roman"/>
          <w:sz w:val="24"/>
          <w:szCs w:val="24"/>
        </w:rPr>
        <w:t xml:space="preserve"> šarmem a roztomilostí slavného filmového Kristiána vyráží ukázat, že chlapi nejsou pouze idioti. </w:t>
      </w:r>
    </w:p>
    <w:p w:rsidR="00EB29E9" w:rsidRDefault="00EB29E9" w:rsidP="00507AC3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B687B" w:rsidRDefault="004B687B" w:rsidP="00507AC3">
      <w:pPr>
        <w:tabs>
          <w:tab w:val="left" w:pos="851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Odpradávna existovali dohazovači a zprostředkovatelé sňatků. S rozvojem tisku nastoupily seznamovací inzeráty, oblíbené bývaly televizní seznamovací pořady. Možnosti internetu pak udělaly ze seznámení naslepo opravdovou džungli, kde se každý může stát, kýmkoliv se mu zachce. </w:t>
      </w:r>
      <w:r w:rsidRPr="002D7D71">
        <w:rPr>
          <w:rFonts w:ascii="Times New Roman" w:hAnsi="Times New Roman"/>
          <w:i/>
          <w:sz w:val="24"/>
        </w:rPr>
        <w:t xml:space="preserve">„Člověk </w:t>
      </w:r>
      <w:r>
        <w:rPr>
          <w:rFonts w:ascii="Times New Roman" w:hAnsi="Times New Roman"/>
          <w:i/>
          <w:sz w:val="24"/>
        </w:rPr>
        <w:t>se nestačí divit</w:t>
      </w:r>
      <w:r w:rsidRPr="002D7D71">
        <w:rPr>
          <w:rFonts w:ascii="Times New Roman" w:hAnsi="Times New Roman"/>
          <w:i/>
          <w:sz w:val="24"/>
        </w:rPr>
        <w:t>, kolik je v Česku letušek a pilotů,</w:t>
      </w:r>
      <w:r>
        <w:rPr>
          <w:rFonts w:ascii="Times New Roman" w:hAnsi="Times New Roman"/>
          <w:sz w:val="24"/>
        </w:rPr>
        <w:t xml:space="preserve">“ říká jeden z provozovatelů internetové seznamky.  </w:t>
      </w:r>
    </w:p>
    <w:p w:rsidR="004B687B" w:rsidRDefault="004B687B" w:rsidP="00747854">
      <w:pPr>
        <w:spacing w:line="360" w:lineRule="auto"/>
        <w:rPr>
          <w:rFonts w:ascii="Courier New" w:hAnsi="Courier New" w:cs="Courier New"/>
          <w:b/>
          <w:sz w:val="24"/>
          <w:szCs w:val="24"/>
        </w:rPr>
      </w:pPr>
    </w:p>
    <w:p w:rsidR="00507AC3" w:rsidRDefault="00507AC3" w:rsidP="00747854">
      <w:pPr>
        <w:spacing w:line="360" w:lineRule="auto"/>
        <w:rPr>
          <w:rFonts w:ascii="Courier New" w:hAnsi="Courier New" w:cs="Courier New"/>
          <w:b/>
          <w:sz w:val="24"/>
          <w:szCs w:val="24"/>
        </w:rPr>
      </w:pPr>
    </w:p>
    <w:p w:rsidR="00507AC3" w:rsidRDefault="00507AC3" w:rsidP="00747854">
      <w:pPr>
        <w:spacing w:line="360" w:lineRule="auto"/>
        <w:rPr>
          <w:rFonts w:ascii="Courier New" w:hAnsi="Courier New" w:cs="Courier New"/>
          <w:b/>
          <w:sz w:val="24"/>
          <w:szCs w:val="24"/>
        </w:rPr>
      </w:pPr>
    </w:p>
    <w:p w:rsidR="00507AC3" w:rsidRDefault="00507AC3" w:rsidP="00747854">
      <w:pPr>
        <w:spacing w:line="360" w:lineRule="auto"/>
        <w:rPr>
          <w:rFonts w:ascii="Courier New" w:hAnsi="Courier New" w:cs="Courier New"/>
          <w:b/>
          <w:sz w:val="24"/>
          <w:szCs w:val="24"/>
        </w:rPr>
      </w:pPr>
    </w:p>
    <w:p w:rsidR="00507AC3" w:rsidRDefault="00507AC3" w:rsidP="00747854">
      <w:pPr>
        <w:spacing w:line="360" w:lineRule="auto"/>
        <w:rPr>
          <w:rFonts w:ascii="Courier New" w:hAnsi="Courier New" w:cs="Courier New"/>
          <w:b/>
          <w:sz w:val="24"/>
          <w:szCs w:val="24"/>
        </w:rPr>
      </w:pPr>
    </w:p>
    <w:p w:rsidR="00507AC3" w:rsidRDefault="00507AC3" w:rsidP="00747854">
      <w:pPr>
        <w:spacing w:line="360" w:lineRule="auto"/>
        <w:rPr>
          <w:rFonts w:ascii="Courier New" w:hAnsi="Courier New" w:cs="Courier New"/>
          <w:b/>
          <w:sz w:val="24"/>
          <w:szCs w:val="24"/>
        </w:rPr>
      </w:pPr>
    </w:p>
    <w:p w:rsidR="00507AC3" w:rsidRDefault="00507AC3" w:rsidP="00747854">
      <w:pPr>
        <w:spacing w:line="360" w:lineRule="auto"/>
        <w:rPr>
          <w:rFonts w:ascii="Courier New" w:hAnsi="Courier New" w:cs="Courier New"/>
          <w:b/>
          <w:sz w:val="24"/>
          <w:szCs w:val="24"/>
        </w:rPr>
      </w:pPr>
    </w:p>
    <w:p w:rsidR="00507AC3" w:rsidRDefault="00507AC3" w:rsidP="00747854">
      <w:pPr>
        <w:spacing w:line="360" w:lineRule="auto"/>
        <w:rPr>
          <w:rFonts w:ascii="Courier New" w:hAnsi="Courier New" w:cs="Courier New"/>
          <w:b/>
          <w:sz w:val="24"/>
          <w:szCs w:val="24"/>
        </w:rPr>
      </w:pPr>
    </w:p>
    <w:p w:rsidR="00507AC3" w:rsidRDefault="00507AC3" w:rsidP="00747854">
      <w:pPr>
        <w:spacing w:line="360" w:lineRule="auto"/>
        <w:rPr>
          <w:rFonts w:ascii="Courier New" w:hAnsi="Courier New" w:cs="Courier New"/>
          <w:b/>
          <w:sz w:val="24"/>
          <w:szCs w:val="24"/>
        </w:rPr>
      </w:pPr>
    </w:p>
    <w:p w:rsidR="00507AC3" w:rsidRDefault="00507AC3" w:rsidP="00747854">
      <w:pPr>
        <w:spacing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4C3816A3" wp14:editId="1EC93758">
            <wp:simplePos x="0" y="0"/>
            <wp:positionH relativeFrom="margin">
              <wp:posOffset>2723515</wp:posOffset>
            </wp:positionH>
            <wp:positionV relativeFrom="paragraph">
              <wp:posOffset>233680</wp:posOffset>
            </wp:positionV>
            <wp:extent cx="2691130" cy="1791970"/>
            <wp:effectExtent l="0" t="0" r="0" b="0"/>
            <wp:wrapTight wrapText="bothSides">
              <wp:wrapPolygon edited="0">
                <wp:start x="0" y="0"/>
                <wp:lineTo x="0" y="21355"/>
                <wp:lineTo x="21406" y="21355"/>
                <wp:lineTo x="21406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znamka_2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urier New" w:hAnsi="Courier New" w:cs="Courier New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2F410FCA" wp14:editId="6E07803D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2687955" cy="1791970"/>
            <wp:effectExtent l="0" t="0" r="0" b="0"/>
            <wp:wrapTight wrapText="bothSides">
              <wp:wrapPolygon edited="0">
                <wp:start x="0" y="0"/>
                <wp:lineTo x="0" y="21355"/>
                <wp:lineTo x="21432" y="21355"/>
                <wp:lineTo x="21432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znamka_5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AC3" w:rsidRDefault="00507AC3" w:rsidP="00747854">
      <w:pPr>
        <w:spacing w:line="360" w:lineRule="auto"/>
        <w:rPr>
          <w:rFonts w:ascii="Courier New" w:hAnsi="Courier New" w:cs="Courier New"/>
          <w:b/>
          <w:sz w:val="24"/>
          <w:szCs w:val="24"/>
        </w:rPr>
      </w:pPr>
    </w:p>
    <w:p w:rsidR="00507AC3" w:rsidRDefault="00507AC3" w:rsidP="00367321">
      <w:pPr>
        <w:spacing w:after="0" w:line="360" w:lineRule="auto"/>
        <w:rPr>
          <w:rFonts w:ascii="Times New Roman" w:hAnsi="Times New Roman" w:cs="Times New Roman"/>
          <w:b/>
          <w:noProof/>
          <w:sz w:val="56"/>
          <w:szCs w:val="24"/>
          <w:lang w:eastAsia="cs-CZ"/>
        </w:rPr>
      </w:pPr>
    </w:p>
    <w:p w:rsidR="00507AC3" w:rsidRDefault="00507AC3" w:rsidP="00367321">
      <w:pPr>
        <w:spacing w:after="0" w:line="360" w:lineRule="auto"/>
        <w:rPr>
          <w:rFonts w:ascii="Times New Roman" w:hAnsi="Times New Roman" w:cs="Times New Roman"/>
          <w:b/>
          <w:noProof/>
          <w:sz w:val="56"/>
          <w:szCs w:val="24"/>
          <w:lang w:eastAsia="cs-CZ"/>
        </w:rPr>
      </w:pPr>
    </w:p>
    <w:p w:rsidR="002049F7" w:rsidRDefault="002049F7" w:rsidP="0036732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B29E9">
        <w:rPr>
          <w:rFonts w:ascii="Times New Roman" w:hAnsi="Times New Roman" w:cs="Times New Roman"/>
          <w:b/>
          <w:noProof/>
          <w:sz w:val="56"/>
          <w:szCs w:val="24"/>
          <w:lang w:eastAsia="cs-CZ"/>
        </w:rPr>
        <w:t>SEZNAMOV</w:t>
      </w:r>
      <w:r>
        <w:rPr>
          <w:rFonts w:ascii="Times New Roman" w:hAnsi="Times New Roman" w:cs="Times New Roman"/>
          <w:b/>
          <w:noProof/>
          <w:sz w:val="56"/>
          <w:szCs w:val="24"/>
          <w:lang w:eastAsia="cs-CZ"/>
        </w:rPr>
        <w:t>ÁNÍ</w:t>
      </w:r>
      <w:r w:rsidRPr="003673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F6374" w:rsidRPr="00367321" w:rsidRDefault="003F6374" w:rsidP="0036732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67321">
        <w:rPr>
          <w:rFonts w:ascii="Times New Roman" w:hAnsi="Times New Roman" w:cs="Times New Roman"/>
          <w:b/>
          <w:sz w:val="24"/>
          <w:szCs w:val="24"/>
        </w:rPr>
        <w:t>Nejlepší podmínky k seznámení měli Adam s Evou. Žádný výběr, čili žádná konkurence. Jakmile ale začalo lidí přibývat, nalezení živo</w:t>
      </w:r>
      <w:r w:rsidR="00747854" w:rsidRPr="00367321">
        <w:rPr>
          <w:rFonts w:ascii="Times New Roman" w:hAnsi="Times New Roman" w:cs="Times New Roman"/>
          <w:b/>
          <w:sz w:val="24"/>
          <w:szCs w:val="24"/>
        </w:rPr>
        <w:t>tního partnera se stalo pěkně tvrdým</w:t>
      </w:r>
      <w:r w:rsidRPr="00367321">
        <w:rPr>
          <w:rFonts w:ascii="Times New Roman" w:hAnsi="Times New Roman" w:cs="Times New Roman"/>
          <w:b/>
          <w:sz w:val="24"/>
          <w:szCs w:val="24"/>
        </w:rPr>
        <w:t xml:space="preserve"> oříškem…</w:t>
      </w:r>
    </w:p>
    <w:p w:rsidR="003F6374" w:rsidRDefault="003F6374" w:rsidP="0036732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7321" w:rsidRPr="00CF5C1F" w:rsidRDefault="00367321" w:rsidP="00367321">
      <w:pPr>
        <w:spacing w:after="0" w:line="36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CF5C1F">
        <w:rPr>
          <w:rFonts w:ascii="Times New Roman" w:hAnsi="Times New Roman" w:cs="Times New Roman"/>
          <w:b/>
          <w:sz w:val="32"/>
          <w:szCs w:val="24"/>
          <w:u w:val="single"/>
        </w:rPr>
        <w:t>Seznamování – kdysi</w:t>
      </w:r>
      <w:r w:rsidRPr="00CF5C1F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</w:p>
    <w:p w:rsidR="00860AB1" w:rsidRPr="00367321" w:rsidRDefault="00B80873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 souznění s ideálním protějškem</w:t>
      </w:r>
      <w:r w:rsidR="003F6374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touží snad každý. A protože lidé jsou odjakživa tvorové podnikaví, mnozí si této potřeby povšimli a založili si na ní živnost. Zprostředkované seznamování bylo nejenom ve středověku, ale až do počátku první světové války a částečně i za první republiky </w:t>
      </w:r>
      <w:r w:rsidR="008549C2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zcela běžnou věcí. T</w:t>
      </w:r>
      <w:r w:rsidR="003F6374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ehdy </w:t>
      </w:r>
      <w:r w:rsidR="008549C2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se lidé </w:t>
      </w:r>
      <w:r w:rsidR="003F6374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seznamovali téměř bez výjimky podle velikosti movitého majetku. Sňatky se často dohadovaly už v době, kdy ženic</w:t>
      </w:r>
      <w:r w:rsidR="008549C2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 i nevěsta ještě tahali kačera,</w:t>
      </w:r>
      <w:r w:rsidR="003F6374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 v</w:t>
      </w:r>
      <w:r w:rsidR="00860AB1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lastní vůle seznamovaných </w:t>
      </w:r>
      <w:r w:rsidR="003F6374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tedy nehrála žádnou roli.</w:t>
      </w:r>
      <w:r w:rsidR="00860AB1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697810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Takovéto svatby</w:t>
      </w:r>
      <w:r w:rsidR="008549C2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3F6374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zprostředkováva</w:t>
      </w:r>
      <w:r w:rsidR="00860AB1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li dohazovači a dohazovačky, což obvykle bývali</w:t>
      </w:r>
      <w:r w:rsidR="003F6374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vážení lidé na vysokém stupni společenského žebříčku</w:t>
      </w:r>
      <w:r w:rsidR="00860AB1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k</w:t>
      </w:r>
      <w:r w:rsidR="008549C2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teří za každou zrealizovanou svátost manželskou</w:t>
      </w:r>
      <w:r w:rsidR="00860AB1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zinkasovali předem dohodnutou odměnu.</w:t>
      </w:r>
    </w:p>
    <w:p w:rsidR="00860AB1" w:rsidRPr="00367321" w:rsidRDefault="002049F7" w:rsidP="002049F7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>
            <wp:extent cx="3489610" cy="23241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znamka_2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843" cy="233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9F7" w:rsidRDefault="002049F7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cs-CZ"/>
        </w:rPr>
      </w:pPr>
    </w:p>
    <w:p w:rsidR="00860AB1" w:rsidRPr="00CF5C1F" w:rsidRDefault="00CF69C9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cs-CZ"/>
        </w:rPr>
      </w:pPr>
      <w:r w:rsidRPr="00CF5C1F">
        <w:rPr>
          <w:rFonts w:ascii="Times New Roman" w:eastAsia="Times New Roman" w:hAnsi="Times New Roman" w:cs="Times New Roman"/>
          <w:b/>
          <w:color w:val="000000"/>
          <w:sz w:val="32"/>
          <w:szCs w:val="24"/>
          <w:u w:val="single"/>
          <w:lang w:eastAsia="cs-CZ"/>
        </w:rPr>
        <w:t xml:space="preserve">Seznamování – </w:t>
      </w:r>
      <w:r w:rsidR="00367321" w:rsidRPr="00CF5C1F">
        <w:rPr>
          <w:rFonts w:ascii="Times New Roman" w:eastAsia="Times New Roman" w:hAnsi="Times New Roman" w:cs="Times New Roman"/>
          <w:b/>
          <w:color w:val="000000"/>
          <w:sz w:val="32"/>
          <w:szCs w:val="24"/>
          <w:u w:val="single"/>
          <w:lang w:eastAsia="cs-CZ"/>
        </w:rPr>
        <w:t>první inzeráty</w:t>
      </w:r>
    </w:p>
    <w:p w:rsidR="004767FB" w:rsidRPr="00367321" w:rsidRDefault="00094C44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Postupem doby se od dohodnutých sňatků stále více upouštělo, což ovšem neznamená, že by seznamovacímu byznysu nekvetla pšenka. Jen onu delikátní roli dohazovačů přebral denní tisk. </w:t>
      </w:r>
      <w:r w:rsidR="00CF69C9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První seznamovací rubriky se</w:t>
      </w:r>
      <w:r w:rsidR="0075056E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1E5637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objevily v novinách </w:t>
      </w:r>
      <w:r w:rsidR="0075056E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někdy na přelomu</w:t>
      </w:r>
      <w:r w:rsidR="004767FB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19. a 20. století</w:t>
      </w:r>
      <w:r w:rsidR="00B80873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 jejich obsah je zrcadlem </w:t>
      </w:r>
      <w:proofErr w:type="gramStart"/>
      <w:r w:rsidR="00B80873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doby </w:t>
      </w:r>
      <w:r w:rsid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B80873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–  přichází</w:t>
      </w:r>
      <w:proofErr w:type="gramEnd"/>
      <w:r w:rsidR="00B80873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průmyslová revoluce, kdy</w:t>
      </w:r>
      <w:r w:rsidR="004767FB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začínající podnika</w:t>
      </w:r>
      <w:r w:rsidR="00B80873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telé potřebují vstupní kapitál. Současně se hlásí o slovo</w:t>
      </w:r>
      <w:r w:rsidR="00700A78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emancipa</w:t>
      </w:r>
      <w:r w:rsidR="00B80873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ce - ženy pracují,</w:t>
      </w:r>
      <w:r w:rsidR="00700A78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sportují a také své štěstí v lásce berou do vlastních rukou. </w:t>
      </w:r>
      <w:r w:rsidR="004767FB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 Pražském ilustrovaném zpravodaji z roku 1921 </w:t>
      </w:r>
      <w:r w:rsidR="00700A78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vyšly</w:t>
      </w:r>
      <w:r w:rsidR="004767FB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tehdy například tyto inzeráty:</w:t>
      </w:r>
    </w:p>
    <w:p w:rsidR="004767FB" w:rsidRPr="00367321" w:rsidRDefault="004767FB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4767FB" w:rsidRPr="00367321" w:rsidRDefault="00B80873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 w:rsidRPr="003673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„</w:t>
      </w:r>
      <w:r w:rsidR="004767FB" w:rsidRPr="003673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Pohledný mladík </w:t>
      </w:r>
      <w:r w:rsidR="00700A78" w:rsidRPr="003673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a cyklista </w:t>
      </w:r>
      <w:r w:rsidR="004767FB" w:rsidRPr="003673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hledá partnerku s větším kapitálem do nově zřízeného závodu v dobrém chodu.</w:t>
      </w:r>
      <w:r w:rsidRPr="003673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“</w:t>
      </w:r>
      <w:r w:rsidR="004767FB" w:rsidRPr="003673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</w:t>
      </w:r>
    </w:p>
    <w:p w:rsidR="004767FB" w:rsidRPr="00367321" w:rsidRDefault="004767FB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</w:p>
    <w:p w:rsidR="00700A78" w:rsidRPr="00367321" w:rsidRDefault="00B80873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 w:rsidRPr="003673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„</w:t>
      </w:r>
      <w:r w:rsidR="00700A78" w:rsidRPr="003673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20letá úřednice, sportovně založená bruneta, přála by si seznámiti se s inteligentním pánem do 30 let.</w:t>
      </w:r>
      <w:r w:rsidRPr="003673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“</w:t>
      </w:r>
    </w:p>
    <w:p w:rsidR="00700A78" w:rsidRPr="00367321" w:rsidRDefault="00700A78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</w:p>
    <w:p w:rsidR="004767FB" w:rsidRPr="00367321" w:rsidRDefault="00B80873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 w:rsidRPr="003673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„</w:t>
      </w:r>
      <w:r w:rsidR="00700A78" w:rsidRPr="003673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Inteligentní muž v nejlepších letech, mající výborně zaříz</w:t>
      </w:r>
      <w:r w:rsidR="001E5637" w:rsidRPr="003673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ený obchod</w:t>
      </w:r>
      <w:r w:rsidR="00700A78" w:rsidRPr="003673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, hledá touto cestou družku života, která by vládla určitým kapitálem a nebyla starší třiceti let. Zn.: Štěstí rodinné</w:t>
      </w:r>
      <w:r w:rsidR="00747854" w:rsidRPr="003673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.</w:t>
      </w:r>
      <w:r w:rsidRPr="003673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“</w:t>
      </w:r>
    </w:p>
    <w:p w:rsidR="001E5637" w:rsidRPr="00367321" w:rsidRDefault="001E5637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</w:p>
    <w:p w:rsidR="001E5637" w:rsidRPr="00367321" w:rsidRDefault="001E5637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Zlatý věk éry seznamovacích inzerátů v novinách pak roztomile dokumentuje scéna z kultovního seriálu Chalupáři, kde Jiřina Bohdalová sedí s novinami u postele nemocného Jiřího Sováka a předčítá mu inzeráty typu: „</w:t>
      </w:r>
      <w:r w:rsidRPr="003673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Úředník bez </w:t>
      </w:r>
      <w:proofErr w:type="spellStart"/>
      <w:r w:rsidRPr="003673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vl</w:t>
      </w:r>
      <w:proofErr w:type="spellEnd"/>
      <w:r w:rsidRPr="003673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. vin. </w:t>
      </w:r>
      <w:proofErr w:type="spellStart"/>
      <w:r w:rsidRPr="003673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rozv</w:t>
      </w:r>
      <w:proofErr w:type="spellEnd"/>
      <w:r w:rsidRPr="003673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. 45/168 se zájmem o vilu a auto nabízí přátelství ženě, která má vše, jen ne pro koho žít. ZN.: Štěstí ve dvou.“</w:t>
      </w:r>
    </w:p>
    <w:p w:rsidR="001E5637" w:rsidRPr="00367321" w:rsidRDefault="00CF5C1F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7FB845AF" wp14:editId="5B563E0A">
            <wp:simplePos x="0" y="0"/>
            <wp:positionH relativeFrom="column">
              <wp:posOffset>2814955</wp:posOffset>
            </wp:positionH>
            <wp:positionV relativeFrom="paragraph">
              <wp:posOffset>1</wp:posOffset>
            </wp:positionV>
            <wp:extent cx="2824336" cy="1878330"/>
            <wp:effectExtent l="0" t="0" r="0" b="7620"/>
            <wp:wrapTight wrapText="bothSides">
              <wp:wrapPolygon edited="0">
                <wp:start x="0" y="0"/>
                <wp:lineTo x="0" y="21469"/>
                <wp:lineTo x="21420" y="21469"/>
                <wp:lineTo x="2142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znamka_1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827" cy="1878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9F7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4CC2B1FF" wp14:editId="64335814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790000" cy="1857600"/>
            <wp:effectExtent l="0" t="0" r="0" b="0"/>
            <wp:wrapTight wrapText="bothSides">
              <wp:wrapPolygon edited="0">
                <wp:start x="0" y="0"/>
                <wp:lineTo x="0" y="21268"/>
                <wp:lineTo x="21389" y="21268"/>
                <wp:lineTo x="21389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znamka_5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000" cy="18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873" w:rsidRPr="00367321" w:rsidRDefault="00B80873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B80873" w:rsidRPr="00CF5C1F" w:rsidRDefault="00367321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</w:pPr>
      <w:r w:rsidRPr="00CF5C1F">
        <w:rPr>
          <w:rFonts w:ascii="Times New Roman" w:eastAsia="Times New Roman" w:hAnsi="Times New Roman" w:cs="Times New Roman"/>
          <w:b/>
          <w:color w:val="000000"/>
          <w:sz w:val="32"/>
          <w:szCs w:val="24"/>
          <w:u w:val="single"/>
          <w:lang w:eastAsia="cs-CZ"/>
        </w:rPr>
        <w:t xml:space="preserve">Seznamování  -  </w:t>
      </w:r>
      <w:r w:rsidR="00E115EA" w:rsidRPr="00CF5C1F">
        <w:rPr>
          <w:rFonts w:ascii="Times New Roman" w:eastAsia="Times New Roman" w:hAnsi="Times New Roman" w:cs="Times New Roman"/>
          <w:b/>
          <w:color w:val="000000"/>
          <w:sz w:val="32"/>
          <w:szCs w:val="24"/>
          <w:u w:val="single"/>
          <w:lang w:eastAsia="cs-CZ"/>
        </w:rPr>
        <w:t>o</w:t>
      </w:r>
      <w:r w:rsidR="00B80873" w:rsidRPr="00CF5C1F">
        <w:rPr>
          <w:rFonts w:ascii="Times New Roman" w:eastAsia="Times New Roman" w:hAnsi="Times New Roman" w:cs="Times New Roman"/>
          <w:b/>
          <w:color w:val="000000"/>
          <w:sz w:val="32"/>
          <w:szCs w:val="24"/>
          <w:u w:val="single"/>
          <w:lang w:eastAsia="cs-CZ"/>
        </w:rPr>
        <w:t>nline</w:t>
      </w:r>
      <w:r w:rsidRPr="00CF5C1F">
        <w:rPr>
          <w:rFonts w:ascii="Times New Roman" w:eastAsia="Times New Roman" w:hAnsi="Times New Roman" w:cs="Times New Roman"/>
          <w:b/>
          <w:color w:val="000000"/>
          <w:sz w:val="32"/>
          <w:szCs w:val="24"/>
          <w:u w:val="single"/>
          <w:lang w:eastAsia="cs-CZ"/>
        </w:rPr>
        <w:t xml:space="preserve"> dohazovači</w:t>
      </w:r>
    </w:p>
    <w:p w:rsidR="004F3C75" w:rsidRPr="00367321" w:rsidRDefault="00CF69C9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 nástupem internetu se seznamovací inzeráty přestěhovaly ze stránek novin na displeje počítačů, </w:t>
      </w:r>
      <w:proofErr w:type="spellStart"/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tabletů</w:t>
      </w:r>
      <w:proofErr w:type="spellEnd"/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i telefonů. Internetové seznamky rostou jako houby po dešti, jsou snadno dostupné a jejich provozovatelé se snaží vyjít svým klientům maximálně vstříc – existují seznamky pro lidi hledající vážný vztah, ale i takové, které se specializují pouze na nezávazné dovádění a dokonce funguje i seznamka </w:t>
      </w:r>
      <w:r w:rsidR="0069711A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určená </w:t>
      </w:r>
      <w:r w:rsidR="008B3644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speciálně </w:t>
      </w: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 </w:t>
      </w:r>
      <w:r w:rsidR="004F3C75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zadané</w:t>
      </w: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4F3C75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8549C2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„</w:t>
      </w:r>
      <w:r w:rsidR="004F3C75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To je hnus, velebnost</w:t>
      </w:r>
      <w:r w:rsidR="008549C2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i…“ pokřižovala by se jistě </w:t>
      </w:r>
      <w:r w:rsidR="008B3644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stará </w:t>
      </w:r>
      <w:proofErr w:type="spellStart"/>
      <w:r w:rsidR="008549C2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Kelišová</w:t>
      </w:r>
      <w:proofErr w:type="spellEnd"/>
      <w:r w:rsidR="008549C2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69711A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 má asi dost</w:t>
      </w:r>
      <w:r w:rsidR="004F3C75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proofErr w:type="spellStart"/>
      <w:r w:rsidR="004F3C75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recht</w:t>
      </w:r>
      <w:proofErr w:type="spellEnd"/>
      <w:r w:rsidR="004F3C75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…</w:t>
      </w:r>
    </w:p>
    <w:p w:rsidR="004F3C75" w:rsidRPr="00367321" w:rsidRDefault="008549C2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Najít </w:t>
      </w:r>
      <w:r w:rsidR="004F3C75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 internetové seznamce </w:t>
      </w: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partnera pro život </w:t>
      </w:r>
      <w:r w:rsidR="004F3C75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je </w:t>
      </w: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každopádně </w:t>
      </w:r>
      <w:r w:rsidR="004F3C75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obtížné</w:t>
      </w: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 H</w:t>
      </w:r>
      <w:r w:rsidR="004F3C75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lavně proto, že je zde možné uvádět nepravdivé údaje</w:t>
      </w: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čili </w:t>
      </w:r>
      <w:r w:rsidR="004F3C75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celá řada klientů </w:t>
      </w: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se prezentuje pod identitou, která neodpovídá realitě. Člověk se nestačí divit, kolik je na světě pilotů a letušek… </w:t>
      </w:r>
      <w:r w:rsidR="00094C44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„</w:t>
      </w:r>
      <w:r w:rsidR="00094C44" w:rsidRPr="00CF5C1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Pravdivost informací nejsme schopni zajistit,</w:t>
      </w:r>
      <w:r w:rsidR="00094C44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“ přiznává jeden z provozovatelů internetové seznamky a k úspěšnosti tohoto druhu seznamování říká bez obalu: „</w:t>
      </w:r>
      <w:r w:rsidR="00094C44" w:rsidRPr="00CF5C1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A</w:t>
      </w:r>
      <w:r w:rsidRPr="00CF5C1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čkoli skoro každý vám dnes bude tvrdit, že zná osobně lidi, kteří se seznámili přes internet, vzali se a jsou spolu šťastní, zdokumentovaná úspěšnost internetových seznamek je přibližně</w:t>
      </w:r>
      <w:r w:rsidR="004F3C75" w:rsidRPr="00CF5C1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2 %</w:t>
      </w:r>
      <w:r w:rsidR="00094C44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.“ No a to </w:t>
      </w:r>
      <w:r w:rsidR="004F3C75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je samozře</w:t>
      </w: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jmě pro ty, kteří skutečně hledají vážný vztah,</w:t>
      </w:r>
      <w:r w:rsidR="004F3C75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proklatě málo</w:t>
      </w: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:rsidR="001E5637" w:rsidRPr="00367321" w:rsidRDefault="001E5637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B80873" w:rsidRPr="00CF5C1F" w:rsidRDefault="00367321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cs-CZ"/>
        </w:rPr>
      </w:pPr>
      <w:r w:rsidRPr="00CF5C1F">
        <w:rPr>
          <w:rFonts w:ascii="Times New Roman" w:eastAsia="Times New Roman" w:hAnsi="Times New Roman" w:cs="Times New Roman"/>
          <w:b/>
          <w:color w:val="000000"/>
          <w:sz w:val="32"/>
          <w:szCs w:val="24"/>
          <w:u w:val="single"/>
          <w:lang w:eastAsia="cs-CZ"/>
        </w:rPr>
        <w:t xml:space="preserve">Seznamování  -  </w:t>
      </w:r>
      <w:r w:rsidRPr="00CF5C1F">
        <w:rPr>
          <w:rFonts w:ascii="Times New Roman" w:eastAsia="Times New Roman" w:hAnsi="Times New Roman" w:cs="Times New Roman"/>
          <w:b/>
          <w:color w:val="000000"/>
          <w:sz w:val="32"/>
          <w:szCs w:val="24"/>
          <w:u w:val="single"/>
          <w:lang w:eastAsia="cs-CZ"/>
        </w:rPr>
        <w:t>n</w:t>
      </w:r>
      <w:r w:rsidR="00E115EA" w:rsidRPr="00CF5C1F">
        <w:rPr>
          <w:rFonts w:ascii="Times New Roman" w:eastAsia="Times New Roman" w:hAnsi="Times New Roman" w:cs="Times New Roman"/>
          <w:b/>
          <w:color w:val="000000"/>
          <w:sz w:val="32"/>
          <w:szCs w:val="24"/>
          <w:u w:val="single"/>
          <w:lang w:eastAsia="cs-CZ"/>
        </w:rPr>
        <w:t>ení čas ztrácet čas</w:t>
      </w:r>
    </w:p>
    <w:p w:rsidR="006C7896" w:rsidRPr="00367321" w:rsidRDefault="006C7896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Dalším moderním způsobem seznamování je tzv. Speed </w:t>
      </w:r>
      <w:proofErr w:type="spellStart"/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dating</w:t>
      </w:r>
      <w:proofErr w:type="spellEnd"/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neboli </w:t>
      </w:r>
      <w:proofErr w:type="spellStart"/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rychlorande</w:t>
      </w:r>
      <w:proofErr w:type="spellEnd"/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 Jedná se o seznamovací aktivitu vedenou moderátorem</w:t>
      </w:r>
      <w:r w:rsidR="00E115EA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který stopuje čas </w:t>
      </w: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vyhrazen</w:t>
      </w:r>
      <w:r w:rsidR="00E115EA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ý</w:t>
      </w: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pro rychlou komunikaci mezi dvojicemi účastníků opačného pohlaví. Po skončení časového limitu</w:t>
      </w:r>
      <w:r w:rsidR="0004645B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který je tři až pět minut,</w:t>
      </w: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se dvojice mění. Jedinci si tak utvoří základní představu o všech přítomných a následně se rozhodnou, s kým</w:t>
      </w:r>
      <w:r w:rsidR="00E115EA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mají zájem setkat se</w:t>
      </w: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znovu. Nespornou výhodou takovéto formy seznamování je úspor</w:t>
      </w:r>
      <w:r w:rsidR="00E115EA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času i peněz, což trefně popsal jeden z účastníků speed </w:t>
      </w:r>
      <w:proofErr w:type="spellStart"/>
      <w:r w:rsidR="00E115EA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>dating</w:t>
      </w:r>
      <w:proofErr w:type="spellEnd"/>
      <w:r w:rsidR="00E115EA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těmito slovy</w:t>
      </w: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: „K</w:t>
      </w:r>
      <w:r w:rsidR="0069711A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dybych chtěl posedět </w:t>
      </w: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 deseti slečnami bez využití </w:t>
      </w:r>
      <w:proofErr w:type="spellStart"/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rychlorande</w:t>
      </w:r>
      <w:proofErr w:type="spellEnd"/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patrně bych tomu musel zasvětit alespoň měsíc </w:t>
      </w:r>
      <w:r w:rsidR="00E115EA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času </w:t>
      </w: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 zároveň nemalou část svého příjmu.“</w:t>
      </w:r>
    </w:p>
    <w:p w:rsidR="0004645B" w:rsidRDefault="00CF5C1F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39F531B4" wp14:editId="0E80A627">
            <wp:simplePos x="0" y="0"/>
            <wp:positionH relativeFrom="column">
              <wp:posOffset>2672080</wp:posOffset>
            </wp:positionH>
            <wp:positionV relativeFrom="paragraph">
              <wp:posOffset>263525</wp:posOffset>
            </wp:positionV>
            <wp:extent cx="264795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445" y="21483"/>
                <wp:lineTo x="21445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znamka_2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5C1F" w:rsidRDefault="00CF5C1F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2D1CF8D8" wp14:editId="4B834465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2646000" cy="1764000"/>
            <wp:effectExtent l="0" t="0" r="2540" b="8255"/>
            <wp:wrapTight wrapText="bothSides">
              <wp:wrapPolygon edited="0">
                <wp:start x="0" y="0"/>
                <wp:lineTo x="0" y="21468"/>
                <wp:lineTo x="21465" y="21468"/>
                <wp:lineTo x="21465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znamka_2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5C1F" w:rsidRPr="00367321" w:rsidRDefault="00CF5C1F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CF5C1F" w:rsidRDefault="00CF5C1F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cs-CZ"/>
        </w:rPr>
      </w:pPr>
    </w:p>
    <w:p w:rsidR="00CF5C1F" w:rsidRDefault="00CF5C1F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cs-CZ"/>
        </w:rPr>
      </w:pPr>
    </w:p>
    <w:p w:rsidR="00CF5C1F" w:rsidRDefault="00CF5C1F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cs-CZ"/>
        </w:rPr>
      </w:pPr>
    </w:p>
    <w:p w:rsidR="00CF5C1F" w:rsidRDefault="00CF5C1F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cs-CZ"/>
        </w:rPr>
      </w:pPr>
    </w:p>
    <w:p w:rsidR="00CF5C1F" w:rsidRDefault="00CF5C1F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cs-CZ"/>
        </w:rPr>
      </w:pPr>
    </w:p>
    <w:p w:rsidR="00CF5C1F" w:rsidRDefault="00CF5C1F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cs-CZ"/>
        </w:rPr>
      </w:pPr>
    </w:p>
    <w:p w:rsidR="0004645B" w:rsidRPr="00507AC3" w:rsidRDefault="00367321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cs-CZ"/>
        </w:rPr>
      </w:pPr>
      <w:proofErr w:type="gramStart"/>
      <w:r w:rsidRPr="00507AC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cs-CZ"/>
        </w:rPr>
        <w:t>Seznamování</w:t>
      </w:r>
      <w:r w:rsidRPr="00507AC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cs-CZ"/>
        </w:rPr>
        <w:t xml:space="preserve">  –  televize</w:t>
      </w:r>
      <w:proofErr w:type="gramEnd"/>
      <w:r w:rsidRPr="00507AC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cs-CZ"/>
        </w:rPr>
        <w:t xml:space="preserve"> p</w:t>
      </w:r>
      <w:r w:rsidR="0004645B" w:rsidRPr="00507AC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cs-CZ"/>
        </w:rPr>
        <w:t>ro pobavení sousedů</w:t>
      </w:r>
    </w:p>
    <w:p w:rsidR="0004645B" w:rsidRPr="00367321" w:rsidRDefault="0004645B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Zvláštní kapitolou v dějinách seznamování jsou televizní pořady. Účastníci se v nich, na rozdíl od inzerátů, musejí vzdát anonymity, čili je potřeba počítat s tím, že jejich cestu za láskou budou pozorně sledovat a komentovat všichni sousedé i kolegové. Což je patrně důvod, proč jsou v těchto pořadech k vidění pouze mladší ročníky</w:t>
      </w:r>
      <w:r w:rsidR="00292A78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kterým je to </w:t>
      </w:r>
      <w:proofErr w:type="spellStart"/>
      <w:r w:rsidR="00292A78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šumafuk</w:t>
      </w:r>
      <w:proofErr w:type="spellEnd"/>
      <w:r w:rsidR="00292A78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 </w:t>
      </w:r>
      <w:r w:rsidR="00292A78"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také </w:t>
      </w: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proč žádná z takových relací nevydrží na obrazovce delší dobu. Díky internetu už jsme sice otrlí poměrn</w:t>
      </w:r>
      <w:r w:rsidR="00CF5C1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ě dost, ale na veřejné flirtová</w:t>
      </w:r>
      <w:r w:rsidRPr="003673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ní před kamerou to zjevně ještě nestačí…</w:t>
      </w:r>
    </w:p>
    <w:p w:rsidR="0004645B" w:rsidRPr="00367321" w:rsidRDefault="0004645B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507AC3" w:rsidRPr="00367321" w:rsidRDefault="00507AC3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B80873" w:rsidRPr="00507AC3" w:rsidRDefault="00367321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cs-CZ"/>
        </w:rPr>
      </w:pPr>
      <w:proofErr w:type="gramStart"/>
      <w:r w:rsidRPr="00507AC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cs-CZ"/>
        </w:rPr>
        <w:t xml:space="preserve">Seznamování  </w:t>
      </w:r>
      <w:r w:rsidRPr="00507AC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cs-CZ"/>
        </w:rPr>
        <w:t xml:space="preserve"> </w:t>
      </w:r>
      <w:r w:rsidRPr="00507AC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cs-CZ"/>
        </w:rPr>
        <w:t xml:space="preserve">–  </w:t>
      </w:r>
      <w:r w:rsidRPr="00507AC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cs-CZ"/>
        </w:rPr>
        <w:t xml:space="preserve"> (n</w:t>
      </w:r>
      <w:r w:rsidR="004602B6" w:rsidRPr="00507AC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cs-CZ"/>
        </w:rPr>
        <w:t>e</w:t>
      </w:r>
      <w:proofErr w:type="gramEnd"/>
      <w:r w:rsidR="004602B6" w:rsidRPr="00507AC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cs-CZ"/>
        </w:rPr>
        <w:t>)veselé</w:t>
      </w:r>
      <w:r w:rsidR="00B80873" w:rsidRPr="00507AC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cs-CZ"/>
        </w:rPr>
        <w:t xml:space="preserve"> historky</w:t>
      </w:r>
      <w:r w:rsidR="004602B6" w:rsidRPr="00507AC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cs-CZ"/>
        </w:rPr>
        <w:t xml:space="preserve"> z randění</w:t>
      </w:r>
    </w:p>
    <w:p w:rsidR="00700A78" w:rsidRPr="00367321" w:rsidRDefault="00A93D62" w:rsidP="003673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7321">
        <w:rPr>
          <w:rFonts w:ascii="Times New Roman" w:hAnsi="Times New Roman" w:cs="Times New Roman"/>
          <w:sz w:val="24"/>
          <w:szCs w:val="24"/>
        </w:rPr>
        <w:t xml:space="preserve">Příliš velké množství potenciálních partnerů na seznamkách vzbuzuje v </w:t>
      </w:r>
      <w:r w:rsidR="004602B6" w:rsidRPr="00367321">
        <w:rPr>
          <w:rFonts w:ascii="Times New Roman" w:hAnsi="Times New Roman" w:cs="Times New Roman"/>
          <w:sz w:val="24"/>
          <w:szCs w:val="24"/>
        </w:rPr>
        <w:t xml:space="preserve">mnoha </w:t>
      </w:r>
      <w:r w:rsidRPr="00367321">
        <w:rPr>
          <w:rFonts w:ascii="Times New Roman" w:hAnsi="Times New Roman" w:cs="Times New Roman"/>
          <w:sz w:val="24"/>
          <w:szCs w:val="24"/>
        </w:rPr>
        <w:t xml:space="preserve">lidech pocit, že je potřeba sejít se s co největším množstvím zájemců. </w:t>
      </w:r>
      <w:r w:rsidR="004602B6" w:rsidRPr="00367321">
        <w:rPr>
          <w:rFonts w:ascii="Times New Roman" w:hAnsi="Times New Roman" w:cs="Times New Roman"/>
          <w:sz w:val="24"/>
          <w:szCs w:val="24"/>
        </w:rPr>
        <w:t>Z některých se tak stanou chroničtí vybírači, kteří nakonec zkrátka přeberou,</w:t>
      </w:r>
      <w:r w:rsidRPr="00367321">
        <w:rPr>
          <w:rFonts w:ascii="Times New Roman" w:hAnsi="Times New Roman" w:cs="Times New Roman"/>
          <w:sz w:val="24"/>
          <w:szCs w:val="24"/>
        </w:rPr>
        <w:t xml:space="preserve"> jiní </w:t>
      </w:r>
      <w:r w:rsidR="004602B6" w:rsidRPr="00367321">
        <w:rPr>
          <w:rFonts w:ascii="Times New Roman" w:hAnsi="Times New Roman" w:cs="Times New Roman"/>
          <w:sz w:val="24"/>
          <w:szCs w:val="24"/>
        </w:rPr>
        <w:t xml:space="preserve">tento způsob seznamování po několika negativních zkušenostech odpískají. </w:t>
      </w:r>
      <w:r w:rsidR="00697810" w:rsidRPr="00367321">
        <w:rPr>
          <w:rFonts w:ascii="Times New Roman" w:hAnsi="Times New Roman" w:cs="Times New Roman"/>
          <w:sz w:val="24"/>
          <w:szCs w:val="24"/>
        </w:rPr>
        <w:t xml:space="preserve">A konec konců, níže popsané historky, které jsou všechny do jedné autentické, dávají těm, co to vzdali, celkem za pravdu. </w:t>
      </w:r>
    </w:p>
    <w:p w:rsidR="004602B6" w:rsidRPr="00367321" w:rsidRDefault="004602B6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A93D62" w:rsidRPr="00367321" w:rsidRDefault="00A93D62" w:rsidP="0036732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7321">
        <w:rPr>
          <w:rFonts w:ascii="Times New Roman" w:hAnsi="Times New Roman" w:cs="Times New Roman"/>
          <w:b/>
          <w:sz w:val="24"/>
          <w:szCs w:val="24"/>
        </w:rPr>
        <w:t>Denisa:</w:t>
      </w:r>
      <w:r w:rsidRPr="00367321">
        <w:rPr>
          <w:rFonts w:ascii="Times New Roman" w:hAnsi="Times New Roman" w:cs="Times New Roman"/>
          <w:sz w:val="24"/>
          <w:szCs w:val="24"/>
        </w:rPr>
        <w:br/>
      </w:r>
      <w:r w:rsidRPr="00507AC3">
        <w:rPr>
          <w:rFonts w:ascii="Times New Roman" w:hAnsi="Times New Roman" w:cs="Times New Roman"/>
          <w:i/>
          <w:sz w:val="24"/>
          <w:szCs w:val="24"/>
        </w:rPr>
        <w:t>Po týdnu dopisování jsme se začali scházet. Byl vtipný, hezký a milý. Po měsíci u mě skoro bydlel, za dalších 14 dnů mi ukradl šperky a peníze a už jsem ho nikdy nijak nesehnala.</w:t>
      </w:r>
    </w:p>
    <w:p w:rsidR="00094C44" w:rsidRPr="00367321" w:rsidRDefault="00094C44" w:rsidP="00367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</w:p>
    <w:p w:rsidR="00094C44" w:rsidRPr="00367321" w:rsidRDefault="00E312DF" w:rsidP="0036732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7321">
        <w:rPr>
          <w:rFonts w:ascii="Times New Roman" w:hAnsi="Times New Roman" w:cs="Times New Roman"/>
          <w:b/>
          <w:sz w:val="24"/>
          <w:szCs w:val="24"/>
        </w:rPr>
        <w:lastRenderedPageBreak/>
        <w:t>Petr:</w:t>
      </w:r>
      <w:r w:rsidRPr="00367321">
        <w:rPr>
          <w:rFonts w:ascii="Times New Roman" w:hAnsi="Times New Roman" w:cs="Times New Roman"/>
          <w:sz w:val="24"/>
          <w:szCs w:val="24"/>
        </w:rPr>
        <w:br/>
      </w:r>
      <w:r w:rsidRPr="00507AC3">
        <w:rPr>
          <w:rFonts w:ascii="Times New Roman" w:hAnsi="Times New Roman" w:cs="Times New Roman"/>
          <w:i/>
          <w:sz w:val="24"/>
          <w:szCs w:val="24"/>
        </w:rPr>
        <w:t xml:space="preserve">Nejdelší vztah na seznamce mi vydržel </w:t>
      </w:r>
      <w:r w:rsidR="004602B6" w:rsidRPr="00507AC3">
        <w:rPr>
          <w:rFonts w:ascii="Times New Roman" w:hAnsi="Times New Roman" w:cs="Times New Roman"/>
          <w:i/>
          <w:sz w:val="24"/>
          <w:szCs w:val="24"/>
        </w:rPr>
        <w:t>měsíc. Slečna se mi líbila a rozuměli jsme si.  K</w:t>
      </w:r>
      <w:r w:rsidR="00A93D62" w:rsidRPr="00507AC3">
        <w:rPr>
          <w:rFonts w:ascii="Times New Roman" w:hAnsi="Times New Roman" w:cs="Times New Roman"/>
          <w:i/>
          <w:sz w:val="24"/>
          <w:szCs w:val="24"/>
        </w:rPr>
        <w:t xml:space="preserve">dyž jsem </w:t>
      </w:r>
      <w:r w:rsidR="004602B6" w:rsidRPr="00507AC3">
        <w:rPr>
          <w:rFonts w:ascii="Times New Roman" w:hAnsi="Times New Roman" w:cs="Times New Roman"/>
          <w:i/>
          <w:sz w:val="24"/>
          <w:szCs w:val="24"/>
        </w:rPr>
        <w:t xml:space="preserve">ale jednou </w:t>
      </w:r>
      <w:r w:rsidR="00A93D62" w:rsidRPr="00507AC3">
        <w:rPr>
          <w:rFonts w:ascii="Times New Roman" w:hAnsi="Times New Roman" w:cs="Times New Roman"/>
          <w:i/>
          <w:sz w:val="24"/>
          <w:szCs w:val="24"/>
        </w:rPr>
        <w:t>řekl</w:t>
      </w:r>
      <w:r w:rsidR="004602B6" w:rsidRPr="00507AC3">
        <w:rPr>
          <w:rFonts w:ascii="Times New Roman" w:hAnsi="Times New Roman" w:cs="Times New Roman"/>
          <w:i/>
          <w:sz w:val="24"/>
          <w:szCs w:val="24"/>
        </w:rPr>
        <w:t>, že nebudu volit ODS, v</w:t>
      </w:r>
      <w:r w:rsidRPr="00507AC3">
        <w:rPr>
          <w:rFonts w:ascii="Times New Roman" w:hAnsi="Times New Roman" w:cs="Times New Roman"/>
          <w:i/>
          <w:sz w:val="24"/>
          <w:szCs w:val="24"/>
        </w:rPr>
        <w:t>ynadala mi do č</w:t>
      </w:r>
      <w:r w:rsidR="004602B6" w:rsidRPr="00507AC3">
        <w:rPr>
          <w:rFonts w:ascii="Times New Roman" w:hAnsi="Times New Roman" w:cs="Times New Roman"/>
          <w:i/>
          <w:sz w:val="24"/>
          <w:szCs w:val="24"/>
        </w:rPr>
        <w:t>tyřkoaličníků a už se nikdy neozvala</w:t>
      </w:r>
      <w:r w:rsidR="004602B6" w:rsidRPr="00367321">
        <w:rPr>
          <w:rFonts w:ascii="Times New Roman" w:hAnsi="Times New Roman" w:cs="Times New Roman"/>
          <w:sz w:val="24"/>
          <w:szCs w:val="24"/>
        </w:rPr>
        <w:t>.</w:t>
      </w:r>
    </w:p>
    <w:p w:rsidR="00E312DF" w:rsidRPr="00367321" w:rsidRDefault="00E312DF" w:rsidP="0036732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3D62" w:rsidRPr="00367321" w:rsidRDefault="00A93D62" w:rsidP="0036732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7321">
        <w:rPr>
          <w:rFonts w:ascii="Times New Roman" w:hAnsi="Times New Roman" w:cs="Times New Roman"/>
          <w:b/>
          <w:sz w:val="24"/>
          <w:szCs w:val="24"/>
        </w:rPr>
        <w:t>Lucie:</w:t>
      </w:r>
      <w:r w:rsidRPr="00367321">
        <w:rPr>
          <w:rFonts w:ascii="Times New Roman" w:hAnsi="Times New Roman" w:cs="Times New Roman"/>
          <w:sz w:val="24"/>
          <w:szCs w:val="24"/>
        </w:rPr>
        <w:br/>
      </w:r>
      <w:r w:rsidRPr="00507AC3">
        <w:rPr>
          <w:rFonts w:ascii="Times New Roman" w:hAnsi="Times New Roman" w:cs="Times New Roman"/>
          <w:i/>
          <w:sz w:val="24"/>
          <w:szCs w:val="24"/>
        </w:rPr>
        <w:t xml:space="preserve">Na první schůzku přinesl dotazník, který mám prý </w:t>
      </w:r>
      <w:proofErr w:type="gramStart"/>
      <w:r w:rsidRPr="00507AC3">
        <w:rPr>
          <w:rFonts w:ascii="Times New Roman" w:hAnsi="Times New Roman" w:cs="Times New Roman"/>
          <w:i/>
          <w:sz w:val="24"/>
          <w:szCs w:val="24"/>
        </w:rPr>
        <w:t>vyplnit a on</w:t>
      </w:r>
      <w:proofErr w:type="gramEnd"/>
      <w:r w:rsidRPr="00507AC3">
        <w:rPr>
          <w:rFonts w:ascii="Times New Roman" w:hAnsi="Times New Roman" w:cs="Times New Roman"/>
          <w:i/>
          <w:sz w:val="24"/>
          <w:szCs w:val="24"/>
        </w:rPr>
        <w:t xml:space="preserve"> mi dá do týdne vědět, jestli jsem uspěla. Polovina otázek se týkala sexuálních praktik.</w:t>
      </w:r>
    </w:p>
    <w:p w:rsidR="00E312DF" w:rsidRPr="00367321" w:rsidRDefault="00E312DF" w:rsidP="0036732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12DF" w:rsidRPr="00367321" w:rsidRDefault="00E312DF" w:rsidP="0036732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7321">
        <w:rPr>
          <w:rFonts w:ascii="Times New Roman" w:hAnsi="Times New Roman" w:cs="Times New Roman"/>
          <w:b/>
          <w:sz w:val="24"/>
          <w:szCs w:val="24"/>
        </w:rPr>
        <w:t>Lenka:</w:t>
      </w:r>
      <w:r w:rsidRPr="00367321">
        <w:rPr>
          <w:rFonts w:ascii="Times New Roman" w:hAnsi="Times New Roman" w:cs="Times New Roman"/>
          <w:sz w:val="24"/>
          <w:szCs w:val="24"/>
        </w:rPr>
        <w:br/>
      </w:r>
      <w:r w:rsidRPr="00507AC3">
        <w:rPr>
          <w:rFonts w:ascii="Times New Roman" w:hAnsi="Times New Roman" w:cs="Times New Roman"/>
          <w:i/>
          <w:sz w:val="24"/>
          <w:szCs w:val="24"/>
        </w:rPr>
        <w:t xml:space="preserve">Byla jsem na rande ze seznamky, prý jen </w:t>
      </w:r>
      <w:proofErr w:type="spellStart"/>
      <w:r w:rsidRPr="00507AC3">
        <w:rPr>
          <w:rFonts w:ascii="Times New Roman" w:hAnsi="Times New Roman" w:cs="Times New Roman"/>
          <w:i/>
          <w:sz w:val="24"/>
          <w:szCs w:val="24"/>
        </w:rPr>
        <w:t>kafe</w:t>
      </w:r>
      <w:proofErr w:type="spellEnd"/>
      <w:r w:rsidRPr="00507AC3">
        <w:rPr>
          <w:rFonts w:ascii="Times New Roman" w:hAnsi="Times New Roman" w:cs="Times New Roman"/>
          <w:i/>
          <w:sz w:val="24"/>
          <w:szCs w:val="24"/>
        </w:rPr>
        <w:t xml:space="preserve"> a musí j</w:t>
      </w:r>
      <w:r w:rsidR="00A93D62" w:rsidRPr="00507AC3">
        <w:rPr>
          <w:rFonts w:ascii="Times New Roman" w:hAnsi="Times New Roman" w:cs="Times New Roman"/>
          <w:i/>
          <w:sz w:val="24"/>
          <w:szCs w:val="24"/>
        </w:rPr>
        <w:t>ít, měl na mě asi tak hodinu. P</w:t>
      </w:r>
      <w:r w:rsidRPr="00507AC3">
        <w:rPr>
          <w:rFonts w:ascii="Times New Roman" w:hAnsi="Times New Roman" w:cs="Times New Roman"/>
          <w:i/>
          <w:sz w:val="24"/>
          <w:szCs w:val="24"/>
        </w:rPr>
        <w:t xml:space="preserve">ak jsem </w:t>
      </w:r>
      <w:r w:rsidR="00A93D62" w:rsidRPr="00507AC3">
        <w:rPr>
          <w:rFonts w:ascii="Times New Roman" w:hAnsi="Times New Roman" w:cs="Times New Roman"/>
          <w:i/>
          <w:sz w:val="24"/>
          <w:szCs w:val="24"/>
        </w:rPr>
        <w:t>šla za sestrou a společně jsme čekaly před školou na příjezd synovce z výletu. O dva metry dál se objímal s manželkou ten dotyčný, se kterým jsem právě měla rande…</w:t>
      </w:r>
    </w:p>
    <w:p w:rsidR="004602B6" w:rsidRPr="00367321" w:rsidRDefault="004602B6" w:rsidP="0036732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02B6" w:rsidRDefault="004602B6" w:rsidP="0036732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7321">
        <w:rPr>
          <w:rFonts w:ascii="Times New Roman" w:hAnsi="Times New Roman" w:cs="Times New Roman"/>
          <w:b/>
          <w:sz w:val="24"/>
          <w:szCs w:val="24"/>
        </w:rPr>
        <w:t>Robert:</w:t>
      </w:r>
      <w:r w:rsidRPr="00367321">
        <w:rPr>
          <w:rFonts w:ascii="Times New Roman" w:hAnsi="Times New Roman" w:cs="Times New Roman"/>
          <w:sz w:val="24"/>
          <w:szCs w:val="24"/>
        </w:rPr>
        <w:br/>
      </w:r>
      <w:r w:rsidRPr="00507AC3">
        <w:rPr>
          <w:rFonts w:ascii="Times New Roman" w:hAnsi="Times New Roman" w:cs="Times New Roman"/>
          <w:i/>
          <w:sz w:val="24"/>
          <w:szCs w:val="24"/>
        </w:rPr>
        <w:t xml:space="preserve">Začal jsem si psát se </w:t>
      </w:r>
      <w:proofErr w:type="spellStart"/>
      <w:r w:rsidRPr="00507AC3">
        <w:rPr>
          <w:rFonts w:ascii="Times New Roman" w:hAnsi="Times New Roman" w:cs="Times New Roman"/>
          <w:i/>
          <w:sz w:val="24"/>
          <w:szCs w:val="24"/>
        </w:rPr>
        <w:t>šmrncovní</w:t>
      </w:r>
      <w:proofErr w:type="spellEnd"/>
      <w:r w:rsidRPr="00507AC3">
        <w:rPr>
          <w:rFonts w:ascii="Times New Roman" w:hAnsi="Times New Roman" w:cs="Times New Roman"/>
          <w:i/>
          <w:sz w:val="24"/>
          <w:szCs w:val="24"/>
        </w:rPr>
        <w:t>, vtipnou a inteligentní holkou. Byla vdova, ale zdálo se, že ze smutku už je venku a ráda by nový vztah. Na první rande mě ale vzala na hřbitov, kde mě s vážnou tváří představila svému mrtvému manželovi a žádala ho, aby jí dal znamení, jestli jsem ten pravý</w:t>
      </w:r>
      <w:r w:rsidRPr="00367321">
        <w:rPr>
          <w:rFonts w:ascii="Times New Roman" w:hAnsi="Times New Roman" w:cs="Times New Roman"/>
          <w:sz w:val="24"/>
          <w:szCs w:val="24"/>
        </w:rPr>
        <w:t>.</w:t>
      </w:r>
    </w:p>
    <w:p w:rsidR="00507AC3" w:rsidRDefault="00507AC3" w:rsidP="0036732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AC3" w:rsidRDefault="00507AC3" w:rsidP="0036732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AC3" w:rsidRDefault="00507AC3" w:rsidP="0036732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AC3" w:rsidRPr="00367321" w:rsidRDefault="00507AC3" w:rsidP="0036732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296795"/>
            <wp:effectExtent l="0" t="0" r="0" b="825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irkj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AC3" w:rsidRPr="003673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98D"/>
    <w:rsid w:val="0004645B"/>
    <w:rsid w:val="00094C44"/>
    <w:rsid w:val="000B3D5A"/>
    <w:rsid w:val="001E5637"/>
    <w:rsid w:val="001F1034"/>
    <w:rsid w:val="002049F7"/>
    <w:rsid w:val="00292A78"/>
    <w:rsid w:val="00367321"/>
    <w:rsid w:val="003F6374"/>
    <w:rsid w:val="004602B6"/>
    <w:rsid w:val="004767FB"/>
    <w:rsid w:val="004B687B"/>
    <w:rsid w:val="004F3C75"/>
    <w:rsid w:val="00507AC3"/>
    <w:rsid w:val="0069711A"/>
    <w:rsid w:val="00697810"/>
    <w:rsid w:val="006C7896"/>
    <w:rsid w:val="00700A78"/>
    <w:rsid w:val="00747854"/>
    <w:rsid w:val="0075056E"/>
    <w:rsid w:val="008549C2"/>
    <w:rsid w:val="00860AB1"/>
    <w:rsid w:val="008B3644"/>
    <w:rsid w:val="00A93D62"/>
    <w:rsid w:val="00B80873"/>
    <w:rsid w:val="00CF5C1F"/>
    <w:rsid w:val="00CF69C9"/>
    <w:rsid w:val="00E115EA"/>
    <w:rsid w:val="00E312DF"/>
    <w:rsid w:val="00EB29E9"/>
    <w:rsid w:val="00EE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E0EC59-3C93-4F92-B739-7653FD2A2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47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06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9949">
              <w:marLeft w:val="0"/>
              <w:marRight w:val="0"/>
              <w:marTop w:val="0"/>
              <w:marBottom w:val="0"/>
              <w:divBdr>
                <w:top w:val="single" w:sz="12" w:space="0" w:color="FFBF00"/>
                <w:left w:val="single" w:sz="12" w:space="0" w:color="FFBF00"/>
                <w:bottom w:val="single" w:sz="2" w:space="0" w:color="FFBF00"/>
                <w:right w:val="single" w:sz="2" w:space="0" w:color="FFBF00"/>
              </w:divBdr>
              <w:divsChild>
                <w:div w:id="32952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72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6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3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484628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835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178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39424">
              <w:marLeft w:val="0"/>
              <w:marRight w:val="0"/>
              <w:marTop w:val="0"/>
              <w:marBottom w:val="0"/>
              <w:divBdr>
                <w:top w:val="single" w:sz="12" w:space="0" w:color="FFBF00"/>
                <w:left w:val="single" w:sz="12" w:space="0" w:color="FFBF00"/>
                <w:bottom w:val="single" w:sz="2" w:space="0" w:color="FFBF00"/>
                <w:right w:val="single" w:sz="2" w:space="0" w:color="FFBF00"/>
              </w:divBdr>
              <w:divsChild>
                <w:div w:id="181293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12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769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671176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66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706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508536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12" w:space="8" w:color="00339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486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627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256443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8" w:color="003399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2491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550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1110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Zita Marinovová</dc:creator>
  <cp:keywords/>
  <dc:description/>
  <cp:lastModifiedBy>Lukasovo</cp:lastModifiedBy>
  <cp:revision>2</cp:revision>
  <dcterms:created xsi:type="dcterms:W3CDTF">2016-07-11T14:46:00Z</dcterms:created>
  <dcterms:modified xsi:type="dcterms:W3CDTF">2016-07-11T14:46:00Z</dcterms:modified>
</cp:coreProperties>
</file>