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BF" w:rsidRDefault="00E4342C" w:rsidP="00C21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/>
          <w:b/>
          <w:sz w:val="20"/>
          <w:szCs w:val="20"/>
          <w:lang w:val="sk-SK"/>
        </w:rPr>
      </w:pPr>
      <w:r w:rsidRPr="00C215BF">
        <w:rPr>
          <w:rFonts w:ascii="Helvetica Neue" w:hAnsi="Helvetica Neue" w:cs="Tahoma"/>
          <w:b/>
          <w:sz w:val="20"/>
          <w:szCs w:val="20"/>
          <w:lang w:val="sk-SK"/>
        </w:rPr>
        <w:t xml:space="preserve">   </w:t>
      </w:r>
      <w:r w:rsidR="00C215BF">
        <w:rPr>
          <w:rFonts w:ascii="Helvetica Neue" w:hAnsi="Helvetica Neue" w:cs="Tahoma"/>
          <w:b/>
          <w:sz w:val="20"/>
          <w:szCs w:val="20"/>
          <w:lang w:val="sk-SK"/>
        </w:rPr>
        <w:t xml:space="preserve">                                   </w:t>
      </w:r>
    </w:p>
    <w:p w:rsidR="00C215BF" w:rsidRDefault="00C215BF" w:rsidP="00C21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/>
          <w:b/>
          <w:sz w:val="20"/>
          <w:szCs w:val="20"/>
          <w:lang w:val="sk-SK"/>
        </w:rPr>
      </w:pPr>
      <w:r>
        <w:rPr>
          <w:rFonts w:ascii="Helvetica Neue" w:hAnsi="Helvetica Neue" w:cs="Tahoma"/>
          <w:b/>
          <w:bCs/>
          <w:noProof/>
          <w:sz w:val="20"/>
          <w:szCs w:val="20"/>
          <w:lang w:val="sk-SK" w:eastAsia="sk-SK"/>
        </w:rPr>
        <w:drawing>
          <wp:inline distT="0" distB="0" distL="0" distR="0" wp14:anchorId="23ACFD9B" wp14:editId="3E89DB95">
            <wp:extent cx="4762500" cy="1428750"/>
            <wp:effectExtent l="0" t="0" r="0" b="0"/>
            <wp:docPr id="11" name="Obrázok 11" descr="C:\Users\kizakova\Desktop\KOZA\AAA GRAFIKY\koza2015_inzercia-export\KOZA_citylife500x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zakova\Desktop\KOZA\AAA GRAFIKY\koza2015_inzercia-export\KOZA_citylife500x15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BF" w:rsidRDefault="00C215BF" w:rsidP="00C21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/>
          <w:b/>
          <w:sz w:val="20"/>
          <w:szCs w:val="20"/>
          <w:lang w:val="sk-SK"/>
        </w:rPr>
      </w:pPr>
    </w:p>
    <w:p w:rsidR="00C215BF" w:rsidRDefault="00C215BF" w:rsidP="00C21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/>
          <w:b/>
          <w:sz w:val="20"/>
          <w:szCs w:val="20"/>
          <w:lang w:val="sk-SK"/>
        </w:rPr>
      </w:pPr>
    </w:p>
    <w:p w:rsidR="00C215BF" w:rsidRDefault="00C215BF" w:rsidP="00C21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/>
          <w:b/>
          <w:sz w:val="20"/>
          <w:szCs w:val="20"/>
          <w:lang w:val="sk-SK"/>
        </w:rPr>
      </w:pPr>
      <w:r>
        <w:rPr>
          <w:rFonts w:ascii="Helvetica Neue" w:hAnsi="Helvetica Neue"/>
          <w:noProof/>
          <w:sz w:val="20"/>
          <w:szCs w:val="20"/>
          <w:lang w:val="sk-SK" w:eastAsia="sk-SK"/>
        </w:rPr>
        <w:drawing>
          <wp:anchor distT="152400" distB="152400" distL="152400" distR="152400" simplePos="0" relativeHeight="251658240" behindDoc="0" locked="0" layoutInCell="1" allowOverlap="1" wp14:anchorId="49B9A66A" wp14:editId="72320EB1">
            <wp:simplePos x="0" y="0"/>
            <wp:positionH relativeFrom="margin">
              <wp:posOffset>1200150</wp:posOffset>
            </wp:positionH>
            <wp:positionV relativeFrom="page">
              <wp:posOffset>2758440</wp:posOffset>
            </wp:positionV>
            <wp:extent cx="1388745" cy="658495"/>
            <wp:effectExtent l="0" t="0" r="1905" b="8255"/>
            <wp:wrapThrough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42C" w:rsidRPr="00C215BF">
        <w:rPr>
          <w:rFonts w:ascii="Helvetica Neue" w:hAnsi="Helvetica Neue" w:cs="Tahoma"/>
          <w:b/>
          <w:sz w:val="20"/>
          <w:szCs w:val="20"/>
          <w:lang w:val="sk-SK"/>
        </w:rPr>
        <w:t xml:space="preserve"> </w:t>
      </w:r>
      <w:r>
        <w:rPr>
          <w:rFonts w:ascii="Helvetica Neue" w:hAnsi="Helvetica Neue" w:cs="Tahoma"/>
          <w:b/>
          <w:noProof/>
          <w:sz w:val="20"/>
          <w:szCs w:val="20"/>
          <w:lang w:val="sk-SK" w:eastAsia="sk-SK"/>
        </w:rPr>
        <w:drawing>
          <wp:inline distT="0" distB="0" distL="0" distR="0" wp14:anchorId="056A8282" wp14:editId="621D5F69">
            <wp:extent cx="2105025" cy="1076325"/>
            <wp:effectExtent l="0" t="0" r="9525" b="9525"/>
            <wp:docPr id="1" name="il_fi" descr="http://2011.projekt100.cz/projekt100_09/editace/soubory/odkazy/logo_asf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011.projekt100.cz/projekt100_09/editace/soubory/odkazy/logo_asf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BF" w:rsidRPr="000E1849" w:rsidRDefault="00C215BF" w:rsidP="001A6545">
      <w:pPr>
        <w:jc w:val="center"/>
        <w:rPr>
          <w:rFonts w:ascii="Arial" w:eastAsia="Times New Roman" w:hAnsi="Arial" w:cs="Arial"/>
          <w:color w:val="auto"/>
          <w:sz w:val="22"/>
          <w:szCs w:val="22"/>
          <w:lang w:eastAsia="sk-SK"/>
        </w:rPr>
      </w:pPr>
      <w:bookmarkStart w:id="0" w:name="_GoBack"/>
      <w:proofErr w:type="spellStart"/>
      <w:r w:rsidRPr="000E1849">
        <w:rPr>
          <w:rFonts w:ascii="Helvetica Neue" w:eastAsia="Times New Roman" w:hAnsi="Helvetica Neue" w:cs="Arial"/>
          <w:bCs/>
          <w:color w:val="auto"/>
          <w:sz w:val="22"/>
          <w:szCs w:val="22"/>
          <w:lang w:eastAsia="sk-SK"/>
        </w:rPr>
        <w:t>D</w:t>
      </w:r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ovoľujeme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si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Vás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pozvať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gram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na</w:t>
      </w:r>
      <w:proofErr w:type="gram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 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na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novinársku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projekciu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a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tlačovú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konferenciu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r w:rsidR="001A6545"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br/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pri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príležitosti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distribučnej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premiéry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7B5049">
        <w:rPr>
          <w:rFonts w:ascii="Helvetica Neue" w:eastAsia="Times New Roman" w:hAnsi="Helvetica Neue" w:cs="Arial"/>
          <w:b/>
          <w:color w:val="auto"/>
          <w:lang w:eastAsia="sk-SK"/>
        </w:rPr>
        <w:t>filmu</w:t>
      </w:r>
      <w:proofErr w:type="spellEnd"/>
      <w:r w:rsidRPr="007B5049">
        <w:rPr>
          <w:rFonts w:ascii="Helvetica Neue" w:eastAsia="Times New Roman" w:hAnsi="Helvetica Neue" w:cs="Arial"/>
          <w:b/>
          <w:color w:val="auto"/>
          <w:lang w:eastAsia="sk-SK"/>
        </w:rPr>
        <w:t xml:space="preserve"> KOZA</w:t>
      </w:r>
    </w:p>
    <w:p w:rsidR="00C215BF" w:rsidRPr="000E1849" w:rsidRDefault="00C215BF" w:rsidP="00C215BF">
      <w:pPr>
        <w:rPr>
          <w:rFonts w:ascii="Arial" w:eastAsia="Times New Roman" w:hAnsi="Arial" w:cs="Arial"/>
          <w:color w:val="auto"/>
          <w:sz w:val="22"/>
          <w:szCs w:val="22"/>
          <w:lang w:eastAsia="sk-SK"/>
        </w:rPr>
      </w:pPr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 </w:t>
      </w:r>
    </w:p>
    <w:p w:rsidR="00C215BF" w:rsidRPr="000E1849" w:rsidRDefault="00C215BF" w:rsidP="001A6545">
      <w:pPr>
        <w:jc w:val="center"/>
        <w:rPr>
          <w:rFonts w:ascii="Arial" w:eastAsia="Times New Roman" w:hAnsi="Arial" w:cs="Arial"/>
          <w:color w:val="auto"/>
          <w:sz w:val="22"/>
          <w:szCs w:val="22"/>
          <w:lang w:eastAsia="sk-SK"/>
        </w:rPr>
      </w:pPr>
      <w:proofErr w:type="spellStart"/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>Novinárska</w:t>
      </w:r>
      <w:proofErr w:type="spellEnd"/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>projekcia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proofErr w:type="gram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sa</w:t>
      </w:r>
      <w:proofErr w:type="spellEnd"/>
      <w:proofErr w:type="gram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uskutoční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 xml:space="preserve">9. </w:t>
      </w:r>
      <w:proofErr w:type="spellStart"/>
      <w:proofErr w:type="gramStart"/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>septembra</w:t>
      </w:r>
      <w:proofErr w:type="spellEnd"/>
      <w:proofErr w:type="gramEnd"/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 xml:space="preserve"> 201</w:t>
      </w:r>
      <w:r w:rsidR="001A6545" w:rsidRPr="000E1849">
        <w:rPr>
          <w:rFonts w:ascii="Helvetica Neue" w:eastAsia="Times New Roman" w:hAnsi="Helvetica Neue" w:cs="Arial"/>
          <w:b/>
          <w:color w:val="auto"/>
          <w:lang w:eastAsia="sk-SK"/>
        </w:rPr>
        <w:t>5</w:t>
      </w:r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 xml:space="preserve"> o 10.30</w:t>
      </w:r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>v </w:t>
      </w:r>
      <w:proofErr w:type="spellStart"/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>Kine</w:t>
      </w:r>
      <w:proofErr w:type="spellEnd"/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 xml:space="preserve"> Lumière</w:t>
      </w:r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.</w:t>
      </w:r>
    </w:p>
    <w:p w:rsidR="00C215BF" w:rsidRPr="000E1849" w:rsidRDefault="00C215BF" w:rsidP="001A6545">
      <w:pPr>
        <w:jc w:val="center"/>
        <w:rPr>
          <w:rFonts w:ascii="Arial" w:eastAsia="Times New Roman" w:hAnsi="Arial" w:cs="Arial"/>
          <w:color w:val="auto"/>
          <w:sz w:val="22"/>
          <w:szCs w:val="22"/>
          <w:lang w:eastAsia="sk-SK"/>
        </w:rPr>
      </w:pPr>
    </w:p>
    <w:p w:rsidR="00C215BF" w:rsidRPr="000E1849" w:rsidRDefault="00C215BF" w:rsidP="001A6545">
      <w:pPr>
        <w:jc w:val="center"/>
        <w:rPr>
          <w:rFonts w:ascii="Arial" w:eastAsia="Times New Roman" w:hAnsi="Arial" w:cs="Arial"/>
          <w:color w:val="auto"/>
          <w:sz w:val="22"/>
          <w:szCs w:val="22"/>
          <w:lang w:eastAsia="sk-SK"/>
        </w:rPr>
      </w:pPr>
      <w:proofErr w:type="gram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Po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projekcii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bude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o </w:t>
      </w:r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>12.00</w:t>
      </w:r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nasledovať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>tlačová</w:t>
      </w:r>
      <w:proofErr w:type="spellEnd"/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Arial"/>
          <w:b/>
          <w:color w:val="auto"/>
          <w:lang w:eastAsia="sk-SK"/>
        </w:rPr>
        <w:t>konferencia</w:t>
      </w:r>
      <w:proofErr w:type="spellEnd"/>
      <w:r w:rsidRPr="000E1849">
        <w:rPr>
          <w:rFonts w:ascii="Helvetica Neue" w:eastAsia="Times New Roman" w:hAnsi="Helvetica Neue" w:cs="Arial"/>
          <w:color w:val="auto"/>
          <w:sz w:val="22"/>
          <w:szCs w:val="22"/>
          <w:lang w:eastAsia="sk-SK"/>
        </w:rPr>
        <w:t>.</w:t>
      </w:r>
      <w:proofErr w:type="gramEnd"/>
    </w:p>
    <w:p w:rsidR="001A6545" w:rsidRDefault="001A6545" w:rsidP="00C215BF">
      <w:pPr>
        <w:rPr>
          <w:rFonts w:ascii="Helvetica Neue" w:eastAsia="Times New Roman" w:hAnsi="Helvetica Neue" w:cs="Times New Roman"/>
          <w:color w:val="222222"/>
          <w:sz w:val="22"/>
          <w:szCs w:val="22"/>
          <w:lang w:eastAsia="sk-SK"/>
        </w:rPr>
      </w:pPr>
    </w:p>
    <w:p w:rsidR="001A6545" w:rsidRDefault="001A6545" w:rsidP="00C215BF">
      <w:pPr>
        <w:rPr>
          <w:rFonts w:ascii="Helvetica Neue" w:eastAsia="Times New Roman" w:hAnsi="Helvetica Neue" w:cs="Times New Roman"/>
          <w:color w:val="222222"/>
          <w:sz w:val="22"/>
          <w:szCs w:val="22"/>
          <w:lang w:eastAsia="sk-SK"/>
        </w:rPr>
      </w:pPr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Na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Vaše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otázky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budú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odpovedať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:</w:t>
      </w:r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 </w:t>
      </w:r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proofErr w:type="spellStart"/>
      <w:proofErr w:type="gramStart"/>
      <w:r w:rsidRPr="000E1849">
        <w:rPr>
          <w:rFonts w:ascii="Helvetica Neue" w:eastAsia="Times New Roman" w:hAnsi="Helvetica Neue" w:cs="Times New Roman"/>
          <w:b/>
          <w:color w:val="auto"/>
          <w:sz w:val="22"/>
          <w:szCs w:val="22"/>
          <w:lang w:eastAsia="sk-SK"/>
        </w:rPr>
        <w:t>režisér</w:t>
      </w:r>
      <w:proofErr w:type="spellEnd"/>
      <w:proofErr w:type="gram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Ivan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Ostrochovský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/ </w:t>
      </w:r>
      <w:proofErr w:type="spellStart"/>
      <w:r w:rsidRPr="000E1849">
        <w:rPr>
          <w:rFonts w:ascii="Helvetica Neue" w:eastAsia="Times New Roman" w:hAnsi="Helvetica Neue" w:cs="Times New Roman"/>
          <w:b/>
          <w:color w:val="auto"/>
          <w:sz w:val="22"/>
          <w:szCs w:val="22"/>
          <w:lang w:eastAsia="sk-SK"/>
        </w:rPr>
        <w:t>scenárista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Marek Leščák / </w:t>
      </w:r>
      <w:proofErr w:type="spellStart"/>
      <w:r w:rsidRPr="000E1849">
        <w:rPr>
          <w:rFonts w:ascii="Helvetica Neue" w:eastAsia="Times New Roman" w:hAnsi="Helvetica Neue" w:cs="Times New Roman"/>
          <w:b/>
          <w:color w:val="auto"/>
          <w:sz w:val="22"/>
          <w:szCs w:val="22"/>
          <w:lang w:eastAsia="sk-SK"/>
        </w:rPr>
        <w:t>kameraman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Martin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Kollár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/ </w:t>
      </w:r>
      <w:proofErr w:type="spellStart"/>
      <w:r w:rsidRPr="000E1849">
        <w:rPr>
          <w:rFonts w:ascii="Helvetica Neue" w:eastAsia="Times New Roman" w:hAnsi="Helvetica Neue" w:cs="Times New Roman"/>
          <w:b/>
          <w:color w:val="auto"/>
          <w:sz w:val="22"/>
          <w:szCs w:val="22"/>
          <w:lang w:eastAsia="sk-SK"/>
        </w:rPr>
        <w:t>producent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Marek Urban / </w:t>
      </w:r>
      <w:proofErr w:type="spellStart"/>
      <w:r w:rsidRPr="000E1849">
        <w:rPr>
          <w:rFonts w:ascii="Helvetica Neue" w:eastAsia="Times New Roman" w:hAnsi="Helvetica Neue" w:cs="Times New Roman"/>
          <w:b/>
          <w:color w:val="auto"/>
          <w:sz w:val="22"/>
          <w:szCs w:val="22"/>
          <w:lang w:eastAsia="sk-SK"/>
        </w:rPr>
        <w:t>distribútor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Silvia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Dubecká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, ASFK</w:t>
      </w:r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 </w:t>
      </w:r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proofErr w:type="spellStart"/>
      <w:proofErr w:type="gramStart"/>
      <w:r w:rsidRPr="000E1849">
        <w:rPr>
          <w:rFonts w:ascii="Helvetica Neue" w:eastAsia="Times New Roman" w:hAnsi="Helvetica Neue" w:cs="Times New Roman"/>
          <w:b/>
          <w:color w:val="auto"/>
          <w:sz w:val="22"/>
          <w:szCs w:val="22"/>
          <w:lang w:eastAsia="sk-SK"/>
        </w:rPr>
        <w:t>účinkujúci</w:t>
      </w:r>
      <w:proofErr w:type="spellEnd"/>
      <w:proofErr w:type="gram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 Peter </w:t>
      </w:r>
      <w:r w:rsidR="007B50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“</w:t>
      </w:r>
      <w:proofErr w:type="spellStart"/>
      <w:r w:rsidR="007B50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Koza</w:t>
      </w:r>
      <w:proofErr w:type="spellEnd"/>
      <w:r w:rsidR="007B50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”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Baláž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,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Zvonko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Lakčević</w:t>
      </w:r>
      <w:proofErr w:type="spellEnd"/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 </w:t>
      </w:r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Tešíme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proofErr w:type="gram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sa</w:t>
      </w:r>
      <w:proofErr w:type="spellEnd"/>
      <w:proofErr w:type="gram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na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stretnutie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s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Vami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!</w:t>
      </w:r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 </w:t>
      </w:r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V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prípade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záujmu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o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dlhšie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individuálne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rozhovory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s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tvorcami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gram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a</w:t>
      </w:r>
      <w:proofErr w:type="gram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účinkujúcimi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Vás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prosíme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o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ohlásenie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vopred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, aby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sme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Vám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mohli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vyčleniť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priestor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.</w:t>
      </w:r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 </w:t>
      </w:r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Akreditácia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: do 5.9.2015</w:t>
      </w:r>
    </w:p>
    <w:p w:rsidR="00C215BF" w:rsidRPr="000E1849" w:rsidRDefault="00C215BF" w:rsidP="00C215BF">
      <w:pPr>
        <w:rPr>
          <w:rFonts w:eastAsia="Times New Roman" w:hAnsi="Times New Roman" w:cs="Times New Roman"/>
          <w:color w:val="auto"/>
          <w:sz w:val="22"/>
          <w:szCs w:val="22"/>
          <w:lang w:eastAsia="sk-SK"/>
        </w:rPr>
      </w:pPr>
      <w:proofErr w:type="gram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u</w:t>
      </w:r>
      <w:proofErr w:type="gram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r w:rsid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PR </w:t>
      </w:r>
      <w:proofErr w:type="spellStart"/>
      <w:r w:rsid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manažérky</w:t>
      </w:r>
      <w:proofErr w:type="spellEnd"/>
      <w:r w:rsid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Zuzany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 xml:space="preserve"> </w:t>
      </w:r>
      <w:proofErr w:type="spellStart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Kizákovej</w:t>
      </w:r>
      <w:proofErr w:type="spellEnd"/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: zuzana.kizakova@gmail.com / tel. č.: 0908 663</w:t>
      </w:r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 </w:t>
      </w:r>
      <w:r w:rsidRPr="000E1849">
        <w:rPr>
          <w:rFonts w:ascii="Helvetica Neue" w:eastAsia="Times New Roman" w:hAnsi="Helvetica Neue" w:cs="Times New Roman"/>
          <w:color w:val="auto"/>
          <w:sz w:val="22"/>
          <w:szCs w:val="22"/>
          <w:lang w:eastAsia="sk-SK"/>
        </w:rPr>
        <w:t>903</w:t>
      </w:r>
    </w:p>
    <w:p w:rsidR="00C215BF" w:rsidRPr="001A6545" w:rsidRDefault="00C215BF" w:rsidP="00C21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Tahoma"/>
          <w:b/>
          <w:sz w:val="22"/>
          <w:szCs w:val="22"/>
          <w:lang w:val="sk-SK"/>
        </w:rPr>
      </w:pPr>
      <w:hyperlink r:id="rId10" w:history="1">
        <w:r w:rsidRPr="001A6545">
          <w:rPr>
            <w:rStyle w:val="Hypertextovprepojenie"/>
            <w:rFonts w:ascii="Helvetica Neue" w:hAnsi="Helvetica Neue"/>
            <w:b/>
            <w:bCs/>
            <w:color w:val="1155CC"/>
            <w:sz w:val="22"/>
            <w:szCs w:val="22"/>
            <w:shd w:val="clear" w:color="auto" w:fill="FFFFFF"/>
          </w:rPr>
          <w:t>www.kozamovie.sk</w:t>
        </w:r>
      </w:hyperlink>
      <w:r w:rsidRPr="001A6545">
        <w:rPr>
          <w:rStyle w:val="apple-converted-space"/>
          <w:rFonts w:ascii="Helvetica Neue" w:hAnsi="Helvetica Neue" w:cs="Arial"/>
          <w:b/>
          <w:bCs/>
          <w:color w:val="222222"/>
          <w:sz w:val="22"/>
          <w:szCs w:val="22"/>
          <w:shd w:val="clear" w:color="auto" w:fill="FFFFFF"/>
        </w:rPr>
        <w:t> </w:t>
      </w:r>
      <w:r w:rsidRPr="001A6545">
        <w:rPr>
          <w:rFonts w:ascii="Helvetica Neue" w:hAnsi="Helvetica Neue" w:cs="Arial"/>
          <w:b/>
          <w:bCs/>
          <w:color w:val="222222"/>
          <w:sz w:val="22"/>
          <w:szCs w:val="22"/>
          <w:shd w:val="clear" w:color="auto" w:fill="FFFFFF"/>
        </w:rPr>
        <w:t>                                                                                      </w:t>
      </w:r>
      <w:r w:rsidRPr="001A6545">
        <w:rPr>
          <w:rStyle w:val="apple-converted-space"/>
          <w:rFonts w:ascii="Helvetica Neue" w:hAnsi="Helvetica Neue" w:cs="Arial"/>
          <w:b/>
          <w:bCs/>
          <w:color w:val="222222"/>
          <w:sz w:val="22"/>
          <w:szCs w:val="22"/>
          <w:shd w:val="clear" w:color="auto" w:fill="FFFFFF"/>
        </w:rPr>
        <w:t> </w:t>
      </w:r>
      <w:r w:rsidRPr="001A6545">
        <w:rPr>
          <w:rFonts w:ascii="Helvetica Neue" w:hAnsi="Helvetica Neue" w:cs="Arial"/>
          <w:b/>
          <w:bCs/>
          <w:color w:val="222222"/>
          <w:sz w:val="22"/>
          <w:szCs w:val="22"/>
          <w:shd w:val="clear" w:color="auto" w:fill="FFFFFF"/>
        </w:rPr>
        <w:t> </w:t>
      </w:r>
      <w:hyperlink r:id="rId11" w:history="1">
        <w:r w:rsidRPr="001A6545">
          <w:rPr>
            <w:rStyle w:val="Hypertextovprepojenie"/>
            <w:rFonts w:ascii="Helvetica Neue" w:hAnsi="Helvetica Neue"/>
            <w:b/>
            <w:bCs/>
            <w:color w:val="1155CC"/>
            <w:sz w:val="22"/>
            <w:szCs w:val="22"/>
            <w:shd w:val="clear" w:color="auto" w:fill="FFFFFF"/>
          </w:rPr>
          <w:t>https://www.facebook.com/kozafilm</w:t>
        </w:r>
      </w:hyperlink>
      <w:bookmarkEnd w:id="0"/>
    </w:p>
    <w:sectPr w:rsidR="00C215BF" w:rsidRPr="001A6545" w:rsidSect="00F0055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5F" w:rsidRDefault="00922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separator/>
      </w:r>
    </w:p>
  </w:endnote>
  <w:endnote w:type="continuationSeparator" w:id="0">
    <w:p w:rsidR="00922B5F" w:rsidRDefault="00922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2C" w:rsidRDefault="00E4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5F" w:rsidRDefault="00922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separator/>
      </w:r>
    </w:p>
  </w:footnote>
  <w:footnote w:type="continuationSeparator" w:id="0">
    <w:p w:rsidR="00922B5F" w:rsidRDefault="00922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2C" w:rsidRDefault="00E4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C"/>
    <w:rsid w:val="00011C95"/>
    <w:rsid w:val="0004728C"/>
    <w:rsid w:val="00050C1B"/>
    <w:rsid w:val="000B3365"/>
    <w:rsid w:val="000B4717"/>
    <w:rsid w:val="000C11A5"/>
    <w:rsid w:val="000C24BC"/>
    <w:rsid w:val="000D56AC"/>
    <w:rsid w:val="000E1849"/>
    <w:rsid w:val="000E749F"/>
    <w:rsid w:val="001202FF"/>
    <w:rsid w:val="0012241C"/>
    <w:rsid w:val="00134116"/>
    <w:rsid w:val="001540ED"/>
    <w:rsid w:val="00165FEC"/>
    <w:rsid w:val="00193875"/>
    <w:rsid w:val="001A6545"/>
    <w:rsid w:val="001B2672"/>
    <w:rsid w:val="001E2933"/>
    <w:rsid w:val="00234019"/>
    <w:rsid w:val="002363DA"/>
    <w:rsid w:val="002368B5"/>
    <w:rsid w:val="0026570A"/>
    <w:rsid w:val="002C6527"/>
    <w:rsid w:val="002E2522"/>
    <w:rsid w:val="002F2B2C"/>
    <w:rsid w:val="003466EF"/>
    <w:rsid w:val="003A1E2F"/>
    <w:rsid w:val="003C2875"/>
    <w:rsid w:val="003C32CA"/>
    <w:rsid w:val="003C6095"/>
    <w:rsid w:val="003D6420"/>
    <w:rsid w:val="003F4C66"/>
    <w:rsid w:val="00437BCF"/>
    <w:rsid w:val="004667F8"/>
    <w:rsid w:val="004829D5"/>
    <w:rsid w:val="00494B08"/>
    <w:rsid w:val="004A51ED"/>
    <w:rsid w:val="004B5E87"/>
    <w:rsid w:val="004D6BDB"/>
    <w:rsid w:val="0051046E"/>
    <w:rsid w:val="005B3B4F"/>
    <w:rsid w:val="006077D5"/>
    <w:rsid w:val="00630922"/>
    <w:rsid w:val="006761D4"/>
    <w:rsid w:val="00681104"/>
    <w:rsid w:val="006974FC"/>
    <w:rsid w:val="006A1BD0"/>
    <w:rsid w:val="006C1117"/>
    <w:rsid w:val="006C1F9C"/>
    <w:rsid w:val="006C3AD9"/>
    <w:rsid w:val="006D0BC7"/>
    <w:rsid w:val="00725F87"/>
    <w:rsid w:val="00727D57"/>
    <w:rsid w:val="00766200"/>
    <w:rsid w:val="00771058"/>
    <w:rsid w:val="007B5049"/>
    <w:rsid w:val="007E6C3D"/>
    <w:rsid w:val="008C1451"/>
    <w:rsid w:val="008D1D68"/>
    <w:rsid w:val="008D3DF1"/>
    <w:rsid w:val="00922B5F"/>
    <w:rsid w:val="009361DF"/>
    <w:rsid w:val="00940486"/>
    <w:rsid w:val="00942DB7"/>
    <w:rsid w:val="009678ED"/>
    <w:rsid w:val="009B2169"/>
    <w:rsid w:val="009B7328"/>
    <w:rsid w:val="009E4B30"/>
    <w:rsid w:val="009E717C"/>
    <w:rsid w:val="00A32460"/>
    <w:rsid w:val="00A41FC5"/>
    <w:rsid w:val="00A65B0D"/>
    <w:rsid w:val="00B125CC"/>
    <w:rsid w:val="00B553D1"/>
    <w:rsid w:val="00B768F0"/>
    <w:rsid w:val="00B76A46"/>
    <w:rsid w:val="00B83912"/>
    <w:rsid w:val="00B846F5"/>
    <w:rsid w:val="00BA2547"/>
    <w:rsid w:val="00BA3336"/>
    <w:rsid w:val="00C15213"/>
    <w:rsid w:val="00C215BF"/>
    <w:rsid w:val="00C309A2"/>
    <w:rsid w:val="00C40A31"/>
    <w:rsid w:val="00C75F7F"/>
    <w:rsid w:val="00CD4ABA"/>
    <w:rsid w:val="00CF55AB"/>
    <w:rsid w:val="00D33B35"/>
    <w:rsid w:val="00D478C9"/>
    <w:rsid w:val="00D64522"/>
    <w:rsid w:val="00D75FAA"/>
    <w:rsid w:val="00D854CF"/>
    <w:rsid w:val="00DC1CB3"/>
    <w:rsid w:val="00DD70CA"/>
    <w:rsid w:val="00DF2329"/>
    <w:rsid w:val="00DF35E7"/>
    <w:rsid w:val="00DF5EDB"/>
    <w:rsid w:val="00E34CBD"/>
    <w:rsid w:val="00E4342C"/>
    <w:rsid w:val="00E63D0A"/>
    <w:rsid w:val="00EA0A37"/>
    <w:rsid w:val="00EC3D47"/>
    <w:rsid w:val="00EC708C"/>
    <w:rsid w:val="00ED3434"/>
    <w:rsid w:val="00F0055B"/>
    <w:rsid w:val="00F007E4"/>
    <w:rsid w:val="00F13FC4"/>
    <w:rsid w:val="00F15D63"/>
    <w:rsid w:val="00F66E3E"/>
    <w:rsid w:val="00F67B47"/>
    <w:rsid w:val="00F90163"/>
    <w:rsid w:val="00F929B6"/>
    <w:rsid w:val="00FD56F0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5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0055B"/>
    <w:rPr>
      <w:rFonts w:cs="Times New Roman"/>
      <w:u w:val="single"/>
    </w:rPr>
  </w:style>
  <w:style w:type="character" w:customStyle="1" w:styleId="None">
    <w:name w:val="None"/>
    <w:uiPriority w:val="99"/>
    <w:rsid w:val="00F0055B"/>
  </w:style>
  <w:style w:type="character" w:customStyle="1" w:styleId="Hyperlink0">
    <w:name w:val="Hyperlink.0"/>
    <w:uiPriority w:val="99"/>
    <w:rsid w:val="00F0055B"/>
    <w:rPr>
      <w:u w:val="single"/>
    </w:rPr>
  </w:style>
  <w:style w:type="character" w:customStyle="1" w:styleId="apple-converted-space">
    <w:name w:val="apple-converted-space"/>
    <w:basedOn w:val="Predvolenpsmoodseku"/>
    <w:rsid w:val="0063092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rsid w:val="00F007E4"/>
    <w:rPr>
      <w:rFonts w:cs="Times New Roman"/>
      <w:color w:val="800080"/>
      <w:u w:val="single"/>
    </w:rPr>
  </w:style>
  <w:style w:type="character" w:styleId="Zvraznenie">
    <w:name w:val="Emphasis"/>
    <w:basedOn w:val="Predvolenpsmoodseku"/>
    <w:uiPriority w:val="99"/>
    <w:qFormat/>
    <w:locked/>
    <w:rsid w:val="00F90163"/>
    <w:rPr>
      <w:rFonts w:cs="Times New Roman"/>
      <w:i/>
      <w:iCs/>
    </w:rPr>
  </w:style>
  <w:style w:type="paragraph" w:styleId="Normlnywebov">
    <w:name w:val="Normal (Web)"/>
    <w:basedOn w:val="Normlny"/>
    <w:uiPriority w:val="99"/>
    <w:semiHidden/>
    <w:rsid w:val="00DF2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hAnsi="Times New Roman" w:cs="Times New Roman"/>
      <w:color w:val="auto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942DB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42D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42DB7"/>
    <w:rPr>
      <w:rFonts w:hAnsi="Arial Unicode MS" w:cs="Arial Unicode MS"/>
      <w:color w:val="000000"/>
      <w:sz w:val="20"/>
      <w:szCs w:val="2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2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42DB7"/>
    <w:rPr>
      <w:rFonts w:hAnsi="Arial Unicode MS" w:cs="Arial Unicode MS"/>
      <w:b/>
      <w:bCs/>
      <w:color w:val="000000"/>
      <w:sz w:val="20"/>
      <w:szCs w:val="2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rsid w:val="00942D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2DB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Vchodzie">
    <w:name w:val="Vchodzie"/>
    <w:uiPriority w:val="99"/>
    <w:rsid w:val="00D64522"/>
    <w:pPr>
      <w:widowControl w:val="0"/>
      <w:autoSpaceDE w:val="0"/>
      <w:autoSpaceDN w:val="0"/>
      <w:adjustRightInd w:val="0"/>
    </w:pPr>
    <w:rPr>
      <w:kern w:val="1"/>
      <w:sz w:val="24"/>
      <w:szCs w:val="24"/>
    </w:rPr>
  </w:style>
  <w:style w:type="character" w:styleId="Siln">
    <w:name w:val="Strong"/>
    <w:basedOn w:val="Predvolenpsmoodseku"/>
    <w:uiPriority w:val="99"/>
    <w:qFormat/>
    <w:locked/>
    <w:rsid w:val="00C40A31"/>
    <w:rPr>
      <w:rFonts w:cs="Times New Roman"/>
      <w:b/>
      <w:bCs/>
    </w:rPr>
  </w:style>
  <w:style w:type="character" w:customStyle="1" w:styleId="hps">
    <w:name w:val="hps"/>
    <w:basedOn w:val="Predvolenpsmoodseku"/>
    <w:uiPriority w:val="99"/>
    <w:rsid w:val="00C40A31"/>
    <w:rPr>
      <w:rFonts w:cs="Times New Roman"/>
    </w:rPr>
  </w:style>
  <w:style w:type="character" w:customStyle="1" w:styleId="atn">
    <w:name w:val="atn"/>
    <w:basedOn w:val="Predvolenpsmoodseku"/>
    <w:uiPriority w:val="99"/>
    <w:rsid w:val="00C40A31"/>
    <w:rPr>
      <w:rFonts w:cs="Times New Roman"/>
    </w:rPr>
  </w:style>
  <w:style w:type="character" w:customStyle="1" w:styleId="hpsatn">
    <w:name w:val="hps atn"/>
    <w:basedOn w:val="Predvolenpsmoodseku"/>
    <w:uiPriority w:val="99"/>
    <w:rsid w:val="00C40A31"/>
    <w:rPr>
      <w:rFonts w:cs="Times New Roman"/>
    </w:rPr>
  </w:style>
  <w:style w:type="character" w:customStyle="1" w:styleId="st">
    <w:name w:val="st"/>
    <w:basedOn w:val="Predvolenpsmoodseku"/>
    <w:rsid w:val="00C215BF"/>
  </w:style>
  <w:style w:type="character" w:customStyle="1" w:styleId="go">
    <w:name w:val="go"/>
    <w:basedOn w:val="Predvolenpsmoodseku"/>
    <w:rsid w:val="00C2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5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0055B"/>
    <w:rPr>
      <w:rFonts w:cs="Times New Roman"/>
      <w:u w:val="single"/>
    </w:rPr>
  </w:style>
  <w:style w:type="character" w:customStyle="1" w:styleId="None">
    <w:name w:val="None"/>
    <w:uiPriority w:val="99"/>
    <w:rsid w:val="00F0055B"/>
  </w:style>
  <w:style w:type="character" w:customStyle="1" w:styleId="Hyperlink0">
    <w:name w:val="Hyperlink.0"/>
    <w:uiPriority w:val="99"/>
    <w:rsid w:val="00F0055B"/>
    <w:rPr>
      <w:u w:val="single"/>
    </w:rPr>
  </w:style>
  <w:style w:type="character" w:customStyle="1" w:styleId="apple-converted-space">
    <w:name w:val="apple-converted-space"/>
    <w:basedOn w:val="Predvolenpsmoodseku"/>
    <w:rsid w:val="0063092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rsid w:val="00F007E4"/>
    <w:rPr>
      <w:rFonts w:cs="Times New Roman"/>
      <w:color w:val="800080"/>
      <w:u w:val="single"/>
    </w:rPr>
  </w:style>
  <w:style w:type="character" w:styleId="Zvraznenie">
    <w:name w:val="Emphasis"/>
    <w:basedOn w:val="Predvolenpsmoodseku"/>
    <w:uiPriority w:val="99"/>
    <w:qFormat/>
    <w:locked/>
    <w:rsid w:val="00F90163"/>
    <w:rPr>
      <w:rFonts w:cs="Times New Roman"/>
      <w:i/>
      <w:iCs/>
    </w:rPr>
  </w:style>
  <w:style w:type="paragraph" w:styleId="Normlnywebov">
    <w:name w:val="Normal (Web)"/>
    <w:basedOn w:val="Normlny"/>
    <w:uiPriority w:val="99"/>
    <w:semiHidden/>
    <w:rsid w:val="00DF2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hAnsi="Times New Roman" w:cs="Times New Roman"/>
      <w:color w:val="auto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942DB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42D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42DB7"/>
    <w:rPr>
      <w:rFonts w:hAnsi="Arial Unicode MS" w:cs="Arial Unicode MS"/>
      <w:color w:val="000000"/>
      <w:sz w:val="20"/>
      <w:szCs w:val="2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2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42DB7"/>
    <w:rPr>
      <w:rFonts w:hAnsi="Arial Unicode MS" w:cs="Arial Unicode MS"/>
      <w:b/>
      <w:bCs/>
      <w:color w:val="000000"/>
      <w:sz w:val="20"/>
      <w:szCs w:val="2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rsid w:val="00942D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2DB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Vchodzie">
    <w:name w:val="Vchodzie"/>
    <w:uiPriority w:val="99"/>
    <w:rsid w:val="00D64522"/>
    <w:pPr>
      <w:widowControl w:val="0"/>
      <w:autoSpaceDE w:val="0"/>
      <w:autoSpaceDN w:val="0"/>
      <w:adjustRightInd w:val="0"/>
    </w:pPr>
    <w:rPr>
      <w:kern w:val="1"/>
      <w:sz w:val="24"/>
      <w:szCs w:val="24"/>
    </w:rPr>
  </w:style>
  <w:style w:type="character" w:styleId="Siln">
    <w:name w:val="Strong"/>
    <w:basedOn w:val="Predvolenpsmoodseku"/>
    <w:uiPriority w:val="99"/>
    <w:qFormat/>
    <w:locked/>
    <w:rsid w:val="00C40A31"/>
    <w:rPr>
      <w:rFonts w:cs="Times New Roman"/>
      <w:b/>
      <w:bCs/>
    </w:rPr>
  </w:style>
  <w:style w:type="character" w:customStyle="1" w:styleId="hps">
    <w:name w:val="hps"/>
    <w:basedOn w:val="Predvolenpsmoodseku"/>
    <w:uiPriority w:val="99"/>
    <w:rsid w:val="00C40A31"/>
    <w:rPr>
      <w:rFonts w:cs="Times New Roman"/>
    </w:rPr>
  </w:style>
  <w:style w:type="character" w:customStyle="1" w:styleId="atn">
    <w:name w:val="atn"/>
    <w:basedOn w:val="Predvolenpsmoodseku"/>
    <w:uiPriority w:val="99"/>
    <w:rsid w:val="00C40A31"/>
    <w:rPr>
      <w:rFonts w:cs="Times New Roman"/>
    </w:rPr>
  </w:style>
  <w:style w:type="character" w:customStyle="1" w:styleId="hpsatn">
    <w:name w:val="hps atn"/>
    <w:basedOn w:val="Predvolenpsmoodseku"/>
    <w:uiPriority w:val="99"/>
    <w:rsid w:val="00C40A31"/>
    <w:rPr>
      <w:rFonts w:cs="Times New Roman"/>
    </w:rPr>
  </w:style>
  <w:style w:type="character" w:customStyle="1" w:styleId="st">
    <w:name w:val="st"/>
    <w:basedOn w:val="Predvolenpsmoodseku"/>
    <w:rsid w:val="00C215BF"/>
  </w:style>
  <w:style w:type="character" w:customStyle="1" w:styleId="go">
    <w:name w:val="go"/>
    <w:basedOn w:val="Predvolenpsmoodseku"/>
    <w:rsid w:val="00C2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0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056"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8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6065">
                                      <w:marLeft w:val="150"/>
                                      <w:marRight w:val="75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single" w:sz="12" w:space="8" w:color="C3D9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kozafil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zamovie.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</vt:lpstr>
    </vt:vector>
  </TitlesOfParts>
  <Company>Slovak Film Institute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Kizáková Zuzana</dc:creator>
  <cp:lastModifiedBy>Kizáková Zuzana</cp:lastModifiedBy>
  <cp:revision>4</cp:revision>
  <cp:lastPrinted>2015-08-26T08:23:00Z</cp:lastPrinted>
  <dcterms:created xsi:type="dcterms:W3CDTF">2015-08-26T08:15:00Z</dcterms:created>
  <dcterms:modified xsi:type="dcterms:W3CDTF">2015-08-26T08:24:00Z</dcterms:modified>
</cp:coreProperties>
</file>